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B632A1" w:rsidRPr="00B632A1" w:rsidRDefault="00B632A1" w:rsidP="00B632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B632A1" w:rsidP="00B6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FA4A31" w:rsidP="00B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12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B12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  <w:r w:rsidR="00B632A1" w:rsidRPr="00B63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069"/>
      </w:tblGrid>
      <w:tr w:rsidR="00B632A1" w:rsidRPr="00B632A1" w:rsidTr="00100D4F">
        <w:tc>
          <w:tcPr>
            <w:tcW w:w="4077" w:type="dxa"/>
          </w:tcPr>
          <w:p w:rsidR="00B632A1" w:rsidRPr="00B632A1" w:rsidRDefault="00B632A1" w:rsidP="00D8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B7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25.11.2013 №199 «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     муниципальной      программы   «Энергосбережение и повышение             энергетической  эффективности  на  территории муниципального образ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вания «поселок Никологоры» на 2014- 2016 годы»</w:t>
            </w:r>
          </w:p>
        </w:tc>
        <w:tc>
          <w:tcPr>
            <w:tcW w:w="5069" w:type="dxa"/>
          </w:tcPr>
          <w:p w:rsidR="00B632A1" w:rsidRPr="00B632A1" w:rsidRDefault="00B632A1" w:rsidP="00B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2A1" w:rsidRDefault="00B632A1" w:rsidP="00B632A1">
      <w:pPr>
        <w:ind w:firstLine="851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№87 "О порядке разработки, формирования, утверждения и реализации 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FA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55" w:rsidRP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12.05.2010 №55, от 07.11.2013 №186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а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новляю:</w:t>
      </w:r>
    </w:p>
    <w:p w:rsidR="00FF7AC5" w:rsidRDefault="000B7ACF" w:rsidP="00FF7AC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F7AC5" w:rsidRP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25.11.2013 №199 «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   программы   «Энергосб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ережение и пов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 эффективности  на  территории муниципального образ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«поселок Никологоры» на 2014- 2016 годы»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627C7" w:rsidRPr="003627C7" w:rsidRDefault="003627C7" w:rsidP="003627C7">
      <w:pPr>
        <w:ind w:right="-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Объемы и источники финансирования Пр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3627C7" w:rsidRPr="003627C7" w:rsidTr="003627C7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C7" w:rsidRPr="003627C7" w:rsidRDefault="003627C7" w:rsidP="00362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</w:t>
            </w:r>
          </w:p>
          <w:p w:rsidR="003627C7" w:rsidRPr="003627C7" w:rsidRDefault="003627C7" w:rsidP="00362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2014 год –  </w:t>
            </w:r>
            <w:r w:rsidR="00BE73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="00B128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том числе местный бюджет </w:t>
            </w:r>
            <w:r w:rsidR="00BE73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="00B128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2015 год –  200,0 тыс. руб.:</w:t>
            </w:r>
          </w:p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том числе местный бюджет 200,0 тыс. руб.:</w:t>
            </w:r>
          </w:p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2016 год –  200,0 тыс. руб.:</w:t>
            </w:r>
          </w:p>
          <w:p w:rsidR="003627C7" w:rsidRPr="003627C7" w:rsidRDefault="003627C7" w:rsidP="003627C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том числе местный бюджет 200,0 тыс. руб.:</w:t>
            </w:r>
          </w:p>
        </w:tc>
      </w:tr>
    </w:tbl>
    <w:p w:rsidR="003627C7" w:rsidRPr="003627C7" w:rsidRDefault="003627C7" w:rsidP="003627C7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2D3" w:rsidRDefault="000B7ACF" w:rsidP="00E74DB2">
      <w:pPr>
        <w:pStyle w:val="a3"/>
        <w:numPr>
          <w:ilvl w:val="1"/>
          <w:numId w:val="8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D3">
        <w:rPr>
          <w:rFonts w:ascii="Times New Roman" w:hAnsi="Times New Roman" w:cs="Times New Roman"/>
          <w:sz w:val="28"/>
          <w:szCs w:val="28"/>
        </w:rPr>
        <w:t xml:space="preserve">Абзац 1 раздела </w:t>
      </w:r>
      <w:r w:rsidR="00B642D3" w:rsidRPr="00C21547">
        <w:rPr>
          <w:rFonts w:ascii="Times New Roman" w:hAnsi="Times New Roman" w:cs="Times New Roman"/>
          <w:sz w:val="28"/>
          <w:szCs w:val="28"/>
        </w:rPr>
        <w:t xml:space="preserve">5. </w:t>
      </w:r>
      <w:r w:rsidR="00B642D3">
        <w:rPr>
          <w:rFonts w:ascii="Times New Roman" w:hAnsi="Times New Roman" w:cs="Times New Roman"/>
          <w:sz w:val="28"/>
          <w:szCs w:val="28"/>
        </w:rPr>
        <w:t>Р</w:t>
      </w:r>
      <w:r w:rsidR="00B642D3" w:rsidRPr="00C21547">
        <w:rPr>
          <w:rFonts w:ascii="Times New Roman" w:hAnsi="Times New Roman" w:cs="Times New Roman"/>
          <w:sz w:val="28"/>
          <w:szCs w:val="28"/>
        </w:rPr>
        <w:t>есурсное обеспечение программы</w:t>
      </w:r>
      <w:r w:rsidR="00B642D3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B642D3">
        <w:rPr>
          <w:rFonts w:ascii="Times New Roman" w:hAnsi="Times New Roman" w:cs="Times New Roman"/>
          <w:sz w:val="28"/>
          <w:szCs w:val="28"/>
        </w:rPr>
        <w:t>у</w:t>
      </w:r>
      <w:r w:rsidR="00B642D3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B642D3" w:rsidRDefault="00B642D3" w:rsidP="00B642D3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547">
        <w:rPr>
          <w:rFonts w:ascii="Times New Roman" w:hAnsi="Times New Roman" w:cs="Times New Roman"/>
          <w:sz w:val="28"/>
          <w:szCs w:val="28"/>
        </w:rPr>
        <w:t xml:space="preserve">Объем финансирования, необходимый для реализации мероприятий  настоящей Программы  оценивается в </w:t>
      </w:r>
      <w:r w:rsidR="00A801A0">
        <w:rPr>
          <w:rFonts w:ascii="Times New Roman" w:hAnsi="Times New Roman" w:cs="Times New Roman"/>
          <w:sz w:val="28"/>
          <w:szCs w:val="28"/>
        </w:rPr>
        <w:t>4</w:t>
      </w:r>
      <w:r w:rsidR="00E74DB2">
        <w:rPr>
          <w:rFonts w:ascii="Times New Roman" w:hAnsi="Times New Roman" w:cs="Times New Roman"/>
          <w:sz w:val="28"/>
          <w:szCs w:val="28"/>
        </w:rPr>
        <w:t>0</w:t>
      </w:r>
      <w:r w:rsidR="00A801A0">
        <w:rPr>
          <w:rFonts w:ascii="Times New Roman" w:hAnsi="Times New Roman" w:cs="Times New Roman"/>
          <w:sz w:val="28"/>
          <w:szCs w:val="28"/>
        </w:rPr>
        <w:t>0</w:t>
      </w:r>
      <w:r w:rsidRPr="00C21547">
        <w:rPr>
          <w:rFonts w:ascii="Times New Roman" w:hAnsi="Times New Roman" w:cs="Times New Roman"/>
          <w:sz w:val="28"/>
          <w:szCs w:val="28"/>
        </w:rPr>
        <w:t xml:space="preserve">,0 тыс. рублей, в  том числе по годам:  </w:t>
      </w:r>
    </w:p>
    <w:p w:rsidR="00B642D3" w:rsidRPr="00353E2F" w:rsidRDefault="00B642D3" w:rsidP="00B642D3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E2F">
        <w:rPr>
          <w:rFonts w:ascii="Times New Roman" w:hAnsi="Times New Roman" w:cs="Times New Roman"/>
          <w:sz w:val="28"/>
          <w:szCs w:val="28"/>
        </w:rPr>
        <w:t xml:space="preserve"> - 2014 год – </w:t>
      </w:r>
      <w:r w:rsidR="00BE7355">
        <w:rPr>
          <w:rFonts w:ascii="Times New Roman" w:hAnsi="Times New Roman" w:cs="Times New Roman"/>
          <w:sz w:val="28"/>
          <w:szCs w:val="28"/>
        </w:rPr>
        <w:t>0</w:t>
      </w:r>
      <w:r w:rsidR="00B12896">
        <w:rPr>
          <w:rFonts w:ascii="Times New Roman" w:hAnsi="Times New Roman" w:cs="Times New Roman"/>
          <w:sz w:val="28"/>
          <w:szCs w:val="28"/>
        </w:rPr>
        <w:t>0</w:t>
      </w:r>
      <w:r w:rsidRPr="00353E2F">
        <w:rPr>
          <w:rFonts w:ascii="Times New Roman" w:hAnsi="Times New Roman" w:cs="Times New Roman"/>
          <w:sz w:val="28"/>
          <w:szCs w:val="28"/>
        </w:rPr>
        <w:t xml:space="preserve">,0 тыс.  руб.; </w:t>
      </w:r>
    </w:p>
    <w:p w:rsidR="00B642D3" w:rsidRPr="00C21547" w:rsidRDefault="00B642D3" w:rsidP="00B642D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 xml:space="preserve">- 2015 год – 200,0 тыс. руб.; </w:t>
      </w:r>
    </w:p>
    <w:p w:rsidR="00B642D3" w:rsidRDefault="00B642D3" w:rsidP="00B642D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>- 2016 год – 200,0 тыс. руб.</w:t>
      </w:r>
    </w:p>
    <w:p w:rsidR="000B7ACF" w:rsidRPr="00B642D3" w:rsidRDefault="000B7ACF" w:rsidP="00B642D3">
      <w:pPr>
        <w:pStyle w:val="a3"/>
        <w:numPr>
          <w:ilvl w:val="1"/>
          <w:numId w:val="8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«8. Перечень </w:t>
      </w:r>
      <w:r w:rsidR="0054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мероприятий» 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F7AC5" w:rsidRDefault="000B7ACF" w:rsidP="00B642D3">
      <w:pPr>
        <w:pStyle w:val="a3"/>
        <w:numPr>
          <w:ilvl w:val="0"/>
          <w:numId w:val="8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администрации.</w:t>
      </w:r>
    </w:p>
    <w:p w:rsidR="000B7ACF" w:rsidRDefault="000B7ACF" w:rsidP="00B642D3">
      <w:pPr>
        <w:pStyle w:val="a3"/>
        <w:numPr>
          <w:ilvl w:val="0"/>
          <w:numId w:val="8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кованию в газете «Маяк».</w:t>
      </w: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A801A0" w:rsidP="007A1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</w:t>
      </w: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C" w:rsidRDefault="006A4A6C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2E9" w:rsidSect="003627C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4A6C" w:rsidRPr="006B78E7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34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834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44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</w:p>
    <w:tbl>
      <w:tblPr>
        <w:tblpPr w:leftFromText="180" w:rightFromText="180" w:vertAnchor="page" w:horzAnchor="margin" w:tblpX="675" w:tblpY="1921"/>
        <w:tblW w:w="15276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260"/>
        <w:gridCol w:w="1080"/>
        <w:gridCol w:w="1260"/>
        <w:gridCol w:w="1481"/>
        <w:gridCol w:w="1014"/>
        <w:gridCol w:w="2268"/>
        <w:gridCol w:w="2377"/>
      </w:tblGrid>
      <w:tr w:rsidR="00E502E9" w:rsidRPr="00E502E9" w:rsidTr="00E74DB2">
        <w:tc>
          <w:tcPr>
            <w:tcW w:w="15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9" w:rsidRPr="00E502E9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02E9" w:rsidRPr="00E502E9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5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ПРОГРАММНЫХ МЕРОПРИЯТИЙ  </w:t>
            </w:r>
          </w:p>
        </w:tc>
      </w:tr>
      <w:tr w:rsidR="00E502E9" w:rsidRPr="00E502E9" w:rsidTr="00E74DB2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5374CB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тыс. руб.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E502E9" w:rsidRPr="00E74DB2" w:rsidRDefault="00E502E9" w:rsidP="00E7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E502E9" w:rsidRPr="00E74DB2" w:rsidRDefault="00E502E9" w:rsidP="00E7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</w:t>
            </w:r>
          </w:p>
        </w:tc>
      </w:tr>
      <w:tr w:rsidR="00E502E9" w:rsidRPr="00E502E9" w:rsidTr="00E74DB2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2E9" w:rsidRPr="00E502E9" w:rsidTr="00E74DB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02E9" w:rsidRPr="00E502E9" w:rsidTr="00E74DB2">
        <w:trPr>
          <w:trHeight w:val="23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53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           энергетической  э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 на  территории муниципального образования «поселок Никологоры</w:t>
            </w:r>
          </w:p>
          <w:p w:rsidR="00E502E9" w:rsidRPr="00E74DB2" w:rsidRDefault="00E502E9" w:rsidP="0053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потребления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энергоресурсов</w:t>
            </w:r>
            <w:proofErr w:type="spellEnd"/>
          </w:p>
        </w:tc>
      </w:tr>
      <w:tr w:rsidR="00E502E9" w:rsidRPr="00E502E9" w:rsidTr="00E74DB2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02E9" w:rsidRPr="00E502E9" w:rsidTr="00E74DB2">
        <w:trPr>
          <w:trHeight w:val="201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53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           энергетической  э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 на  территории муниципального образования «поселок Никологоры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потребления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энергоресурсов</w:t>
            </w:r>
            <w:proofErr w:type="spellEnd"/>
          </w:p>
        </w:tc>
      </w:tr>
      <w:tr w:rsidR="00E502E9" w:rsidRPr="00E502E9" w:rsidTr="00E74DB2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02E9" w:rsidRPr="00E502E9" w:rsidTr="00E74DB2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E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E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1"/>
    <w:rsid w:val="000223AA"/>
    <w:rsid w:val="000B7ACF"/>
    <w:rsid w:val="00247368"/>
    <w:rsid w:val="00286901"/>
    <w:rsid w:val="00301A9A"/>
    <w:rsid w:val="003627C7"/>
    <w:rsid w:val="003E1677"/>
    <w:rsid w:val="00483448"/>
    <w:rsid w:val="005374CB"/>
    <w:rsid w:val="00547663"/>
    <w:rsid w:val="0059097F"/>
    <w:rsid w:val="005E6068"/>
    <w:rsid w:val="006A4A6C"/>
    <w:rsid w:val="006B78E7"/>
    <w:rsid w:val="0076354D"/>
    <w:rsid w:val="007A101E"/>
    <w:rsid w:val="009B0998"/>
    <w:rsid w:val="00A801A0"/>
    <w:rsid w:val="00A93836"/>
    <w:rsid w:val="00B12896"/>
    <w:rsid w:val="00B15240"/>
    <w:rsid w:val="00B632A1"/>
    <w:rsid w:val="00B642D3"/>
    <w:rsid w:val="00BB78F6"/>
    <w:rsid w:val="00BD7306"/>
    <w:rsid w:val="00BE7355"/>
    <w:rsid w:val="00CC3C91"/>
    <w:rsid w:val="00D87B25"/>
    <w:rsid w:val="00DA5F2B"/>
    <w:rsid w:val="00DB0714"/>
    <w:rsid w:val="00E45135"/>
    <w:rsid w:val="00E502E9"/>
    <w:rsid w:val="00E74DB2"/>
    <w:rsid w:val="00FA4A3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2274-3265-477B-9AF7-B2B5AB65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2014-03-11T12:18:00Z</dcterms:created>
  <dcterms:modified xsi:type="dcterms:W3CDTF">2014-12-25T04:58:00Z</dcterms:modified>
</cp:coreProperties>
</file>