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7FB7" w:rsidRP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 муниципальной службы в администрации муниципального образования поселок Никологоры Вязниковского района Владимирской области на </w:t>
      </w:r>
      <w:r w:rsidR="00CB1451" w:rsidRPr="00CB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 w:rsidR="00F07FB7" w:rsidRP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CB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473"/>
        <w:gridCol w:w="1474"/>
        <w:gridCol w:w="2268"/>
        <w:gridCol w:w="1162"/>
        <w:gridCol w:w="1135"/>
        <w:gridCol w:w="1135"/>
      </w:tblGrid>
      <w:tr w:rsidR="0077528A" w:rsidRPr="0077528A" w:rsidTr="00CB1451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CB1451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CB1451" w:rsidRPr="0077528A" w:rsidTr="00CB1451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CB14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   курсы  повышения квалификации в текущем периоде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51" w:rsidRPr="00086A0A" w:rsidRDefault="00CB1451" w:rsidP="00F07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77528A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77528A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1451" w:rsidRPr="0077528A" w:rsidTr="00CB1451">
        <w:trPr>
          <w:trHeight w:val="22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CB14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аттестацию, квалификационный экзамен в текущем периоде (ка</w:t>
            </w:r>
            <w:r w:rsidRPr="00CB1451">
              <w:rPr>
                <w:rFonts w:ascii="Times New Roman" w:hAnsi="Times New Roman" w:cs="Times New Roman"/>
                <w:sz w:val="28"/>
                <w:szCs w:val="28"/>
              </w:rPr>
              <w:softHyphen/>
              <w:t>ждый муниципальный служащий должен пройти аттестацию один раз в три года)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51" w:rsidRPr="00086A0A" w:rsidRDefault="00CB1451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1451" w:rsidRPr="0077528A" w:rsidTr="00CB1451">
        <w:trPr>
          <w:trHeight w:val="14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CB14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Доля усовершенствованной нормативной правовой базы в соответствии с действующим законодательством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086A0A" w:rsidRDefault="00CB1451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1451" w:rsidRPr="0077528A" w:rsidTr="00CB1451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сводная оценка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086A0A" w:rsidRDefault="00CB1451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муниципальной службы в муниципальном образовании поселок Никологоры Вязниковского района Владимирской области на </w:t>
      </w:r>
      <w:r w:rsidR="00CB1451" w:rsidRPr="00CB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2019-2021</w:t>
      </w:r>
      <w:r w:rsidR="00CB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471"/>
        <w:gridCol w:w="2355"/>
        <w:gridCol w:w="1559"/>
        <w:gridCol w:w="1534"/>
        <w:gridCol w:w="2804"/>
        <w:gridCol w:w="907"/>
      </w:tblGrid>
      <w:tr w:rsidR="00D108D1" w:rsidRPr="0077528A" w:rsidTr="00CB1451">
        <w:trPr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CB1451">
        <w:trPr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CB14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B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B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1451">
              <w:rPr>
                <w:rFonts w:ascii="Times New Roman" w:hAnsi="Times New Roman" w:cs="Times New Roman"/>
                <w:sz w:val="28"/>
                <w:szCs w:val="28"/>
              </w:rPr>
              <w:t>(отчетный год)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CB14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B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6A2133" w:rsidP="00CB1451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4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3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CB1451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4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451" w:rsidRPr="0077528A" w:rsidTr="00CB1451">
        <w:trPr>
          <w:trHeight w:val="138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   курсы  повышения квалификации в текущем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D108D1" w:rsidRDefault="00CB145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A24BBE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A24BBE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A24BBE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A24BBE" w:rsidRDefault="00CB145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B1451" w:rsidRPr="0077528A" w:rsidTr="00CB1451">
        <w:trPr>
          <w:trHeight w:val="2253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аттестацию, квалификационный экзамен в текущем периоде (ка</w:t>
            </w:r>
            <w:r w:rsidRPr="00CB1451">
              <w:rPr>
                <w:rFonts w:ascii="Times New Roman" w:hAnsi="Times New Roman" w:cs="Times New Roman"/>
                <w:sz w:val="28"/>
                <w:szCs w:val="28"/>
              </w:rPr>
              <w:softHyphen/>
              <w:t>ждый муниципальный служащий должен пройти аттестацию один раз в три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A24BBE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B1451" w:rsidRPr="0077528A" w:rsidTr="00CB1451">
        <w:trPr>
          <w:trHeight w:val="141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CB1451" w:rsidRDefault="00CB1451" w:rsidP="00545D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51">
              <w:rPr>
                <w:rFonts w:ascii="Times New Roman" w:hAnsi="Times New Roman" w:cs="Times New Roman"/>
                <w:sz w:val="28"/>
                <w:szCs w:val="28"/>
              </w:rPr>
              <w:t>Доля усовершенствованной нормативной правовой базы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Pr="00A24BBE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51" w:rsidRDefault="00CB145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B1451" w:rsidRDefault="00CB145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B1451" w:rsidRDefault="00CB145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B1451" w:rsidRDefault="00CB145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муниципальной службы в муниципальном образовании поселок Никологоры Вязниковского района Владимирской области на </w:t>
      </w:r>
      <w:r w:rsidR="00CB1451" w:rsidRPr="00CB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2019-2021</w:t>
      </w:r>
      <w:r w:rsidR="00CB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A5AE8"/>
    <w:rsid w:val="000C0241"/>
    <w:rsid w:val="00101BA1"/>
    <w:rsid w:val="00117FFA"/>
    <w:rsid w:val="00145878"/>
    <w:rsid w:val="0027027B"/>
    <w:rsid w:val="00323840"/>
    <w:rsid w:val="00367037"/>
    <w:rsid w:val="00376DCA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6A2133"/>
    <w:rsid w:val="0070607D"/>
    <w:rsid w:val="0077528A"/>
    <w:rsid w:val="008A3B40"/>
    <w:rsid w:val="0090294C"/>
    <w:rsid w:val="00932395"/>
    <w:rsid w:val="00A24BBE"/>
    <w:rsid w:val="00A262E9"/>
    <w:rsid w:val="00A536F1"/>
    <w:rsid w:val="00B30AAD"/>
    <w:rsid w:val="00B51F69"/>
    <w:rsid w:val="00C34516"/>
    <w:rsid w:val="00C552A4"/>
    <w:rsid w:val="00CB1451"/>
    <w:rsid w:val="00D0338C"/>
    <w:rsid w:val="00D108D1"/>
    <w:rsid w:val="00D37A3C"/>
    <w:rsid w:val="00E01125"/>
    <w:rsid w:val="00E36F4B"/>
    <w:rsid w:val="00EA5E47"/>
    <w:rsid w:val="00ED57A8"/>
    <w:rsid w:val="00F0625A"/>
    <w:rsid w:val="00F07FB7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CB1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CB1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C982-AD90-46E1-9EE0-6556AFAF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2015-02-13T07:55:00Z</cp:lastPrinted>
  <dcterms:created xsi:type="dcterms:W3CDTF">2014-01-29T09:27:00Z</dcterms:created>
  <dcterms:modified xsi:type="dcterms:W3CDTF">2020-02-03T10:07:00Z</dcterms:modified>
</cp:coreProperties>
</file>