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B" w:rsidRDefault="0083178B" w:rsidP="008317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Данные о структуре доходной части бюджета приведены в таблице 1.</w:t>
      </w:r>
    </w:p>
    <w:p w:rsidR="0083178B" w:rsidRDefault="0083178B" w:rsidP="0083178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4"/>
        <w:gridCol w:w="1428"/>
        <w:gridCol w:w="1289"/>
      </w:tblGrid>
      <w:tr w:rsidR="0083178B" w:rsidRPr="00E422C0" w:rsidTr="00F35EAC">
        <w:tc>
          <w:tcPr>
            <w:tcW w:w="6854" w:type="dxa"/>
          </w:tcPr>
          <w:p w:rsidR="0083178B" w:rsidRPr="00E422C0" w:rsidRDefault="0083178B" w:rsidP="00F35EAC">
            <w:pPr>
              <w:jc w:val="center"/>
            </w:pPr>
            <w:r w:rsidRPr="00E422C0">
              <w:t>Наименование доходов</w:t>
            </w:r>
          </w:p>
        </w:tc>
        <w:tc>
          <w:tcPr>
            <w:tcW w:w="1428" w:type="dxa"/>
          </w:tcPr>
          <w:p w:rsidR="0083178B" w:rsidRPr="009351CA" w:rsidRDefault="00056D2D" w:rsidP="00F35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r w:rsidR="0083178B" w:rsidRPr="009351CA">
              <w:rPr>
                <w:sz w:val="22"/>
                <w:szCs w:val="22"/>
              </w:rPr>
              <w:t>план</w:t>
            </w:r>
          </w:p>
          <w:p w:rsidR="0083178B" w:rsidRPr="009351CA" w:rsidRDefault="0083178B" w:rsidP="00F35EAC">
            <w:pPr>
              <w:jc w:val="center"/>
              <w:rPr>
                <w:sz w:val="22"/>
                <w:szCs w:val="22"/>
              </w:rPr>
            </w:pPr>
            <w:r w:rsidRPr="009351CA">
              <w:rPr>
                <w:sz w:val="22"/>
                <w:szCs w:val="22"/>
              </w:rPr>
              <w:t>тыс. руб.</w:t>
            </w:r>
          </w:p>
        </w:tc>
        <w:tc>
          <w:tcPr>
            <w:tcW w:w="1289" w:type="dxa"/>
          </w:tcPr>
          <w:p w:rsidR="0083178B" w:rsidRDefault="0083178B" w:rsidP="00F35EAC">
            <w:pPr>
              <w:jc w:val="center"/>
            </w:pPr>
            <w:r>
              <w:t>Структура</w:t>
            </w:r>
          </w:p>
          <w:p w:rsidR="0083178B" w:rsidRPr="00E422C0" w:rsidRDefault="0083178B" w:rsidP="00F35EAC">
            <w:pPr>
              <w:jc w:val="center"/>
            </w:pPr>
            <w:r>
              <w:t>%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</w:t>
            </w:r>
          </w:p>
        </w:tc>
        <w:tc>
          <w:tcPr>
            <w:tcW w:w="1428" w:type="dxa"/>
          </w:tcPr>
          <w:p w:rsidR="0083178B" w:rsidRPr="009351CA" w:rsidRDefault="00FE7325" w:rsidP="00F35EAC">
            <w:pPr>
              <w:jc w:val="both"/>
              <w:rPr>
                <w:b/>
              </w:rPr>
            </w:pPr>
            <w:r>
              <w:rPr>
                <w:b/>
              </w:rPr>
              <w:t>11756,3</w:t>
            </w:r>
          </w:p>
        </w:tc>
        <w:tc>
          <w:tcPr>
            <w:tcW w:w="1289" w:type="dxa"/>
          </w:tcPr>
          <w:p w:rsidR="0083178B" w:rsidRPr="009351CA" w:rsidRDefault="00C817EF" w:rsidP="00F35EAC">
            <w:pPr>
              <w:jc w:val="both"/>
              <w:rPr>
                <w:b/>
              </w:rPr>
            </w:pPr>
            <w:r>
              <w:rPr>
                <w:b/>
              </w:rPr>
              <w:t>46,9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НАЛОГОВЫЕ ДОХОДЫ</w:t>
            </w:r>
          </w:p>
        </w:tc>
        <w:tc>
          <w:tcPr>
            <w:tcW w:w="1428" w:type="dxa"/>
          </w:tcPr>
          <w:p w:rsidR="0083178B" w:rsidRPr="009351CA" w:rsidRDefault="00313F63" w:rsidP="00F35EAC">
            <w:pPr>
              <w:jc w:val="both"/>
              <w:rPr>
                <w:b/>
              </w:rPr>
            </w:pPr>
            <w:r>
              <w:rPr>
                <w:b/>
              </w:rPr>
              <w:t>10703,0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42,72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 на прибыль</w:t>
            </w:r>
          </w:p>
        </w:tc>
        <w:tc>
          <w:tcPr>
            <w:tcW w:w="1428" w:type="dxa"/>
          </w:tcPr>
          <w:p w:rsidR="0083178B" w:rsidRPr="009351CA" w:rsidRDefault="00313F63" w:rsidP="00F35EAC">
            <w:pPr>
              <w:jc w:val="both"/>
              <w:rPr>
                <w:b/>
              </w:rPr>
            </w:pPr>
            <w:r>
              <w:rPr>
                <w:b/>
              </w:rPr>
              <w:t>2300,0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E422C0" w:rsidRDefault="0083178B" w:rsidP="00F35EAC">
            <w:pPr>
              <w:jc w:val="both"/>
            </w:pPr>
            <w:r w:rsidRPr="00E422C0">
              <w:t>Налог на доходы физических лиц</w:t>
            </w:r>
          </w:p>
        </w:tc>
        <w:tc>
          <w:tcPr>
            <w:tcW w:w="1428" w:type="dxa"/>
          </w:tcPr>
          <w:p w:rsidR="0083178B" w:rsidRPr="00E422C0" w:rsidRDefault="00313F63" w:rsidP="00F35EAC">
            <w:pPr>
              <w:jc w:val="both"/>
            </w:pPr>
            <w:r>
              <w:t>2300,0</w:t>
            </w:r>
          </w:p>
        </w:tc>
        <w:tc>
          <w:tcPr>
            <w:tcW w:w="1289" w:type="dxa"/>
          </w:tcPr>
          <w:p w:rsidR="0083178B" w:rsidRPr="00E422C0" w:rsidRDefault="009B6279" w:rsidP="00F35EAC">
            <w:pPr>
              <w:jc w:val="both"/>
            </w:pPr>
            <w:r>
              <w:t>9,2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E422C0" w:rsidRDefault="0083178B" w:rsidP="00F35EAC">
            <w:pPr>
              <w:jc w:val="both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428" w:type="dxa"/>
          </w:tcPr>
          <w:p w:rsidR="0083178B" w:rsidRPr="0017771F" w:rsidRDefault="00313F63" w:rsidP="00F35EAC">
            <w:pPr>
              <w:jc w:val="both"/>
              <w:rPr>
                <w:b/>
              </w:rPr>
            </w:pPr>
            <w:r>
              <w:rPr>
                <w:b/>
              </w:rPr>
              <w:t>2404,0</w:t>
            </w:r>
          </w:p>
        </w:tc>
        <w:tc>
          <w:tcPr>
            <w:tcW w:w="1289" w:type="dxa"/>
          </w:tcPr>
          <w:p w:rsidR="0083178B" w:rsidRPr="0017771F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313F63" w:rsidRPr="00E422C0" w:rsidTr="00F35EAC">
        <w:tc>
          <w:tcPr>
            <w:tcW w:w="6854" w:type="dxa"/>
          </w:tcPr>
          <w:p w:rsidR="00313F63" w:rsidRPr="00313F63" w:rsidRDefault="00313F63" w:rsidP="00F35EAC">
            <w:pPr>
              <w:jc w:val="both"/>
              <w:rPr>
                <w:b/>
              </w:rPr>
            </w:pPr>
            <w:r w:rsidRPr="00313F63">
              <w:rPr>
                <w:b/>
              </w:rPr>
              <w:t>Налоги на совокупный доход</w:t>
            </w:r>
          </w:p>
        </w:tc>
        <w:tc>
          <w:tcPr>
            <w:tcW w:w="1428" w:type="dxa"/>
          </w:tcPr>
          <w:p w:rsidR="00313F63" w:rsidRDefault="00313F63" w:rsidP="00F35EAC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89" w:type="dxa"/>
          </w:tcPr>
          <w:p w:rsidR="00313F63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Налоги на имущество</w:t>
            </w:r>
          </w:p>
        </w:tc>
        <w:tc>
          <w:tcPr>
            <w:tcW w:w="1428" w:type="dxa"/>
          </w:tcPr>
          <w:p w:rsidR="0083178B" w:rsidRPr="009351CA" w:rsidRDefault="00313F63" w:rsidP="00F35EAC">
            <w:pPr>
              <w:jc w:val="both"/>
              <w:rPr>
                <w:b/>
              </w:rPr>
            </w:pPr>
            <w:r>
              <w:rPr>
                <w:b/>
              </w:rPr>
              <w:t>5994,0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E422C0" w:rsidRDefault="0083178B" w:rsidP="00F35EA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28" w:type="dxa"/>
          </w:tcPr>
          <w:p w:rsidR="0083178B" w:rsidRPr="00E422C0" w:rsidRDefault="00313F63" w:rsidP="00F35EAC">
            <w:pPr>
              <w:jc w:val="both"/>
            </w:pPr>
            <w:r>
              <w:t>540,0</w:t>
            </w:r>
          </w:p>
        </w:tc>
        <w:tc>
          <w:tcPr>
            <w:tcW w:w="1289" w:type="dxa"/>
          </w:tcPr>
          <w:p w:rsidR="0083178B" w:rsidRPr="00E422C0" w:rsidRDefault="009B6279" w:rsidP="00F35EAC">
            <w:pPr>
              <w:jc w:val="both"/>
            </w:pPr>
            <w:r>
              <w:t>2,2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Default="0083178B" w:rsidP="00F35EAC">
            <w:pPr>
              <w:jc w:val="both"/>
            </w:pPr>
            <w:r>
              <w:t>Земельный налог</w:t>
            </w:r>
          </w:p>
        </w:tc>
        <w:tc>
          <w:tcPr>
            <w:tcW w:w="1428" w:type="dxa"/>
          </w:tcPr>
          <w:p w:rsidR="0083178B" w:rsidRDefault="00313F63" w:rsidP="00F35EAC">
            <w:pPr>
              <w:jc w:val="both"/>
            </w:pPr>
            <w:r>
              <w:t>5454,0</w:t>
            </w:r>
          </w:p>
        </w:tc>
        <w:tc>
          <w:tcPr>
            <w:tcW w:w="1289" w:type="dxa"/>
          </w:tcPr>
          <w:p w:rsidR="0083178B" w:rsidRDefault="00CE0EAA" w:rsidP="00F35EAC">
            <w:pPr>
              <w:jc w:val="both"/>
            </w:pPr>
            <w:r>
              <w:t>21,8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Государственная пошлина, сборы</w:t>
            </w:r>
          </w:p>
        </w:tc>
        <w:tc>
          <w:tcPr>
            <w:tcW w:w="1428" w:type="dxa"/>
          </w:tcPr>
          <w:p w:rsidR="0083178B" w:rsidRPr="009351CA" w:rsidRDefault="00FE7325" w:rsidP="00F35EAC">
            <w:pPr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89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428" w:type="dxa"/>
          </w:tcPr>
          <w:p w:rsidR="0083178B" w:rsidRPr="002D2310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9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НЕНАЛОГОВЫЕ ДОХОДЫ</w:t>
            </w:r>
          </w:p>
        </w:tc>
        <w:tc>
          <w:tcPr>
            <w:tcW w:w="1428" w:type="dxa"/>
          </w:tcPr>
          <w:p w:rsidR="0083178B" w:rsidRPr="009351CA" w:rsidRDefault="002E3C5D" w:rsidP="00F35EAC">
            <w:pPr>
              <w:jc w:val="both"/>
              <w:rPr>
                <w:b/>
              </w:rPr>
            </w:pPr>
            <w:r>
              <w:rPr>
                <w:b/>
              </w:rPr>
              <w:t>1033,3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8" w:type="dxa"/>
          </w:tcPr>
          <w:p w:rsidR="0083178B" w:rsidRPr="009351CA" w:rsidRDefault="00FE7325" w:rsidP="00F35EAC">
            <w:pPr>
              <w:jc w:val="both"/>
              <w:rPr>
                <w:b/>
              </w:rPr>
            </w:pPr>
            <w:r>
              <w:rPr>
                <w:b/>
              </w:rPr>
              <w:t>892,3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3,56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428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1289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</w:tcPr>
          <w:p w:rsidR="0083178B" w:rsidRPr="009351CA" w:rsidRDefault="00FE7325" w:rsidP="00F35EAC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8" w:type="dxa"/>
          </w:tcPr>
          <w:p w:rsidR="0083178B" w:rsidRDefault="00FE7325" w:rsidP="00F35EAC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89" w:type="dxa"/>
          </w:tcPr>
          <w:p w:rsidR="0083178B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28" w:type="dxa"/>
          </w:tcPr>
          <w:p w:rsidR="0083178B" w:rsidRDefault="00FE7325" w:rsidP="00F35EAC">
            <w:pPr>
              <w:jc w:val="both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89" w:type="dxa"/>
          </w:tcPr>
          <w:p w:rsidR="0083178B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Прочие неналоговые доходы</w:t>
            </w:r>
          </w:p>
        </w:tc>
        <w:tc>
          <w:tcPr>
            <w:tcW w:w="1428" w:type="dxa"/>
          </w:tcPr>
          <w:p w:rsidR="0083178B" w:rsidRPr="009351CA" w:rsidRDefault="00FE7325" w:rsidP="00F35EAC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БЕЗВОЗМЕЗДНЫЕ ПОСТУПЛЕНИЯ</w:t>
            </w:r>
          </w:p>
        </w:tc>
        <w:tc>
          <w:tcPr>
            <w:tcW w:w="1428" w:type="dxa"/>
          </w:tcPr>
          <w:p w:rsidR="0083178B" w:rsidRPr="009351CA" w:rsidRDefault="002E3C5D" w:rsidP="00F35EAC">
            <w:pPr>
              <w:jc w:val="both"/>
              <w:rPr>
                <w:b/>
              </w:rPr>
            </w:pPr>
            <w:r>
              <w:rPr>
                <w:b/>
              </w:rPr>
              <w:t>13300,7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53,1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428" w:type="dxa"/>
          </w:tcPr>
          <w:p w:rsidR="0083178B" w:rsidRPr="009351CA" w:rsidRDefault="002E3C5D" w:rsidP="00F35EAC">
            <w:pPr>
              <w:jc w:val="both"/>
              <w:rPr>
                <w:b/>
              </w:rPr>
            </w:pPr>
            <w:r>
              <w:rPr>
                <w:b/>
              </w:rPr>
              <w:t>11050,0</w:t>
            </w:r>
          </w:p>
        </w:tc>
        <w:tc>
          <w:tcPr>
            <w:tcW w:w="1289" w:type="dxa"/>
          </w:tcPr>
          <w:p w:rsidR="0083178B" w:rsidRPr="009351CA" w:rsidRDefault="009B6279" w:rsidP="00F35EAC">
            <w:pPr>
              <w:jc w:val="both"/>
              <w:rPr>
                <w:b/>
              </w:rPr>
            </w:pPr>
            <w:r>
              <w:rPr>
                <w:b/>
              </w:rPr>
              <w:t>44,1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Default="0083178B" w:rsidP="00F35EAC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8" w:type="dxa"/>
          </w:tcPr>
          <w:p w:rsidR="0083178B" w:rsidRPr="00E422C0" w:rsidRDefault="002E3C5D" w:rsidP="00F35EAC">
            <w:pPr>
              <w:jc w:val="both"/>
            </w:pPr>
            <w:r>
              <w:t>322,2</w:t>
            </w:r>
          </w:p>
        </w:tc>
        <w:tc>
          <w:tcPr>
            <w:tcW w:w="1289" w:type="dxa"/>
          </w:tcPr>
          <w:p w:rsidR="0083178B" w:rsidRPr="00E422C0" w:rsidRDefault="009B6279" w:rsidP="00F35EAC">
            <w:pPr>
              <w:jc w:val="both"/>
            </w:pPr>
            <w:r>
              <w:t>1,3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Default="0083178B" w:rsidP="00F35EAC">
            <w:pPr>
              <w:jc w:val="both"/>
            </w:pPr>
            <w:r>
              <w:t>Субсидии бюджетам  субъектов РФ и муниципальных образований (Межбюджетные субсидии)</w:t>
            </w:r>
          </w:p>
        </w:tc>
        <w:tc>
          <w:tcPr>
            <w:tcW w:w="1428" w:type="dxa"/>
          </w:tcPr>
          <w:p w:rsidR="0083178B" w:rsidRDefault="0083178B" w:rsidP="00F35EAC">
            <w:pPr>
              <w:jc w:val="both"/>
            </w:pPr>
            <w:r>
              <w:t>0</w:t>
            </w:r>
          </w:p>
        </w:tc>
        <w:tc>
          <w:tcPr>
            <w:tcW w:w="1289" w:type="dxa"/>
          </w:tcPr>
          <w:p w:rsidR="0083178B" w:rsidRDefault="0083178B" w:rsidP="00F35EAC">
            <w:pPr>
              <w:jc w:val="both"/>
            </w:pPr>
            <w:r>
              <w:t>0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Иные межбюджетные трансферты</w:t>
            </w:r>
          </w:p>
        </w:tc>
        <w:tc>
          <w:tcPr>
            <w:tcW w:w="1428" w:type="dxa"/>
          </w:tcPr>
          <w:p w:rsidR="0083178B" w:rsidRPr="009351CA" w:rsidRDefault="002E3C5D" w:rsidP="00F35EAC">
            <w:pPr>
              <w:jc w:val="both"/>
              <w:rPr>
                <w:b/>
              </w:rPr>
            </w:pPr>
            <w:r>
              <w:rPr>
                <w:b/>
              </w:rPr>
              <w:t>1928,5</w:t>
            </w:r>
          </w:p>
        </w:tc>
        <w:tc>
          <w:tcPr>
            <w:tcW w:w="1289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Передача полномочий от сельских и поселковых  муниципальных образований и м</w:t>
            </w:r>
            <w:r>
              <w:rPr>
                <w:b/>
              </w:rPr>
              <w:t>униципального образования поселок Мстера</w:t>
            </w:r>
          </w:p>
        </w:tc>
        <w:tc>
          <w:tcPr>
            <w:tcW w:w="1428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1289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ДОХОДОВ</w:t>
            </w:r>
          </w:p>
        </w:tc>
        <w:tc>
          <w:tcPr>
            <w:tcW w:w="1428" w:type="dxa"/>
          </w:tcPr>
          <w:p w:rsidR="0083178B" w:rsidRPr="009351CA" w:rsidRDefault="002E3C5D" w:rsidP="00F35EAC">
            <w:pPr>
              <w:jc w:val="both"/>
              <w:rPr>
                <w:b/>
              </w:rPr>
            </w:pPr>
            <w:r>
              <w:rPr>
                <w:b/>
              </w:rPr>
              <w:t>25057,0</w:t>
            </w:r>
          </w:p>
        </w:tc>
        <w:tc>
          <w:tcPr>
            <w:tcW w:w="1289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100,0</w:t>
            </w:r>
          </w:p>
        </w:tc>
      </w:tr>
      <w:tr w:rsidR="0083178B" w:rsidRPr="00E422C0" w:rsidTr="00F35EAC">
        <w:tc>
          <w:tcPr>
            <w:tcW w:w="6854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СОБСТВЕННЫЕ ДОХОДЫ</w:t>
            </w:r>
          </w:p>
        </w:tc>
        <w:tc>
          <w:tcPr>
            <w:tcW w:w="1428" w:type="dxa"/>
          </w:tcPr>
          <w:p w:rsidR="0083178B" w:rsidRPr="009351CA" w:rsidRDefault="002E3C5D" w:rsidP="00F35EAC">
            <w:pPr>
              <w:jc w:val="both"/>
              <w:rPr>
                <w:b/>
              </w:rPr>
            </w:pPr>
            <w:r>
              <w:rPr>
                <w:b/>
              </w:rPr>
              <w:t>11756,3</w:t>
            </w:r>
          </w:p>
        </w:tc>
        <w:tc>
          <w:tcPr>
            <w:tcW w:w="1289" w:type="dxa"/>
          </w:tcPr>
          <w:p w:rsidR="0083178B" w:rsidRPr="009351CA" w:rsidRDefault="0083178B" w:rsidP="00F35EAC">
            <w:pPr>
              <w:jc w:val="both"/>
              <w:rPr>
                <w:b/>
              </w:rPr>
            </w:pPr>
            <w:r>
              <w:rPr>
                <w:b/>
              </w:rPr>
              <w:t>37,6</w:t>
            </w:r>
          </w:p>
        </w:tc>
      </w:tr>
    </w:tbl>
    <w:p w:rsidR="0083178B" w:rsidRPr="00447609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налоговых и неналоговых доходов бюджета муниципального образования </w:t>
      </w:r>
      <w:r w:rsidR="003675C5">
        <w:rPr>
          <w:sz w:val="28"/>
          <w:szCs w:val="28"/>
        </w:rPr>
        <w:t>«</w:t>
      </w:r>
      <w:r>
        <w:rPr>
          <w:sz w:val="28"/>
          <w:szCs w:val="28"/>
        </w:rPr>
        <w:t xml:space="preserve">поселок </w:t>
      </w:r>
      <w:r w:rsidR="003675C5">
        <w:rPr>
          <w:sz w:val="28"/>
          <w:szCs w:val="28"/>
        </w:rPr>
        <w:t>Никологоры»</w:t>
      </w:r>
      <w:r>
        <w:rPr>
          <w:sz w:val="28"/>
          <w:szCs w:val="28"/>
        </w:rPr>
        <w:t xml:space="preserve"> выразился в сумме </w:t>
      </w:r>
      <w:r w:rsidR="00CE0EAA">
        <w:rPr>
          <w:sz w:val="28"/>
          <w:szCs w:val="28"/>
        </w:rPr>
        <w:t>11756,3</w:t>
      </w:r>
      <w:r>
        <w:rPr>
          <w:sz w:val="28"/>
          <w:szCs w:val="28"/>
        </w:rPr>
        <w:t xml:space="preserve"> тыс. рублей, что составит </w:t>
      </w:r>
      <w:r w:rsidR="00CE0EAA">
        <w:rPr>
          <w:sz w:val="28"/>
          <w:szCs w:val="28"/>
        </w:rPr>
        <w:t>46,9</w:t>
      </w:r>
      <w:r>
        <w:rPr>
          <w:sz w:val="28"/>
          <w:szCs w:val="28"/>
        </w:rPr>
        <w:t xml:space="preserve"> % всех запланированных доходов бюджета.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Основную долю </w:t>
      </w:r>
      <w:r w:rsidR="00CE0EAA">
        <w:rPr>
          <w:sz w:val="28"/>
          <w:szCs w:val="28"/>
        </w:rPr>
        <w:t>по проекту 2016</w:t>
      </w:r>
      <w:r>
        <w:rPr>
          <w:sz w:val="28"/>
          <w:szCs w:val="28"/>
        </w:rPr>
        <w:t xml:space="preserve">  года займут  налоговые доходы в сумме </w:t>
      </w:r>
      <w:r w:rsidR="00CE0EAA">
        <w:rPr>
          <w:sz w:val="28"/>
          <w:szCs w:val="28"/>
        </w:rPr>
        <w:t>10703,0</w:t>
      </w:r>
      <w:r w:rsidR="00071E2D">
        <w:rPr>
          <w:sz w:val="28"/>
          <w:szCs w:val="28"/>
        </w:rPr>
        <w:t xml:space="preserve"> тыс. рублей, что состави</w:t>
      </w:r>
      <w:r>
        <w:rPr>
          <w:sz w:val="28"/>
          <w:szCs w:val="28"/>
        </w:rPr>
        <w:t xml:space="preserve">т </w:t>
      </w:r>
      <w:r w:rsidR="00CE0EAA">
        <w:rPr>
          <w:sz w:val="28"/>
          <w:szCs w:val="28"/>
        </w:rPr>
        <w:t>42,7</w:t>
      </w:r>
      <w:r>
        <w:rPr>
          <w:sz w:val="28"/>
          <w:szCs w:val="28"/>
        </w:rPr>
        <w:t xml:space="preserve"> % от общего объема доходов. Наибольшая доля приходится на налог на имущество </w:t>
      </w:r>
      <w:r w:rsidR="00CE0EAA">
        <w:rPr>
          <w:sz w:val="28"/>
          <w:szCs w:val="28"/>
        </w:rPr>
        <w:t>5994,0</w:t>
      </w:r>
      <w:r>
        <w:rPr>
          <w:sz w:val="28"/>
          <w:szCs w:val="28"/>
        </w:rPr>
        <w:t xml:space="preserve"> тыс. рублей (</w:t>
      </w:r>
      <w:r w:rsidR="00CE0EAA">
        <w:rPr>
          <w:sz w:val="28"/>
          <w:szCs w:val="28"/>
        </w:rPr>
        <w:t>56,0</w:t>
      </w:r>
      <w:r>
        <w:rPr>
          <w:sz w:val="28"/>
          <w:szCs w:val="28"/>
        </w:rPr>
        <w:t xml:space="preserve"> % всех  налоговых доходов и </w:t>
      </w:r>
      <w:r w:rsidR="00CE0EAA">
        <w:rPr>
          <w:sz w:val="28"/>
          <w:szCs w:val="28"/>
        </w:rPr>
        <w:t>23,9</w:t>
      </w:r>
      <w:r>
        <w:rPr>
          <w:sz w:val="28"/>
          <w:szCs w:val="28"/>
        </w:rPr>
        <w:t xml:space="preserve"> % доходов бюджета), в том числе </w:t>
      </w:r>
      <w:r>
        <w:rPr>
          <w:sz w:val="28"/>
          <w:szCs w:val="28"/>
        </w:rPr>
        <w:lastRenderedPageBreak/>
        <w:t xml:space="preserve">земельный налог </w:t>
      </w:r>
      <w:r w:rsidR="00CE0EAA">
        <w:rPr>
          <w:sz w:val="28"/>
          <w:szCs w:val="28"/>
        </w:rPr>
        <w:t xml:space="preserve">5454,0 </w:t>
      </w:r>
      <w:r>
        <w:rPr>
          <w:sz w:val="28"/>
          <w:szCs w:val="28"/>
        </w:rPr>
        <w:t xml:space="preserve"> тыс. рублей  (</w:t>
      </w:r>
      <w:r w:rsidR="00CE0EAA">
        <w:rPr>
          <w:sz w:val="28"/>
          <w:szCs w:val="28"/>
        </w:rPr>
        <w:t>51,0</w:t>
      </w:r>
      <w:r>
        <w:rPr>
          <w:sz w:val="28"/>
          <w:szCs w:val="28"/>
        </w:rPr>
        <w:t xml:space="preserve">  % всех  налоговых доходов и </w:t>
      </w:r>
      <w:r w:rsidR="00CE0EAA">
        <w:rPr>
          <w:sz w:val="28"/>
          <w:szCs w:val="28"/>
        </w:rPr>
        <w:t>21,8</w:t>
      </w:r>
      <w:r>
        <w:rPr>
          <w:sz w:val="28"/>
          <w:szCs w:val="28"/>
        </w:rPr>
        <w:t>% всех доходов бюджета).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Неналоговые доходы </w:t>
      </w:r>
      <w:r w:rsidR="00CE0EAA">
        <w:rPr>
          <w:sz w:val="28"/>
          <w:szCs w:val="28"/>
        </w:rPr>
        <w:t>запланированы в сумме 1033,0 тыс. рублей.</w:t>
      </w:r>
      <w:r>
        <w:rPr>
          <w:sz w:val="28"/>
          <w:szCs w:val="28"/>
        </w:rPr>
        <w:t xml:space="preserve"> Удельный вес неналоговых доходов в общем объеме доходов  бюджета составит </w:t>
      </w:r>
      <w:r w:rsidR="00CE0EAA">
        <w:rPr>
          <w:sz w:val="28"/>
          <w:szCs w:val="28"/>
        </w:rPr>
        <w:t>4,1</w:t>
      </w:r>
      <w:r>
        <w:rPr>
          <w:sz w:val="28"/>
          <w:szCs w:val="28"/>
        </w:rPr>
        <w:t>%.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проекте бюджета муниципального образования </w:t>
      </w:r>
      <w:r w:rsidR="00CE0EAA">
        <w:rPr>
          <w:sz w:val="28"/>
          <w:szCs w:val="28"/>
        </w:rPr>
        <w:t>«поселок Никологоры»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E0EAA">
        <w:rPr>
          <w:sz w:val="28"/>
          <w:szCs w:val="28"/>
        </w:rPr>
        <w:t>16</w:t>
      </w:r>
      <w:r>
        <w:rPr>
          <w:sz w:val="28"/>
          <w:szCs w:val="28"/>
        </w:rPr>
        <w:t xml:space="preserve"> год предусмотрена финансовая помощь в сумме </w:t>
      </w:r>
      <w:r w:rsidR="00CE0EAA">
        <w:rPr>
          <w:sz w:val="28"/>
          <w:szCs w:val="28"/>
        </w:rPr>
        <w:t>13300,7</w:t>
      </w:r>
      <w:r>
        <w:rPr>
          <w:sz w:val="28"/>
          <w:szCs w:val="28"/>
        </w:rPr>
        <w:t xml:space="preserve"> тыс. рублей, в том числе дотации на выравнивание бюджетной обеспеченности в сумме </w:t>
      </w:r>
      <w:r w:rsidR="00CE0EAA">
        <w:rPr>
          <w:sz w:val="28"/>
          <w:szCs w:val="28"/>
        </w:rPr>
        <w:t>11050,0</w:t>
      </w:r>
      <w:r>
        <w:rPr>
          <w:sz w:val="28"/>
          <w:szCs w:val="28"/>
        </w:rPr>
        <w:t xml:space="preserve"> тыс. рублей, субвенции на осуществление полномочий по первичному воинскому учету – </w:t>
      </w:r>
      <w:r w:rsidR="00CE0EAA">
        <w:rPr>
          <w:sz w:val="28"/>
          <w:szCs w:val="28"/>
        </w:rPr>
        <w:t>322,2</w:t>
      </w:r>
      <w:r>
        <w:rPr>
          <w:sz w:val="28"/>
          <w:szCs w:val="28"/>
        </w:rPr>
        <w:t xml:space="preserve">  тыс. рублей, межбюджетные трансферты – </w:t>
      </w:r>
      <w:r w:rsidR="00CE0EAA">
        <w:rPr>
          <w:sz w:val="28"/>
          <w:szCs w:val="28"/>
        </w:rPr>
        <w:t>1928,5</w:t>
      </w:r>
      <w:r>
        <w:rPr>
          <w:sz w:val="28"/>
          <w:szCs w:val="28"/>
        </w:rPr>
        <w:t xml:space="preserve"> тыс. рублей.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EAA">
        <w:rPr>
          <w:sz w:val="28"/>
          <w:szCs w:val="28"/>
        </w:rPr>
        <w:t>В целом по проекту на  2016</w:t>
      </w:r>
      <w:r>
        <w:rPr>
          <w:sz w:val="28"/>
          <w:szCs w:val="28"/>
        </w:rPr>
        <w:t xml:space="preserve"> год безвозмездные поступления составят </w:t>
      </w:r>
      <w:r w:rsidR="00CE0EAA">
        <w:rPr>
          <w:sz w:val="28"/>
          <w:szCs w:val="28"/>
        </w:rPr>
        <w:t>53,1</w:t>
      </w:r>
      <w:r>
        <w:rPr>
          <w:sz w:val="28"/>
          <w:szCs w:val="28"/>
        </w:rPr>
        <w:t xml:space="preserve"> % доходов бюджета муниципального образования </w:t>
      </w:r>
      <w:r w:rsidR="00CE0EAA">
        <w:rPr>
          <w:sz w:val="28"/>
          <w:szCs w:val="28"/>
        </w:rPr>
        <w:t>«поселок Никологоры»</w:t>
      </w:r>
      <w:r>
        <w:rPr>
          <w:sz w:val="28"/>
          <w:szCs w:val="28"/>
        </w:rPr>
        <w:t>.</w:t>
      </w:r>
    </w:p>
    <w:p w:rsidR="007F23D5" w:rsidRDefault="0083178B" w:rsidP="0083178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C6DA9">
        <w:rPr>
          <w:sz w:val="28"/>
          <w:szCs w:val="28"/>
        </w:rPr>
        <w:t xml:space="preserve">Анализ расчетов прогнозируемых поступлений доходов бюджета муниципального образования </w:t>
      </w:r>
      <w:r w:rsidR="00CE0EAA">
        <w:rPr>
          <w:sz w:val="28"/>
          <w:szCs w:val="28"/>
        </w:rPr>
        <w:t>«поселок Никологоры» на 2016</w:t>
      </w:r>
      <w:r w:rsidRPr="003C6DA9">
        <w:rPr>
          <w:sz w:val="28"/>
          <w:szCs w:val="28"/>
        </w:rPr>
        <w:t xml:space="preserve"> год показал, что они выполнены на основе традиционно сложившейся практики расчета доходного потенциала, и все расчеты обоснованы действующей на момент составления проекта бюджета нормативной базой. </w:t>
      </w:r>
    </w:p>
    <w:p w:rsidR="0083178B" w:rsidRDefault="0083178B" w:rsidP="008317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6EC1">
        <w:rPr>
          <w:sz w:val="28"/>
          <w:szCs w:val="28"/>
        </w:rPr>
        <w:t>Анализ посту</w:t>
      </w:r>
      <w:r>
        <w:rPr>
          <w:sz w:val="28"/>
          <w:szCs w:val="28"/>
        </w:rPr>
        <w:t>плений в доходную часть бюджета  муниципального</w:t>
      </w:r>
    </w:p>
    <w:p w:rsidR="0083178B" w:rsidRDefault="0083178B" w:rsidP="008317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E0EAA">
        <w:rPr>
          <w:sz w:val="28"/>
          <w:szCs w:val="28"/>
        </w:rPr>
        <w:t xml:space="preserve">«поселок Никологоры» </w:t>
      </w:r>
      <w:r w:rsidRPr="00536EC1">
        <w:rPr>
          <w:sz w:val="28"/>
          <w:szCs w:val="28"/>
        </w:rPr>
        <w:t>согласно проекту на 201</w:t>
      </w:r>
      <w:r w:rsidR="00CE0EAA">
        <w:rPr>
          <w:sz w:val="28"/>
          <w:szCs w:val="28"/>
        </w:rPr>
        <w:t xml:space="preserve">6 </w:t>
      </w:r>
      <w:r w:rsidRPr="00536EC1">
        <w:rPr>
          <w:sz w:val="28"/>
          <w:szCs w:val="28"/>
        </w:rPr>
        <w:t>год</w:t>
      </w:r>
    </w:p>
    <w:p w:rsidR="007F23D5" w:rsidRPr="00536EC1" w:rsidRDefault="007F23D5" w:rsidP="008317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78B" w:rsidRDefault="0083178B" w:rsidP="0083178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2EC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="00286DBC">
        <w:rPr>
          <w:sz w:val="28"/>
          <w:szCs w:val="28"/>
        </w:rPr>
        <w:t xml:space="preserve"> 2</w:t>
      </w:r>
    </w:p>
    <w:tbl>
      <w:tblPr>
        <w:tblW w:w="10408" w:type="dxa"/>
        <w:jc w:val="center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1020"/>
        <w:gridCol w:w="720"/>
        <w:gridCol w:w="1080"/>
        <w:gridCol w:w="720"/>
        <w:gridCol w:w="1080"/>
        <w:gridCol w:w="720"/>
        <w:gridCol w:w="725"/>
      </w:tblGrid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о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олнение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BC" w:rsidRPr="00842EC5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A21934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93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93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326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+33,1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326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2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456DC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b/>
                <w:sz w:val="24"/>
                <w:szCs w:val="24"/>
              </w:rPr>
              <w:t>+0,3</w:t>
            </w:r>
          </w:p>
        </w:tc>
      </w:tr>
      <w:tr w:rsidR="00286DBC" w:rsidRPr="00842EC5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A21934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3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93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93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+703,0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234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456DC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b/>
                <w:sz w:val="24"/>
                <w:szCs w:val="24"/>
              </w:rPr>
              <w:t>+7,0</w:t>
            </w:r>
          </w:p>
        </w:tc>
      </w:tr>
      <w:tr w:rsidR="00286DBC" w:rsidRPr="00842EC5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3232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456DC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3232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456DC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286DBC" w:rsidRPr="00CB34A6" w:rsidTr="00286DBC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34BF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B34A6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6">
              <w:rPr>
                <w:rFonts w:ascii="Times New Roman" w:hAnsi="Times New Roman" w:cs="Times New Roman"/>
                <w:sz w:val="24"/>
                <w:szCs w:val="24"/>
              </w:rPr>
              <w:t>+8,2</w:t>
            </w:r>
          </w:p>
        </w:tc>
      </w:tr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34BF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26A4B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6614C9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6614C9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+66,7</w:t>
            </w:r>
          </w:p>
        </w:tc>
      </w:tr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26A4B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6614C9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6614C9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+66,7</w:t>
            </w:r>
          </w:p>
        </w:tc>
      </w:tr>
      <w:tr w:rsidR="00286DBC" w:rsidRPr="00842EC5" w:rsidTr="00286DBC">
        <w:trPr>
          <w:cantSplit/>
          <w:trHeight w:val="428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имущество,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+869,0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4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+17,0</w:t>
            </w:r>
          </w:p>
        </w:tc>
      </w:tr>
      <w:tr w:rsidR="00286DBC" w:rsidRPr="00842EC5" w:rsidTr="00286DBC">
        <w:trPr>
          <w:cantSplit/>
          <w:trHeight w:val="48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8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8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+66,2</w:t>
            </w:r>
          </w:p>
        </w:tc>
      </w:tr>
      <w:tr w:rsidR="00286DBC" w:rsidRPr="00842EC5" w:rsidTr="00286DBC">
        <w:trPr>
          <w:cantSplit/>
          <w:trHeight w:val="48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+654,0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56487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56487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+13,6</w:t>
            </w:r>
          </w:p>
        </w:tc>
      </w:tr>
      <w:tr w:rsidR="00286DBC" w:rsidRPr="00842EC5" w:rsidTr="00286DBC">
        <w:trPr>
          <w:cantSplit/>
          <w:trHeight w:val="48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пошлина, сборы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F352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F352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F352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BC" w:rsidRPr="00707F68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A21934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34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93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21934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7F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b/>
                <w:sz w:val="24"/>
                <w:szCs w:val="24"/>
              </w:rPr>
              <w:t>-40,0</w:t>
            </w:r>
          </w:p>
        </w:tc>
      </w:tr>
      <w:tr w:rsidR="00286DBC" w:rsidRPr="00842EC5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B5108E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B5108E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B5108E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-10,9</w:t>
            </w:r>
          </w:p>
        </w:tc>
      </w:tr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286DBC" w:rsidRPr="00842EC5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6614C9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6614C9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6614C9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-27,9</w:t>
            </w:r>
          </w:p>
        </w:tc>
      </w:tr>
      <w:tr w:rsidR="00286DBC" w:rsidRPr="00842EC5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4B6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</w:tr>
      <w:tr w:rsidR="00286DBC" w:rsidRPr="00842EC5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1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46092E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46092E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46092E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</w:tr>
      <w:tr w:rsidR="00286DBC" w:rsidRPr="00842EC5" w:rsidTr="00286DBC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BB550D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707F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-100,0</w:t>
            </w:r>
          </w:p>
        </w:tc>
      </w:tr>
      <w:tr w:rsidR="00286DBC" w:rsidRPr="00C478BC" w:rsidTr="00286DBC">
        <w:trPr>
          <w:cantSplit/>
          <w:trHeight w:val="72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478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478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478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286DBC" w:rsidRPr="00842EC5" w:rsidTr="00286DBC">
        <w:trPr>
          <w:cantSplit/>
          <w:trHeight w:val="72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478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478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478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286DBC" w:rsidRPr="00707F68" w:rsidTr="00286DBC">
        <w:trPr>
          <w:cantSplit/>
          <w:trHeight w:val="378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1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-7,6</w:t>
            </w:r>
          </w:p>
        </w:tc>
      </w:tr>
      <w:tr w:rsidR="00286DBC" w:rsidRPr="00707F68" w:rsidTr="00286DBC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987C6F" w:rsidRDefault="00286DBC" w:rsidP="00F35E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Безвозмездные поступления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8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87C6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15843,1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87C6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31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31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331C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b/>
                <w:sz w:val="24"/>
                <w:szCs w:val="24"/>
              </w:rPr>
              <w:t>-16,0</w:t>
            </w:r>
          </w:p>
        </w:tc>
      </w:tr>
      <w:tr w:rsidR="00286DBC" w:rsidRPr="00707F68" w:rsidTr="00286DBC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отации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 и муниципальных образований – всего,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286DBC" w:rsidRPr="00707F68" w:rsidTr="00286DBC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уровня бюджетной обеспеченности (областная)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BC" w:rsidRPr="00707F68" w:rsidTr="00286DBC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уровня бюджетной обеспеченности поселений (районная)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50F50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-1791,4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286DBC" w:rsidRPr="00842EC5" w:rsidTr="00286DBC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Субсидии бюджетам субъектов Российской Федерации и муниципальных образований – всего,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704D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286DBC" w:rsidRPr="00842EC5" w:rsidTr="00286DBC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в рамках подпрограммы «Обеспечение территорий документацией для осуществления градостроительной деятельности «Государственной программы Владимирской области «Обеспечение доступным и комфортным жильем населения Владимирской области»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FA6B07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704D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286DBC" w:rsidRPr="00842EC5" w:rsidTr="00286DBC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бюджетам муниципальных образований на финансовое обеспечение дорожной деятельности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704D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A4471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BC" w:rsidRPr="00842EC5" w:rsidTr="00286DBC">
        <w:trPr>
          <w:cantSplit/>
          <w:trHeight w:val="9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Субвенции бюджетам субъектов Российской Федерации и муниципальных образований – всего,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704D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F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F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+11,0</w:t>
            </w:r>
          </w:p>
        </w:tc>
      </w:tr>
      <w:tr w:rsidR="00286DBC" w:rsidRPr="00842EC5" w:rsidTr="00286DBC">
        <w:trPr>
          <w:cantSplit/>
          <w:trHeight w:val="9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704D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F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426B3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F18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707F68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+11,0</w:t>
            </w:r>
          </w:p>
        </w:tc>
      </w:tr>
      <w:tr w:rsidR="00286DBC" w:rsidRPr="00842EC5" w:rsidTr="00286DBC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842EC5" w:rsidRDefault="00286DBC" w:rsidP="00F35E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- всего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3704D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842EC5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F6432D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F6432D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F6432D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286DBC" w:rsidRPr="00842EC5" w:rsidTr="00286DBC">
        <w:trPr>
          <w:cantSplit/>
          <w:trHeight w:val="32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BC" w:rsidRPr="00987C6F" w:rsidRDefault="00286DBC" w:rsidP="00F35E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6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87C6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87C6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C243E1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987C6F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F6432D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F6432D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BC" w:rsidRPr="00F6432D" w:rsidRDefault="00286DBC" w:rsidP="00F3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-9,1</w:t>
            </w:r>
          </w:p>
        </w:tc>
      </w:tr>
    </w:tbl>
    <w:p w:rsidR="0083178B" w:rsidRPr="002976FC" w:rsidRDefault="0083178B" w:rsidP="00286D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178B" w:rsidRDefault="0083178B" w:rsidP="0083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собственных доходов, представленный к проекту решения Совета народных депутатов по бюджету </w:t>
      </w:r>
      <w:r>
        <w:rPr>
          <w:sz w:val="28"/>
          <w:szCs w:val="28"/>
        </w:rPr>
        <w:t xml:space="preserve">муниципального образования </w:t>
      </w:r>
      <w:r w:rsidR="00DE6BF3">
        <w:rPr>
          <w:sz w:val="28"/>
          <w:szCs w:val="28"/>
        </w:rPr>
        <w:t xml:space="preserve">«поселок Никологоры» </w:t>
      </w:r>
      <w:r w:rsidRPr="0055696B">
        <w:rPr>
          <w:sz w:val="28"/>
          <w:szCs w:val="28"/>
        </w:rPr>
        <w:t>на 20</w:t>
      </w:r>
      <w:r w:rsidR="00DE6BF3">
        <w:rPr>
          <w:sz w:val="28"/>
          <w:szCs w:val="28"/>
        </w:rPr>
        <w:t>16</w:t>
      </w:r>
      <w:r w:rsidRPr="0055696B">
        <w:rPr>
          <w:sz w:val="28"/>
          <w:szCs w:val="28"/>
        </w:rPr>
        <w:t xml:space="preserve"> год, соответствует объему, определенному основными направлениями бюджетной и налоговой политики. </w:t>
      </w:r>
    </w:p>
    <w:p w:rsidR="0083178B" w:rsidRDefault="0083178B" w:rsidP="0083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налоговых и неналоговых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DE6BF3">
        <w:rPr>
          <w:sz w:val="28"/>
          <w:szCs w:val="28"/>
        </w:rPr>
        <w:t xml:space="preserve">«поселок Никологоры» </w:t>
      </w:r>
      <w:r w:rsidRPr="0055696B">
        <w:rPr>
          <w:sz w:val="28"/>
          <w:szCs w:val="28"/>
        </w:rPr>
        <w:t xml:space="preserve"> по прогнозу составляет </w:t>
      </w:r>
      <w:r w:rsidR="00DE6BF3">
        <w:rPr>
          <w:sz w:val="28"/>
          <w:szCs w:val="28"/>
        </w:rPr>
        <w:t>11756,3</w:t>
      </w:r>
      <w:r w:rsidRPr="0055696B">
        <w:rPr>
          <w:sz w:val="28"/>
          <w:szCs w:val="28"/>
        </w:rPr>
        <w:t xml:space="preserve"> тыс. руб., или с </w:t>
      </w:r>
      <w:r w:rsidRPr="00A00037">
        <w:rPr>
          <w:sz w:val="28"/>
          <w:szCs w:val="28"/>
        </w:rPr>
        <w:t xml:space="preserve">увеличением на </w:t>
      </w:r>
      <w:r w:rsidR="00DE6BF3">
        <w:rPr>
          <w:sz w:val="28"/>
          <w:szCs w:val="28"/>
        </w:rPr>
        <w:t xml:space="preserve">0,3 </w:t>
      </w:r>
      <w:r w:rsidRPr="00A00037">
        <w:rPr>
          <w:sz w:val="28"/>
          <w:szCs w:val="28"/>
        </w:rPr>
        <w:t>%</w:t>
      </w:r>
      <w:r w:rsidRPr="0055696B">
        <w:rPr>
          <w:sz w:val="28"/>
          <w:szCs w:val="28"/>
        </w:rPr>
        <w:t xml:space="preserve"> к </w:t>
      </w:r>
      <w:r w:rsidR="00DE6BF3">
        <w:rPr>
          <w:sz w:val="28"/>
          <w:szCs w:val="28"/>
        </w:rPr>
        <w:t>ожидаемому исполнению бюджета на 2015 год</w:t>
      </w:r>
      <w:r w:rsidRPr="0055696B">
        <w:rPr>
          <w:sz w:val="28"/>
          <w:szCs w:val="28"/>
        </w:rPr>
        <w:t xml:space="preserve">. </w:t>
      </w:r>
      <w:proofErr w:type="gramStart"/>
      <w:r w:rsidRPr="0055696B">
        <w:rPr>
          <w:sz w:val="28"/>
          <w:szCs w:val="28"/>
        </w:rPr>
        <w:t>При этом доля собственных доходов бюджета в 20</w:t>
      </w:r>
      <w:r w:rsidR="00DE6BF3">
        <w:rPr>
          <w:sz w:val="28"/>
          <w:szCs w:val="28"/>
        </w:rPr>
        <w:t>16</w:t>
      </w:r>
      <w:r w:rsidRPr="0055696B">
        <w:rPr>
          <w:sz w:val="28"/>
          <w:szCs w:val="28"/>
        </w:rPr>
        <w:t xml:space="preserve"> году относительно утвержденных показателей на 20</w:t>
      </w:r>
      <w:r w:rsidR="00DE6BF3">
        <w:rPr>
          <w:sz w:val="28"/>
          <w:szCs w:val="28"/>
        </w:rPr>
        <w:t xml:space="preserve">15 </w:t>
      </w:r>
      <w:r w:rsidRPr="0055696B">
        <w:rPr>
          <w:sz w:val="28"/>
          <w:szCs w:val="28"/>
        </w:rPr>
        <w:t xml:space="preserve">год </w:t>
      </w:r>
      <w:r>
        <w:rPr>
          <w:sz w:val="28"/>
          <w:szCs w:val="28"/>
        </w:rPr>
        <w:t>увеличилась</w:t>
      </w:r>
      <w:r w:rsidRPr="0055696B">
        <w:rPr>
          <w:sz w:val="28"/>
          <w:szCs w:val="28"/>
        </w:rPr>
        <w:t xml:space="preserve"> с </w:t>
      </w:r>
      <w:r w:rsidR="00DE6BF3">
        <w:rPr>
          <w:sz w:val="28"/>
          <w:szCs w:val="28"/>
        </w:rPr>
        <w:t xml:space="preserve">42,5 </w:t>
      </w:r>
      <w:r w:rsidRPr="00A00037">
        <w:rPr>
          <w:sz w:val="28"/>
          <w:szCs w:val="28"/>
        </w:rPr>
        <w:t xml:space="preserve">% до </w:t>
      </w:r>
      <w:r w:rsidR="00DE6BF3">
        <w:rPr>
          <w:sz w:val="28"/>
          <w:szCs w:val="28"/>
        </w:rPr>
        <w:t>46,9</w:t>
      </w:r>
      <w:r w:rsidRPr="00A00037">
        <w:rPr>
          <w:sz w:val="28"/>
          <w:szCs w:val="28"/>
        </w:rPr>
        <w:t>%.</w:t>
      </w:r>
      <w:r w:rsidRPr="008747CD">
        <w:rPr>
          <w:sz w:val="28"/>
          <w:szCs w:val="28"/>
        </w:rPr>
        <w:t xml:space="preserve"> </w:t>
      </w:r>
      <w:r w:rsidRPr="0055696B">
        <w:rPr>
          <w:sz w:val="28"/>
          <w:szCs w:val="28"/>
        </w:rPr>
        <w:t xml:space="preserve">Налоговые доходы бюджета </w:t>
      </w:r>
      <w:r>
        <w:rPr>
          <w:sz w:val="28"/>
          <w:szCs w:val="28"/>
        </w:rPr>
        <w:t>муниципального</w:t>
      </w:r>
      <w:r w:rsidR="00071E2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="00DE6BF3">
        <w:rPr>
          <w:sz w:val="28"/>
          <w:szCs w:val="28"/>
        </w:rPr>
        <w:t xml:space="preserve">«поселок Никологоры» </w:t>
      </w:r>
      <w:r w:rsidR="00DE6BF3" w:rsidRPr="0055696B">
        <w:rPr>
          <w:sz w:val="28"/>
          <w:szCs w:val="28"/>
        </w:rPr>
        <w:t xml:space="preserve"> </w:t>
      </w:r>
      <w:r w:rsidRPr="0055696B">
        <w:rPr>
          <w:sz w:val="28"/>
          <w:szCs w:val="28"/>
        </w:rPr>
        <w:t>в 20</w:t>
      </w:r>
      <w:r w:rsidR="00DE6BF3">
        <w:rPr>
          <w:sz w:val="28"/>
          <w:szCs w:val="28"/>
        </w:rPr>
        <w:t>16</w:t>
      </w:r>
      <w:r w:rsidRPr="0055696B">
        <w:rPr>
          <w:sz w:val="28"/>
          <w:szCs w:val="28"/>
        </w:rPr>
        <w:t xml:space="preserve"> году </w:t>
      </w:r>
      <w:r w:rsidR="00DE6BF3">
        <w:rPr>
          <w:sz w:val="28"/>
          <w:szCs w:val="28"/>
        </w:rPr>
        <w:t xml:space="preserve">запланированы в сумме </w:t>
      </w:r>
      <w:r w:rsidRPr="0055696B">
        <w:rPr>
          <w:sz w:val="28"/>
          <w:szCs w:val="28"/>
        </w:rPr>
        <w:t xml:space="preserve"> </w:t>
      </w:r>
      <w:r w:rsidR="00DE6BF3">
        <w:rPr>
          <w:sz w:val="28"/>
          <w:szCs w:val="28"/>
        </w:rPr>
        <w:t>10703,0</w:t>
      </w:r>
      <w:r w:rsidRPr="0055696B">
        <w:rPr>
          <w:sz w:val="28"/>
          <w:szCs w:val="28"/>
        </w:rPr>
        <w:t xml:space="preserve"> тыс. </w:t>
      </w:r>
      <w:r w:rsidRPr="0055696B">
        <w:rPr>
          <w:sz w:val="28"/>
          <w:szCs w:val="28"/>
        </w:rPr>
        <w:lastRenderedPageBreak/>
        <w:t xml:space="preserve">руб., неналоговые </w:t>
      </w:r>
      <w:r>
        <w:rPr>
          <w:sz w:val="28"/>
          <w:szCs w:val="28"/>
        </w:rPr>
        <w:t>–</w:t>
      </w:r>
      <w:r w:rsidRPr="0055696B">
        <w:rPr>
          <w:sz w:val="28"/>
          <w:szCs w:val="28"/>
        </w:rPr>
        <w:t xml:space="preserve"> </w:t>
      </w:r>
      <w:r w:rsidR="00DE6BF3">
        <w:rPr>
          <w:sz w:val="28"/>
          <w:szCs w:val="28"/>
        </w:rPr>
        <w:t>1033,0</w:t>
      </w:r>
      <w:r w:rsidRPr="0055696B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Увеличение</w:t>
      </w:r>
      <w:r w:rsidRPr="0055696B">
        <w:rPr>
          <w:sz w:val="28"/>
          <w:szCs w:val="28"/>
        </w:rPr>
        <w:t xml:space="preserve"> налоговых доходов к уровню 20</w:t>
      </w:r>
      <w:r w:rsidR="00DE6BF3">
        <w:rPr>
          <w:sz w:val="28"/>
          <w:szCs w:val="28"/>
        </w:rPr>
        <w:t>15</w:t>
      </w:r>
      <w:r w:rsidRPr="0055696B">
        <w:rPr>
          <w:sz w:val="28"/>
          <w:szCs w:val="28"/>
        </w:rPr>
        <w:t xml:space="preserve"> года </w:t>
      </w:r>
      <w:r w:rsidR="00DE6BF3">
        <w:rPr>
          <w:sz w:val="28"/>
          <w:szCs w:val="28"/>
        </w:rPr>
        <w:t>планируется</w:t>
      </w:r>
      <w:r w:rsidR="000C39C8">
        <w:rPr>
          <w:sz w:val="28"/>
          <w:szCs w:val="28"/>
        </w:rPr>
        <w:t xml:space="preserve"> </w:t>
      </w:r>
      <w:r w:rsidRPr="0055696B">
        <w:rPr>
          <w:sz w:val="28"/>
          <w:szCs w:val="28"/>
        </w:rPr>
        <w:t xml:space="preserve"> </w:t>
      </w:r>
      <w:r w:rsidR="00DE6BF3">
        <w:rPr>
          <w:sz w:val="28"/>
          <w:szCs w:val="28"/>
        </w:rPr>
        <w:t xml:space="preserve">на 7,0 </w:t>
      </w:r>
      <w:r w:rsidRPr="0055696B">
        <w:rPr>
          <w:sz w:val="28"/>
          <w:szCs w:val="28"/>
        </w:rPr>
        <w:t>%, неналоговы</w:t>
      </w:r>
      <w:r>
        <w:rPr>
          <w:sz w:val="28"/>
          <w:szCs w:val="28"/>
        </w:rPr>
        <w:t>е</w:t>
      </w:r>
      <w:r w:rsidRPr="0055696B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ы  уменьшатся на </w:t>
      </w:r>
      <w:r w:rsidR="00A62EA9">
        <w:rPr>
          <w:sz w:val="28"/>
          <w:szCs w:val="28"/>
        </w:rPr>
        <w:t xml:space="preserve">40,0 </w:t>
      </w:r>
      <w:r>
        <w:rPr>
          <w:sz w:val="28"/>
          <w:szCs w:val="28"/>
        </w:rPr>
        <w:t>%</w:t>
      </w:r>
      <w:r w:rsidRPr="0055696B">
        <w:rPr>
          <w:sz w:val="28"/>
          <w:szCs w:val="28"/>
        </w:rPr>
        <w:t>.</w:t>
      </w:r>
      <w:proofErr w:type="gramEnd"/>
    </w:p>
    <w:p w:rsidR="007B6B00" w:rsidRDefault="00A62EA9" w:rsidP="0083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планируемых на 2016 год поступлений неналоговых доходов в сравнении с ожидаемым исполнением бюджета за 2015 год обусловлено тем, что до</w:t>
      </w:r>
      <w:r w:rsidR="000C39C8">
        <w:rPr>
          <w:sz w:val="28"/>
          <w:szCs w:val="28"/>
        </w:rPr>
        <w:t xml:space="preserve">ходы от использования имущества, </w:t>
      </w:r>
      <w:r>
        <w:rPr>
          <w:sz w:val="28"/>
          <w:szCs w:val="28"/>
        </w:rPr>
        <w:t>находящегося в муниципальной собственности</w:t>
      </w:r>
      <w:r w:rsidR="000C39C8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запланированы  на 44,5 % </w:t>
      </w:r>
      <w:r w:rsidR="007B6B00">
        <w:rPr>
          <w:sz w:val="28"/>
          <w:szCs w:val="28"/>
        </w:rPr>
        <w:t xml:space="preserve"> ниже уровня 2015 года. Кроме того, в  проекте  бюджета на 2016 год не </w:t>
      </w:r>
      <w:r w:rsidR="00716619">
        <w:rPr>
          <w:sz w:val="28"/>
          <w:szCs w:val="28"/>
        </w:rPr>
        <w:t>предусмотрены</w:t>
      </w:r>
      <w:r w:rsidR="007B6B00">
        <w:rPr>
          <w:sz w:val="28"/>
          <w:szCs w:val="28"/>
        </w:rPr>
        <w:t xml:space="preserve"> доходы от продажи материальных и нематериальных активов, что ниже уровня 2015 года на 539,6 тыс. рублей.</w:t>
      </w:r>
    </w:p>
    <w:p w:rsidR="00A62EA9" w:rsidRPr="008747CD" w:rsidRDefault="007B6B00" w:rsidP="0083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бюджета на 2016 год  планируется поступление налогов на прибыль, в том числе на доходы физических лиц на 13,2 % ниже уровня 2015 года. В то же вре</w:t>
      </w:r>
      <w:r w:rsidR="00716619">
        <w:rPr>
          <w:sz w:val="28"/>
          <w:szCs w:val="28"/>
        </w:rPr>
        <w:t>м</w:t>
      </w:r>
      <w:r>
        <w:rPr>
          <w:sz w:val="28"/>
          <w:szCs w:val="28"/>
        </w:rPr>
        <w:t xml:space="preserve">я </w:t>
      </w:r>
      <w:r w:rsidR="00716619">
        <w:rPr>
          <w:sz w:val="28"/>
          <w:szCs w:val="28"/>
        </w:rPr>
        <w:t>плановые показатели поступления налогов на имущество превышают уровень 2015 года на 17,0 %, в частности</w:t>
      </w:r>
      <w:r w:rsidR="000C39C8">
        <w:rPr>
          <w:sz w:val="28"/>
          <w:szCs w:val="28"/>
        </w:rPr>
        <w:t>,</w:t>
      </w:r>
      <w:r w:rsidR="00716619">
        <w:rPr>
          <w:sz w:val="28"/>
          <w:szCs w:val="28"/>
        </w:rPr>
        <w:t xml:space="preserve"> поступление налогов на имущество физических лиц планируется</w:t>
      </w:r>
      <w:r w:rsidR="00071E2D">
        <w:rPr>
          <w:sz w:val="28"/>
          <w:szCs w:val="28"/>
        </w:rPr>
        <w:t xml:space="preserve"> с увеличением </w:t>
      </w:r>
      <w:r w:rsidR="00716619">
        <w:rPr>
          <w:sz w:val="28"/>
          <w:szCs w:val="28"/>
        </w:rPr>
        <w:t xml:space="preserve"> на 66,2 % в сравнении с уровнем 2015 года. Поступление земельного налога на 2016 год  запланировано на 13,6 % выше уровня 2015 года.</w:t>
      </w:r>
    </w:p>
    <w:p w:rsidR="0083178B" w:rsidRPr="0055696B" w:rsidRDefault="0083178B" w:rsidP="0083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государственной пошлины в проекте бюджета </w:t>
      </w:r>
      <w:r w:rsidR="00716619">
        <w:rPr>
          <w:sz w:val="28"/>
          <w:szCs w:val="28"/>
        </w:rPr>
        <w:t xml:space="preserve">на 2016 год запланирован без изменений </w:t>
      </w:r>
      <w:r w:rsidRPr="0055696B">
        <w:rPr>
          <w:sz w:val="28"/>
          <w:szCs w:val="28"/>
        </w:rPr>
        <w:t>к уровн</w:t>
      </w:r>
      <w:r w:rsidR="00076C38">
        <w:rPr>
          <w:sz w:val="28"/>
          <w:szCs w:val="28"/>
        </w:rPr>
        <w:t>ю</w:t>
      </w:r>
      <w:r w:rsidR="00716619">
        <w:rPr>
          <w:sz w:val="28"/>
          <w:szCs w:val="28"/>
        </w:rPr>
        <w:t xml:space="preserve"> </w:t>
      </w:r>
      <w:r w:rsidRPr="0055696B">
        <w:rPr>
          <w:sz w:val="28"/>
          <w:szCs w:val="28"/>
        </w:rPr>
        <w:t xml:space="preserve"> 20</w:t>
      </w:r>
      <w:r w:rsidR="00716619">
        <w:rPr>
          <w:sz w:val="28"/>
          <w:szCs w:val="28"/>
        </w:rPr>
        <w:t>15</w:t>
      </w:r>
      <w:r w:rsidRPr="0055696B">
        <w:rPr>
          <w:sz w:val="28"/>
          <w:szCs w:val="28"/>
        </w:rPr>
        <w:t xml:space="preserve"> года</w:t>
      </w:r>
      <w:r w:rsidR="00716619">
        <w:rPr>
          <w:sz w:val="28"/>
          <w:szCs w:val="28"/>
        </w:rPr>
        <w:t xml:space="preserve">. 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по обязательствам бюджета муниципального образования </w:t>
      </w:r>
      <w:r w:rsidR="00CE0EAA">
        <w:rPr>
          <w:sz w:val="28"/>
          <w:szCs w:val="28"/>
        </w:rPr>
        <w:t>«поселок Никологоры» на 2016</w:t>
      </w:r>
      <w:r>
        <w:rPr>
          <w:sz w:val="28"/>
          <w:szCs w:val="28"/>
        </w:rPr>
        <w:t xml:space="preserve"> год  запланированы в сумме </w:t>
      </w:r>
      <w:r w:rsidR="00CE0EAA">
        <w:rPr>
          <w:sz w:val="28"/>
          <w:szCs w:val="28"/>
        </w:rPr>
        <w:t>25057,0</w:t>
      </w:r>
      <w:r>
        <w:rPr>
          <w:sz w:val="28"/>
          <w:szCs w:val="28"/>
        </w:rPr>
        <w:t xml:space="preserve"> тыс. рублей.</w:t>
      </w:r>
    </w:p>
    <w:p w:rsidR="0083178B" w:rsidRDefault="0083178B" w:rsidP="0083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Данные о структуре расходной части бюджета приведены в таблице 3. </w:t>
      </w:r>
    </w:p>
    <w:p w:rsidR="00FF7081" w:rsidRDefault="00FF7081" w:rsidP="0083178B">
      <w:pPr>
        <w:jc w:val="both"/>
        <w:rPr>
          <w:sz w:val="28"/>
          <w:szCs w:val="28"/>
        </w:rPr>
      </w:pPr>
    </w:p>
    <w:p w:rsidR="0083178B" w:rsidRDefault="0083178B" w:rsidP="00831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 3.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6"/>
        <w:gridCol w:w="19"/>
        <w:gridCol w:w="1459"/>
        <w:gridCol w:w="992"/>
      </w:tblGrid>
      <w:tr w:rsidR="00C14B90" w:rsidRPr="00401DE9" w:rsidTr="00C14B90">
        <w:trPr>
          <w:trHeight w:hRule="exact" w:val="398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ind w:left="2844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spacing w:line="185" w:lineRule="exact"/>
              <w:ind w:left="86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г/ т.</w:t>
            </w:r>
            <w:r w:rsidR="00412A37">
              <w:rPr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401D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spacing w:line="185" w:lineRule="exact"/>
              <w:ind w:left="86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%</w:t>
            </w:r>
          </w:p>
        </w:tc>
      </w:tr>
      <w:tr w:rsidR="00C14B90" w:rsidRPr="00401DE9" w:rsidTr="00C14B90">
        <w:trPr>
          <w:trHeight w:hRule="exact" w:val="254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</w:tr>
      <w:tr w:rsidR="00C14B90" w:rsidRPr="00401DE9" w:rsidTr="00286DBC">
        <w:trPr>
          <w:trHeight w:hRule="exact" w:val="649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C14B90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 xml:space="preserve">Функционирование </w:t>
            </w:r>
            <w:r>
              <w:rPr>
                <w:sz w:val="22"/>
                <w:szCs w:val="22"/>
              </w:rPr>
              <w:t xml:space="preserve">высшего исполнительного органа местной  администрации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C14B90" w:rsidRPr="00401DE9" w:rsidTr="00286DBC">
        <w:trPr>
          <w:trHeight w:hRule="exact" w:val="329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C14B9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  <w:r w:rsidRPr="00401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14B90" w:rsidRPr="00401DE9" w:rsidTr="00C14B90">
        <w:trPr>
          <w:trHeight w:hRule="exact" w:val="245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C14B90" w:rsidRPr="00401DE9" w:rsidTr="00C14B90">
        <w:trPr>
          <w:trHeight w:hRule="exact" w:val="245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286DB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Национальная оборона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ind w:left="2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 xml:space="preserve">Мобилизационная </w:t>
            </w:r>
            <w:r>
              <w:rPr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C14B90" w:rsidRPr="00401DE9" w:rsidTr="00286DBC">
        <w:trPr>
          <w:trHeight w:hRule="exact" w:val="722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286DB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Защита населения и территории от последствий чрезвычайных ситуаций природ</w:t>
            </w:r>
            <w:r>
              <w:rPr>
                <w:sz w:val="22"/>
                <w:szCs w:val="22"/>
              </w:rPr>
              <w:t>ного и техногенного характера ситуаций</w:t>
            </w:r>
            <w:r w:rsidR="00286DB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286DBC" w:rsidRPr="00401DE9" w:rsidTr="00286DBC">
        <w:trPr>
          <w:trHeight w:hRule="exact" w:val="466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DBC" w:rsidRDefault="00286DBC" w:rsidP="00F35EA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DBC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DBC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C14B90" w:rsidRPr="00E721B0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E721B0" w:rsidRDefault="00C14B90" w:rsidP="00F35EA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721B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E721B0" w:rsidRDefault="00286DBC" w:rsidP="00F35EA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E721B0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E721B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E721B0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286DBC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DBC" w:rsidRPr="00E721B0" w:rsidRDefault="00286DBC" w:rsidP="00F35EA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DBC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DBC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E721B0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E721B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E721B0" w:rsidRDefault="00C14B90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286DBC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14,4</w:t>
            </w:r>
          </w:p>
        </w:tc>
      </w:tr>
      <w:tr w:rsidR="00C14B90" w:rsidRPr="00401DE9" w:rsidTr="00C14B90">
        <w:trPr>
          <w:trHeight w:hRule="exact" w:val="264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C14B90" w:rsidRPr="00401DE9" w:rsidTr="00C14B90">
        <w:trPr>
          <w:trHeight w:hRule="exact" w:val="283"/>
        </w:trPr>
        <w:tc>
          <w:tcPr>
            <w:tcW w:w="6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47446A" w:rsidRPr="00401DE9" w:rsidTr="00C14B90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47446A" w:rsidP="00F35EA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47446A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47446A" w:rsidP="00F35EA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47446A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E3103F" w:rsidRDefault="00E3103F" w:rsidP="00F35EA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E3103F">
              <w:rPr>
                <w:bCs/>
                <w:sz w:val="22"/>
                <w:szCs w:val="22"/>
              </w:rPr>
              <w:t>0,3</w:t>
            </w:r>
          </w:p>
        </w:tc>
      </w:tr>
      <w:tr w:rsidR="00C14B90" w:rsidRPr="00401DE9" w:rsidTr="00C14B90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47446A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47446A" w:rsidRPr="00401DE9" w:rsidTr="00C14B90">
        <w:trPr>
          <w:trHeight w:hRule="exact" w:val="23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47446A" w:rsidP="00F35EA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47446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47446A" w:rsidP="00F35EA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E3103F" w:rsidP="00F35EA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37,0</w:t>
            </w:r>
          </w:p>
        </w:tc>
      </w:tr>
      <w:tr w:rsidR="0047446A" w:rsidRPr="00401DE9" w:rsidTr="00C14B90">
        <w:trPr>
          <w:trHeight w:hRule="exact" w:val="23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47446A" w:rsidP="00F35EA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47446A">
              <w:rPr>
                <w:bCs/>
                <w:sz w:val="22"/>
                <w:szCs w:val="22"/>
              </w:rPr>
              <w:t>Другие вопросы  в области культуры и кинематографии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47446A" w:rsidP="00F35EA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46A" w:rsidRPr="0047446A" w:rsidRDefault="00E3103F" w:rsidP="00F35EA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C14B90" w:rsidRPr="00401DE9" w:rsidTr="00C14B90">
        <w:trPr>
          <w:trHeight w:hRule="exact" w:val="23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C14B90" w:rsidRPr="00401DE9" w:rsidTr="00C14B90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14B90" w:rsidRPr="00401DE9" w:rsidTr="00C14B90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4B90" w:rsidRPr="00401DE9" w:rsidTr="00C14B90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3D6459" w:rsidRDefault="00C14B90" w:rsidP="00F35EA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3D6459" w:rsidRDefault="00C14B90" w:rsidP="00F35EA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C14B90" w:rsidRPr="00401DE9" w:rsidTr="00C14B90">
        <w:trPr>
          <w:trHeight w:hRule="exact" w:val="259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C14B90" w:rsidP="00F35EAC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Pr="00401DE9" w:rsidRDefault="0047446A" w:rsidP="00F35EA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B90" w:rsidRDefault="00E3103F" w:rsidP="00F35EA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83178B" w:rsidRPr="00401DE9" w:rsidRDefault="0083178B" w:rsidP="0083178B">
      <w:pPr>
        <w:rPr>
          <w:sz w:val="22"/>
          <w:szCs w:val="22"/>
        </w:rPr>
      </w:pP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</w:t>
      </w:r>
      <w:r w:rsidRPr="0061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обязательствам бюджета муниципального образования </w:t>
      </w:r>
      <w:r w:rsidR="00412A37">
        <w:rPr>
          <w:sz w:val="28"/>
          <w:szCs w:val="28"/>
        </w:rPr>
        <w:t>«поселок Никологоры»</w:t>
      </w:r>
      <w:r>
        <w:rPr>
          <w:sz w:val="28"/>
          <w:szCs w:val="28"/>
        </w:rPr>
        <w:t xml:space="preserve"> по разделам функциональной классификации характеризуются следующим образом.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 «Общегосударственные вопросы» предусмотрены в сумме </w:t>
      </w:r>
      <w:r w:rsidR="00412A37">
        <w:rPr>
          <w:sz w:val="28"/>
          <w:szCs w:val="28"/>
        </w:rPr>
        <w:t>7447,9</w:t>
      </w:r>
      <w:r>
        <w:rPr>
          <w:sz w:val="28"/>
          <w:szCs w:val="28"/>
        </w:rPr>
        <w:t xml:space="preserve"> тыс. рублей. Удельный вес расходов по данному разделу в общем объеме расходов бюджета составит </w:t>
      </w:r>
      <w:r w:rsidR="00590543">
        <w:rPr>
          <w:sz w:val="28"/>
          <w:szCs w:val="28"/>
        </w:rPr>
        <w:t>29,7</w:t>
      </w:r>
      <w:r>
        <w:rPr>
          <w:sz w:val="28"/>
          <w:szCs w:val="28"/>
        </w:rPr>
        <w:t xml:space="preserve"> %. 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структуре вышеуказанного раздела запланированы расходы на функционирование </w:t>
      </w:r>
      <w:r w:rsidR="00590543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органа местного самоуправления в сумме </w:t>
      </w:r>
      <w:r w:rsidR="00590543">
        <w:rPr>
          <w:sz w:val="28"/>
          <w:szCs w:val="28"/>
        </w:rPr>
        <w:t>6150,3</w:t>
      </w:r>
      <w:r>
        <w:rPr>
          <w:sz w:val="28"/>
          <w:szCs w:val="28"/>
        </w:rPr>
        <w:t xml:space="preserve"> тыс. рублей или </w:t>
      </w:r>
      <w:r w:rsidR="00590543">
        <w:rPr>
          <w:sz w:val="28"/>
          <w:szCs w:val="28"/>
        </w:rPr>
        <w:t xml:space="preserve">82,6 </w:t>
      </w:r>
      <w:r>
        <w:rPr>
          <w:sz w:val="28"/>
          <w:szCs w:val="28"/>
        </w:rPr>
        <w:t xml:space="preserve"> % расходов по разделу</w:t>
      </w:r>
      <w:r w:rsidR="00590543">
        <w:rPr>
          <w:sz w:val="28"/>
          <w:szCs w:val="28"/>
        </w:rPr>
        <w:t xml:space="preserve"> и 24,5 % в структуре бюджета.</w:t>
      </w:r>
      <w:r>
        <w:rPr>
          <w:sz w:val="28"/>
          <w:szCs w:val="28"/>
        </w:rPr>
        <w:t xml:space="preserve"> </w:t>
      </w:r>
    </w:p>
    <w:p w:rsidR="0083178B" w:rsidRDefault="0083178B" w:rsidP="0083178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F41D8A">
        <w:rPr>
          <w:sz w:val="28"/>
          <w:szCs w:val="28"/>
        </w:rPr>
        <w:t xml:space="preserve">        В разделе запланированы средства </w:t>
      </w:r>
      <w:r>
        <w:rPr>
          <w:sz w:val="28"/>
          <w:szCs w:val="28"/>
        </w:rPr>
        <w:t>на создание резервного фонда в сумме 20,0</w:t>
      </w:r>
      <w:r w:rsidR="00590543">
        <w:rPr>
          <w:sz w:val="28"/>
          <w:szCs w:val="28"/>
        </w:rPr>
        <w:t xml:space="preserve"> </w:t>
      </w:r>
      <w:r w:rsidRPr="00F41D8A">
        <w:rPr>
          <w:sz w:val="28"/>
          <w:szCs w:val="28"/>
        </w:rPr>
        <w:t xml:space="preserve">тыс. рублей, что составит </w:t>
      </w:r>
      <w:r w:rsidR="00590543">
        <w:rPr>
          <w:sz w:val="28"/>
          <w:szCs w:val="28"/>
        </w:rPr>
        <w:t>0,3</w:t>
      </w:r>
      <w:r w:rsidRPr="00F41D8A">
        <w:rPr>
          <w:sz w:val="28"/>
          <w:szCs w:val="28"/>
        </w:rPr>
        <w:t xml:space="preserve"> % всех расходов по разделу</w:t>
      </w:r>
      <w:r w:rsidR="00590543">
        <w:rPr>
          <w:sz w:val="28"/>
          <w:szCs w:val="28"/>
        </w:rPr>
        <w:t xml:space="preserve"> и 0,08 % в структуре бюджета.</w:t>
      </w:r>
    </w:p>
    <w:p w:rsidR="0083178B" w:rsidRPr="00F41D8A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«Национальная оборона» расходы запланированы</w:t>
      </w:r>
      <w:r w:rsidR="00590543">
        <w:rPr>
          <w:sz w:val="28"/>
          <w:szCs w:val="28"/>
        </w:rPr>
        <w:t xml:space="preserve"> за счет  субвенций на осуществление первичного воинского учета на территориях, где отсутствуют военные комиссариаты</w:t>
      </w:r>
      <w:r w:rsidR="000C39C8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</w:t>
      </w:r>
      <w:r w:rsidR="00590543">
        <w:rPr>
          <w:sz w:val="28"/>
          <w:szCs w:val="28"/>
        </w:rPr>
        <w:t>322,2</w:t>
      </w:r>
      <w:r>
        <w:rPr>
          <w:sz w:val="28"/>
          <w:szCs w:val="28"/>
        </w:rPr>
        <w:t xml:space="preserve"> тыс. рублей, что составляет </w:t>
      </w:r>
      <w:r w:rsidR="00590543">
        <w:rPr>
          <w:sz w:val="28"/>
          <w:szCs w:val="28"/>
        </w:rPr>
        <w:t>1,3</w:t>
      </w:r>
      <w:r>
        <w:rPr>
          <w:sz w:val="28"/>
          <w:szCs w:val="28"/>
        </w:rPr>
        <w:t xml:space="preserve"> %  всех планируемых расходов.</w:t>
      </w:r>
    </w:p>
    <w:p w:rsidR="0083178B" w:rsidRDefault="0083178B" w:rsidP="0056250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«Национальная безопасность и правоохранительная деятельность» расходы запланированы в сумме </w:t>
      </w:r>
      <w:r w:rsidR="00590543">
        <w:rPr>
          <w:sz w:val="28"/>
          <w:szCs w:val="28"/>
        </w:rPr>
        <w:t>427,2</w:t>
      </w:r>
      <w:r>
        <w:rPr>
          <w:sz w:val="28"/>
          <w:szCs w:val="28"/>
        </w:rPr>
        <w:t xml:space="preserve"> тыс. рублей, что составляет </w:t>
      </w:r>
      <w:r w:rsidR="00590543">
        <w:rPr>
          <w:sz w:val="28"/>
          <w:szCs w:val="28"/>
        </w:rPr>
        <w:t>1,7</w:t>
      </w:r>
      <w:r>
        <w:rPr>
          <w:sz w:val="28"/>
          <w:szCs w:val="28"/>
        </w:rPr>
        <w:t xml:space="preserve"> %  всех планируемых расходов.</w:t>
      </w:r>
      <w:r w:rsidR="00590543">
        <w:rPr>
          <w:sz w:val="28"/>
          <w:szCs w:val="28"/>
        </w:rPr>
        <w:t xml:space="preserve"> В рамках раздела предусмотрено финансирование трех муниципальных программ</w:t>
      </w:r>
      <w:r w:rsidR="00562509">
        <w:rPr>
          <w:sz w:val="28"/>
          <w:szCs w:val="28"/>
        </w:rPr>
        <w:t>.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2509">
        <w:rPr>
          <w:sz w:val="28"/>
          <w:szCs w:val="28"/>
        </w:rPr>
        <w:t xml:space="preserve">Расходы </w:t>
      </w:r>
      <w:r w:rsidRPr="002D666E">
        <w:rPr>
          <w:sz w:val="28"/>
          <w:szCs w:val="28"/>
        </w:rPr>
        <w:t xml:space="preserve"> бюджета муниципального образования </w:t>
      </w:r>
      <w:r w:rsidR="00590543">
        <w:rPr>
          <w:sz w:val="28"/>
          <w:szCs w:val="28"/>
        </w:rPr>
        <w:t>«</w:t>
      </w:r>
      <w:r w:rsidRPr="002D666E">
        <w:rPr>
          <w:sz w:val="28"/>
          <w:szCs w:val="28"/>
        </w:rPr>
        <w:t xml:space="preserve">поселок </w:t>
      </w:r>
      <w:r w:rsidR="00590543">
        <w:rPr>
          <w:sz w:val="28"/>
          <w:szCs w:val="28"/>
        </w:rPr>
        <w:t>Никологоры»</w:t>
      </w:r>
      <w:r w:rsidRPr="002D666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разделу «</w:t>
      </w:r>
      <w:r w:rsidR="00562509">
        <w:rPr>
          <w:sz w:val="28"/>
          <w:szCs w:val="28"/>
        </w:rPr>
        <w:t>Жилищно-коммунальное хозяйство»</w:t>
      </w:r>
      <w:r>
        <w:rPr>
          <w:sz w:val="28"/>
          <w:szCs w:val="28"/>
        </w:rPr>
        <w:t xml:space="preserve"> запланированы в сумме </w:t>
      </w:r>
      <w:r w:rsidR="00562509">
        <w:rPr>
          <w:sz w:val="28"/>
          <w:szCs w:val="28"/>
        </w:rPr>
        <w:t>3622,2</w:t>
      </w:r>
      <w:r>
        <w:rPr>
          <w:sz w:val="28"/>
          <w:szCs w:val="28"/>
        </w:rPr>
        <w:t xml:space="preserve"> тыс. рублей, то есть </w:t>
      </w:r>
      <w:r w:rsidR="00E15FFA">
        <w:rPr>
          <w:sz w:val="28"/>
          <w:szCs w:val="28"/>
        </w:rPr>
        <w:t>14,4</w:t>
      </w:r>
      <w:r>
        <w:rPr>
          <w:sz w:val="28"/>
          <w:szCs w:val="28"/>
        </w:rPr>
        <w:t xml:space="preserve">  %  планируемых расходов бюджета. В структуре раздела запланированы расходы на благоустройство в сумме </w:t>
      </w:r>
      <w:r w:rsidR="00E15FFA">
        <w:rPr>
          <w:sz w:val="28"/>
          <w:szCs w:val="28"/>
        </w:rPr>
        <w:t>1577,4</w:t>
      </w:r>
      <w:r>
        <w:rPr>
          <w:sz w:val="28"/>
          <w:szCs w:val="28"/>
        </w:rPr>
        <w:t xml:space="preserve"> тыс. рублей или </w:t>
      </w:r>
      <w:r w:rsidR="00E15FFA">
        <w:rPr>
          <w:sz w:val="28"/>
          <w:szCs w:val="28"/>
        </w:rPr>
        <w:t>43,5</w:t>
      </w:r>
      <w:r>
        <w:rPr>
          <w:sz w:val="28"/>
          <w:szCs w:val="28"/>
        </w:rPr>
        <w:t xml:space="preserve"> % расходов по разделу, расходы на жилищное хозяйство запланированы в сумме </w:t>
      </w:r>
      <w:r w:rsidR="00E15FFA">
        <w:rPr>
          <w:sz w:val="28"/>
          <w:szCs w:val="28"/>
        </w:rPr>
        <w:t>1150,8</w:t>
      </w:r>
      <w:r>
        <w:rPr>
          <w:sz w:val="28"/>
          <w:szCs w:val="28"/>
        </w:rPr>
        <w:t xml:space="preserve"> тыс. рублей, то есть </w:t>
      </w:r>
      <w:r w:rsidR="00E15FFA">
        <w:rPr>
          <w:sz w:val="28"/>
          <w:szCs w:val="28"/>
        </w:rPr>
        <w:t>31,8</w:t>
      </w:r>
      <w:r>
        <w:rPr>
          <w:sz w:val="28"/>
          <w:szCs w:val="28"/>
        </w:rPr>
        <w:t xml:space="preserve"> % всех расходов раздела, расходы на коммунальное хозяйство  запланированы в сумме </w:t>
      </w:r>
      <w:r w:rsidR="00E15FFA">
        <w:rPr>
          <w:sz w:val="28"/>
          <w:szCs w:val="28"/>
        </w:rPr>
        <w:t>894,0</w:t>
      </w:r>
      <w:r>
        <w:rPr>
          <w:sz w:val="28"/>
          <w:szCs w:val="28"/>
        </w:rPr>
        <w:t xml:space="preserve"> тыс. рублей, то есть </w:t>
      </w:r>
      <w:r w:rsidR="00E15FFA">
        <w:rPr>
          <w:sz w:val="28"/>
          <w:szCs w:val="28"/>
        </w:rPr>
        <w:t>24,7</w:t>
      </w:r>
      <w:r>
        <w:rPr>
          <w:sz w:val="28"/>
          <w:szCs w:val="28"/>
        </w:rPr>
        <w:t xml:space="preserve"> % всех расходов раздела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образование запланированы в сумме </w:t>
      </w:r>
      <w:r w:rsidR="00E15FFA">
        <w:rPr>
          <w:sz w:val="28"/>
          <w:szCs w:val="28"/>
        </w:rPr>
        <w:t>66,0</w:t>
      </w:r>
      <w:r>
        <w:rPr>
          <w:sz w:val="28"/>
          <w:szCs w:val="28"/>
        </w:rPr>
        <w:t xml:space="preserve"> тыс. рублей, то есть </w:t>
      </w:r>
      <w:r w:rsidR="00E15FFA">
        <w:rPr>
          <w:sz w:val="28"/>
          <w:szCs w:val="28"/>
        </w:rPr>
        <w:t>0,3</w:t>
      </w:r>
      <w:r>
        <w:rPr>
          <w:sz w:val="28"/>
          <w:szCs w:val="28"/>
        </w:rPr>
        <w:t xml:space="preserve"> % всех планируемых расходов.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культуру и кинематографию запланированы в сумме </w:t>
      </w:r>
      <w:r w:rsidR="002F258E">
        <w:rPr>
          <w:sz w:val="28"/>
          <w:szCs w:val="28"/>
        </w:rPr>
        <w:t>10021,2</w:t>
      </w:r>
      <w:r>
        <w:rPr>
          <w:sz w:val="28"/>
          <w:szCs w:val="28"/>
        </w:rPr>
        <w:t xml:space="preserve"> тыс. рублей, что составило </w:t>
      </w:r>
      <w:r w:rsidR="00262211">
        <w:rPr>
          <w:sz w:val="28"/>
          <w:szCs w:val="28"/>
        </w:rPr>
        <w:t>40,0</w:t>
      </w:r>
      <w:r>
        <w:rPr>
          <w:sz w:val="28"/>
          <w:szCs w:val="28"/>
        </w:rPr>
        <w:t xml:space="preserve"> % всех планируемых расходов.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физическую культуру и спорт запланированы в сумме 146,5 тыс. рублей, что составило </w:t>
      </w:r>
      <w:r w:rsidR="00262211">
        <w:rPr>
          <w:sz w:val="28"/>
          <w:szCs w:val="28"/>
        </w:rPr>
        <w:t xml:space="preserve">0,6 </w:t>
      </w:r>
      <w:r>
        <w:rPr>
          <w:sz w:val="28"/>
          <w:szCs w:val="28"/>
        </w:rPr>
        <w:t>% всех планируемых расходов.</w:t>
      </w:r>
    </w:p>
    <w:p w:rsidR="0083178B" w:rsidRDefault="0083178B" w:rsidP="0083178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62211">
        <w:rPr>
          <w:sz w:val="28"/>
          <w:szCs w:val="28"/>
        </w:rPr>
        <w:t>Расходы н</w:t>
      </w:r>
      <w:r>
        <w:rPr>
          <w:sz w:val="28"/>
          <w:szCs w:val="28"/>
        </w:rPr>
        <w:t>а социальную политику</w:t>
      </w:r>
      <w:r w:rsidR="00262211">
        <w:rPr>
          <w:sz w:val="28"/>
          <w:szCs w:val="28"/>
        </w:rPr>
        <w:t xml:space="preserve"> (пенсионное обеспечение)</w:t>
      </w:r>
      <w:r>
        <w:rPr>
          <w:sz w:val="28"/>
          <w:szCs w:val="28"/>
        </w:rPr>
        <w:t xml:space="preserve"> запланированы в сумме </w:t>
      </w:r>
      <w:r w:rsidR="00262211">
        <w:rPr>
          <w:sz w:val="28"/>
          <w:szCs w:val="28"/>
        </w:rPr>
        <w:t>119,8</w:t>
      </w:r>
      <w:r>
        <w:rPr>
          <w:sz w:val="28"/>
          <w:szCs w:val="28"/>
        </w:rPr>
        <w:t xml:space="preserve"> тыс. рублей, что составило</w:t>
      </w:r>
      <w:r w:rsidR="00262211">
        <w:rPr>
          <w:sz w:val="28"/>
          <w:szCs w:val="28"/>
        </w:rPr>
        <w:t xml:space="preserve"> 0,5 % всех планируемых расходов</w:t>
      </w:r>
      <w:r w:rsidR="000C39C8">
        <w:rPr>
          <w:sz w:val="28"/>
          <w:szCs w:val="28"/>
        </w:rPr>
        <w:t>.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4BACC6"/>
          <w:sz w:val="28"/>
          <w:szCs w:val="28"/>
        </w:rPr>
        <w:t xml:space="preserve">         </w:t>
      </w:r>
      <w:proofErr w:type="gramStart"/>
      <w:r w:rsidRPr="00133213">
        <w:rPr>
          <w:sz w:val="28"/>
          <w:szCs w:val="28"/>
        </w:rPr>
        <w:t xml:space="preserve">В составе </w:t>
      </w:r>
      <w:r w:rsidR="008714A6">
        <w:rPr>
          <w:sz w:val="28"/>
          <w:szCs w:val="28"/>
        </w:rPr>
        <w:t>вышеперечисленных расходов</w:t>
      </w:r>
      <w:r>
        <w:rPr>
          <w:sz w:val="28"/>
          <w:szCs w:val="28"/>
        </w:rPr>
        <w:t xml:space="preserve">  запланированы </w:t>
      </w:r>
      <w:r w:rsidRPr="00133213">
        <w:rPr>
          <w:sz w:val="28"/>
          <w:szCs w:val="28"/>
        </w:rPr>
        <w:t>межбюджетные трансферты на осуществление</w:t>
      </w:r>
      <w:r>
        <w:rPr>
          <w:sz w:val="28"/>
          <w:szCs w:val="28"/>
        </w:rPr>
        <w:t xml:space="preserve"> передачи</w:t>
      </w:r>
      <w:r w:rsidRPr="00133213">
        <w:rPr>
          <w:sz w:val="28"/>
          <w:szCs w:val="28"/>
        </w:rPr>
        <w:t xml:space="preserve"> части полномочий по решению вопросов  местного значения в соответствии с заключенными соглашениями</w:t>
      </w:r>
      <w:proofErr w:type="gramEnd"/>
      <w:r w:rsidRPr="00133213">
        <w:rPr>
          <w:sz w:val="28"/>
          <w:szCs w:val="28"/>
        </w:rPr>
        <w:t xml:space="preserve"> в сумме </w:t>
      </w:r>
      <w:r w:rsidR="009B518E">
        <w:rPr>
          <w:sz w:val="28"/>
          <w:szCs w:val="28"/>
        </w:rPr>
        <w:t>10479,7</w:t>
      </w:r>
      <w:r w:rsidRPr="00133213">
        <w:rPr>
          <w:sz w:val="28"/>
          <w:szCs w:val="28"/>
        </w:rPr>
        <w:t xml:space="preserve"> тыс. рублей, то есть </w:t>
      </w:r>
      <w:r w:rsidR="009B518E">
        <w:rPr>
          <w:sz w:val="28"/>
          <w:szCs w:val="28"/>
        </w:rPr>
        <w:t>40,0</w:t>
      </w:r>
      <w:r w:rsidRPr="00133213">
        <w:rPr>
          <w:sz w:val="28"/>
          <w:szCs w:val="28"/>
        </w:rPr>
        <w:t xml:space="preserve"> % </w:t>
      </w:r>
      <w:r>
        <w:rPr>
          <w:sz w:val="28"/>
          <w:szCs w:val="28"/>
        </w:rPr>
        <w:t>в структуре расходов бюджета, в том числе</w:t>
      </w:r>
      <w:r w:rsidRPr="00133213">
        <w:rPr>
          <w:sz w:val="28"/>
          <w:szCs w:val="28"/>
        </w:rPr>
        <w:t>:</w:t>
      </w:r>
    </w:p>
    <w:p w:rsidR="009B518E" w:rsidRPr="00133213" w:rsidRDefault="009B518E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-расходы на осуществление полномочий по земельному контролю – 122,0 тыс. рублей;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 xml:space="preserve">- расходы на </w:t>
      </w:r>
      <w:r w:rsidR="009B518E">
        <w:rPr>
          <w:sz w:val="28"/>
          <w:szCs w:val="28"/>
        </w:rPr>
        <w:t>содержание домов культуры</w:t>
      </w:r>
      <w:r w:rsidRPr="00133213">
        <w:rPr>
          <w:sz w:val="28"/>
          <w:szCs w:val="28"/>
        </w:rPr>
        <w:t xml:space="preserve"> – </w:t>
      </w:r>
      <w:r w:rsidR="009B518E">
        <w:rPr>
          <w:sz w:val="28"/>
          <w:szCs w:val="28"/>
        </w:rPr>
        <w:t>7554,7</w:t>
      </w:r>
      <w:r w:rsidRPr="00133213">
        <w:rPr>
          <w:sz w:val="28"/>
          <w:szCs w:val="28"/>
        </w:rPr>
        <w:t xml:space="preserve"> тыс. рублей;</w:t>
      </w:r>
    </w:p>
    <w:p w:rsidR="009B518E" w:rsidRDefault="009B518E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созданию условий организации досуга и обеспечения жителей поселения услугами организации культуры (программа культуры) – 25,0 тыс. рублей;</w:t>
      </w:r>
    </w:p>
    <w:p w:rsidR="009B518E" w:rsidRDefault="009B518E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созданию условий организации досуга и обеспечения жителей поселения услугами организации культуры – 734,4 тыс. рублей;</w:t>
      </w:r>
    </w:p>
    <w:p w:rsidR="009B518E" w:rsidRPr="00133213" w:rsidRDefault="009B518E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содержание библиотек – 1707,1 тыс. рублей;</w:t>
      </w:r>
    </w:p>
    <w:p w:rsidR="0083178B" w:rsidRPr="00133213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>- расходы на мероприятия по физической культуре – 146,5 тыс. рублей;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>-</w:t>
      </w:r>
      <w:r w:rsidR="009B518E">
        <w:rPr>
          <w:sz w:val="28"/>
          <w:szCs w:val="28"/>
        </w:rPr>
        <w:t xml:space="preserve">расходы на </w:t>
      </w:r>
      <w:r w:rsidRPr="00133213">
        <w:rPr>
          <w:sz w:val="28"/>
          <w:szCs w:val="28"/>
        </w:rPr>
        <w:t xml:space="preserve"> мероприятия по гражданской обороне – 189,0 тыс. рублей;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 xml:space="preserve">- </w:t>
      </w:r>
      <w:r w:rsidR="009B518E">
        <w:rPr>
          <w:sz w:val="28"/>
          <w:szCs w:val="28"/>
        </w:rPr>
        <w:t xml:space="preserve">расходы на </w:t>
      </w:r>
      <w:r w:rsidRPr="00133213">
        <w:rPr>
          <w:sz w:val="28"/>
          <w:szCs w:val="28"/>
        </w:rPr>
        <w:t>мероприятия по работе с детьми и молодежью – 1,0 тыс. рублей.</w:t>
      </w:r>
    </w:p>
    <w:p w:rsidR="008643A6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66E">
        <w:rPr>
          <w:sz w:val="28"/>
          <w:szCs w:val="28"/>
        </w:rPr>
        <w:t>Кром</w:t>
      </w:r>
      <w:r w:rsidR="009B518E">
        <w:rPr>
          <w:sz w:val="28"/>
          <w:szCs w:val="28"/>
        </w:rPr>
        <w:t>е того, в бюджете на 2016</w:t>
      </w:r>
      <w:r>
        <w:rPr>
          <w:sz w:val="28"/>
          <w:szCs w:val="28"/>
        </w:rPr>
        <w:t xml:space="preserve"> </w:t>
      </w:r>
      <w:r w:rsidRPr="002D666E">
        <w:rPr>
          <w:sz w:val="28"/>
          <w:szCs w:val="28"/>
        </w:rPr>
        <w:t xml:space="preserve"> год запланированы расходы по </w:t>
      </w:r>
      <w:r w:rsidR="007F23D5">
        <w:rPr>
          <w:sz w:val="28"/>
          <w:szCs w:val="28"/>
        </w:rPr>
        <w:t>17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r w:rsidRPr="002D666E">
        <w:rPr>
          <w:sz w:val="28"/>
          <w:szCs w:val="28"/>
        </w:rPr>
        <w:t>муниципальным программа</w:t>
      </w:r>
      <w:r>
        <w:rPr>
          <w:sz w:val="28"/>
          <w:szCs w:val="28"/>
        </w:rPr>
        <w:t xml:space="preserve">м на сумму </w:t>
      </w:r>
      <w:r w:rsidR="005F11D7">
        <w:rPr>
          <w:sz w:val="28"/>
          <w:szCs w:val="28"/>
        </w:rPr>
        <w:t>7679,0</w:t>
      </w:r>
      <w:r>
        <w:rPr>
          <w:sz w:val="28"/>
          <w:szCs w:val="28"/>
        </w:rPr>
        <w:t xml:space="preserve"> тыс. рублей, в том числе:</w:t>
      </w:r>
    </w:p>
    <w:p w:rsidR="008A49F9" w:rsidRDefault="008643A6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 «Содержание имущества</w:t>
      </w:r>
      <w:r w:rsidR="000C39C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</w:t>
      </w:r>
      <w:r w:rsidR="008A49F9">
        <w:rPr>
          <w:sz w:val="28"/>
          <w:szCs w:val="28"/>
        </w:rPr>
        <w:t>ности  муниципального образован</w:t>
      </w:r>
      <w:r>
        <w:rPr>
          <w:sz w:val="28"/>
          <w:szCs w:val="28"/>
        </w:rPr>
        <w:t>ия «поселок Никологоры»</w:t>
      </w:r>
      <w:r w:rsidR="000C39C8">
        <w:rPr>
          <w:sz w:val="28"/>
          <w:szCs w:val="28"/>
        </w:rPr>
        <w:t>,</w:t>
      </w:r>
      <w:r w:rsidR="008A49F9">
        <w:rPr>
          <w:sz w:val="28"/>
          <w:szCs w:val="28"/>
        </w:rPr>
        <w:t xml:space="preserve"> и приобрете</w:t>
      </w:r>
      <w:r>
        <w:rPr>
          <w:sz w:val="28"/>
          <w:szCs w:val="28"/>
        </w:rPr>
        <w:t>ни</w:t>
      </w:r>
      <w:r w:rsidR="008A49F9">
        <w:rPr>
          <w:sz w:val="28"/>
          <w:szCs w:val="28"/>
        </w:rPr>
        <w:t>е имущества в мун</w:t>
      </w:r>
      <w:r>
        <w:rPr>
          <w:sz w:val="28"/>
          <w:szCs w:val="28"/>
        </w:rPr>
        <w:t>иципальную собственность</w:t>
      </w:r>
      <w:r w:rsidR="0083178B">
        <w:rPr>
          <w:sz w:val="28"/>
          <w:szCs w:val="28"/>
        </w:rPr>
        <w:t xml:space="preserve"> </w:t>
      </w:r>
      <w:r w:rsidR="008A49F9">
        <w:rPr>
          <w:sz w:val="28"/>
          <w:szCs w:val="28"/>
        </w:rPr>
        <w:t xml:space="preserve">на 2016-2018 годы» в сумме </w:t>
      </w:r>
      <w:r w:rsidR="000C013D">
        <w:rPr>
          <w:sz w:val="28"/>
          <w:szCs w:val="28"/>
        </w:rPr>
        <w:t>1076,1 тыс. рублей;</w:t>
      </w:r>
    </w:p>
    <w:p w:rsidR="008A49F9" w:rsidRDefault="008A49F9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муниципальной службы в муниципальном образовании «поселок Никологоры» Вязниковского района Владимир</w:t>
      </w:r>
      <w:r w:rsidR="00071E2D">
        <w:rPr>
          <w:sz w:val="28"/>
          <w:szCs w:val="28"/>
        </w:rPr>
        <w:t>ской области на 2016-2018 годы»</w:t>
      </w:r>
      <w:r>
        <w:rPr>
          <w:sz w:val="28"/>
          <w:szCs w:val="28"/>
        </w:rPr>
        <w:t xml:space="preserve"> в сумме </w:t>
      </w:r>
      <w:r w:rsidR="000C013D">
        <w:rPr>
          <w:sz w:val="28"/>
          <w:szCs w:val="28"/>
        </w:rPr>
        <w:t>50,0 тыс. рублей;</w:t>
      </w:r>
    </w:p>
    <w:p w:rsidR="008A49F9" w:rsidRDefault="008A49F9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Pr="00025F1D">
        <w:rPr>
          <w:sz w:val="28"/>
          <w:szCs w:val="28"/>
        </w:rPr>
        <w:t>«Обеспечение охраны жизни людей на водных объектах</w:t>
      </w:r>
      <w:r>
        <w:rPr>
          <w:sz w:val="28"/>
          <w:szCs w:val="28"/>
        </w:rPr>
        <w:t xml:space="preserve"> расположенных на территории </w:t>
      </w:r>
      <w:r w:rsidRPr="00025F1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025F1D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Никологоры» в летний период 20</w:t>
      </w:r>
      <w:r w:rsidR="005F11D7">
        <w:rPr>
          <w:sz w:val="28"/>
          <w:szCs w:val="28"/>
        </w:rPr>
        <w:t>14-201</w:t>
      </w:r>
      <w:r>
        <w:rPr>
          <w:sz w:val="28"/>
          <w:szCs w:val="28"/>
        </w:rPr>
        <w:t>6</w:t>
      </w:r>
      <w:r w:rsidR="000C39C8">
        <w:rPr>
          <w:sz w:val="28"/>
          <w:szCs w:val="28"/>
        </w:rPr>
        <w:t xml:space="preserve"> </w:t>
      </w:r>
      <w:r w:rsidRPr="00025F1D">
        <w:rPr>
          <w:sz w:val="28"/>
          <w:szCs w:val="28"/>
        </w:rPr>
        <w:t xml:space="preserve">годов» в сумме </w:t>
      </w:r>
      <w:r w:rsidR="000C013D">
        <w:rPr>
          <w:sz w:val="28"/>
          <w:szCs w:val="28"/>
        </w:rPr>
        <w:t>72,7</w:t>
      </w:r>
      <w:r w:rsidRPr="00025F1D">
        <w:rPr>
          <w:sz w:val="28"/>
          <w:szCs w:val="28"/>
        </w:rPr>
        <w:t>тыс. рублей</w:t>
      </w:r>
      <w:r w:rsidR="00071E2D">
        <w:rPr>
          <w:sz w:val="28"/>
          <w:szCs w:val="28"/>
        </w:rPr>
        <w:t>;</w:t>
      </w:r>
    </w:p>
    <w:p w:rsidR="008A49F9" w:rsidRDefault="000C013D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8A49F9">
        <w:rPr>
          <w:sz w:val="28"/>
          <w:szCs w:val="28"/>
        </w:rPr>
        <w:t>униципальная программа «Профилактика преступлений и правонарушений в муниципальном образовании «поселок Никологоры» на 2015-2017 годы» в сумме</w:t>
      </w:r>
      <w:r>
        <w:rPr>
          <w:sz w:val="28"/>
          <w:szCs w:val="28"/>
        </w:rPr>
        <w:t xml:space="preserve"> 5,0 тыс. рублей;</w:t>
      </w:r>
    </w:p>
    <w:p w:rsidR="008A49F9" w:rsidRDefault="008A49F9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="0083178B">
        <w:rPr>
          <w:sz w:val="28"/>
          <w:szCs w:val="28"/>
        </w:rPr>
        <w:t xml:space="preserve"> «Пожарная безопасность </w:t>
      </w:r>
      <w:r>
        <w:rPr>
          <w:sz w:val="28"/>
          <w:szCs w:val="28"/>
        </w:rPr>
        <w:t xml:space="preserve">в муниципальном образовании «поселок Никологоры» </w:t>
      </w:r>
      <w:r w:rsidR="0083178B">
        <w:rPr>
          <w:sz w:val="28"/>
          <w:szCs w:val="28"/>
        </w:rPr>
        <w:t>на 2014 – 2016</w:t>
      </w:r>
      <w:r w:rsidR="0083178B" w:rsidRPr="002D666E">
        <w:rPr>
          <w:sz w:val="28"/>
          <w:szCs w:val="28"/>
        </w:rPr>
        <w:t xml:space="preserve"> годы» в сумме</w:t>
      </w:r>
      <w:r w:rsidR="000C013D">
        <w:rPr>
          <w:sz w:val="28"/>
          <w:szCs w:val="28"/>
        </w:rPr>
        <w:t>160,5</w:t>
      </w:r>
      <w:r w:rsidR="0083178B" w:rsidRPr="002D666E">
        <w:rPr>
          <w:sz w:val="28"/>
          <w:szCs w:val="28"/>
        </w:rPr>
        <w:t xml:space="preserve"> </w:t>
      </w:r>
      <w:r w:rsidR="0083178B">
        <w:rPr>
          <w:sz w:val="28"/>
          <w:szCs w:val="28"/>
        </w:rPr>
        <w:t>тыс. рублей</w:t>
      </w:r>
      <w:r w:rsidR="000C39C8">
        <w:rPr>
          <w:sz w:val="28"/>
          <w:szCs w:val="28"/>
        </w:rPr>
        <w:t>;</w:t>
      </w:r>
    </w:p>
    <w:p w:rsidR="00F36781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«Дорожное хозяйство муниципального образования «поселок Никологоры»  на 2016 – 2018 годы» в сумме</w:t>
      </w:r>
      <w:r w:rsidR="000C013D">
        <w:rPr>
          <w:sz w:val="28"/>
          <w:szCs w:val="28"/>
        </w:rPr>
        <w:t xml:space="preserve"> 2304,0 тыс. рублей;</w:t>
      </w:r>
    </w:p>
    <w:p w:rsidR="00F36781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муниципальная программа </w:t>
      </w:r>
      <w:r w:rsidRPr="002D666E">
        <w:rPr>
          <w:sz w:val="28"/>
          <w:szCs w:val="28"/>
        </w:rPr>
        <w:t>«Обеспечение безопасности дорожного движения в муниципальном об</w:t>
      </w:r>
      <w:r>
        <w:rPr>
          <w:sz w:val="28"/>
          <w:szCs w:val="28"/>
        </w:rPr>
        <w:t>разовании «поселок Никологоры» на 2016 – 2018</w:t>
      </w:r>
      <w:r w:rsidRPr="002D666E">
        <w:rPr>
          <w:sz w:val="28"/>
          <w:szCs w:val="28"/>
        </w:rPr>
        <w:t xml:space="preserve"> годы» в сумме </w:t>
      </w:r>
      <w:r w:rsidR="000C013D">
        <w:rPr>
          <w:sz w:val="28"/>
          <w:szCs w:val="28"/>
        </w:rPr>
        <w:t xml:space="preserve">100,0 тыс. </w:t>
      </w:r>
      <w:r w:rsidRPr="002D666E">
        <w:rPr>
          <w:sz w:val="28"/>
          <w:szCs w:val="28"/>
        </w:rPr>
        <w:t>рублей</w:t>
      </w:r>
      <w:r w:rsidR="000C013D">
        <w:rPr>
          <w:sz w:val="28"/>
          <w:szCs w:val="28"/>
        </w:rPr>
        <w:t>;</w:t>
      </w:r>
    </w:p>
    <w:p w:rsidR="00F36781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«Информатизация муниципального образования «поселок Никологоры» Вязниковского района Владимирской области на 2016-2018 годы» в сумме</w:t>
      </w:r>
      <w:r w:rsidR="000C013D">
        <w:rPr>
          <w:sz w:val="28"/>
          <w:szCs w:val="28"/>
        </w:rPr>
        <w:t xml:space="preserve"> 400,0 тыс. рублей;</w:t>
      </w:r>
      <w:r>
        <w:rPr>
          <w:sz w:val="28"/>
          <w:szCs w:val="28"/>
        </w:rPr>
        <w:t xml:space="preserve"> </w:t>
      </w:r>
    </w:p>
    <w:p w:rsidR="00F36781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«Развитие  малого и среднего предпринимательства на территории муниципального образования «поселок Никологоры» Вязниковского района Владимирской области на 2015-2017 годы»  в сумме </w:t>
      </w:r>
      <w:r w:rsidR="000C013D">
        <w:rPr>
          <w:sz w:val="28"/>
          <w:szCs w:val="28"/>
        </w:rPr>
        <w:t>30,0 тыс. рублей;</w:t>
      </w:r>
    </w:p>
    <w:p w:rsidR="00F36781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«Совершенствование с</w:t>
      </w:r>
      <w:r w:rsidR="00BF3BE2">
        <w:rPr>
          <w:sz w:val="28"/>
          <w:szCs w:val="28"/>
        </w:rPr>
        <w:t>истемы управления муниципальным</w:t>
      </w:r>
      <w:r>
        <w:rPr>
          <w:sz w:val="28"/>
          <w:szCs w:val="28"/>
        </w:rPr>
        <w:t xml:space="preserve"> имуществом в муниципальном образовании «поселок Никологоры»</w:t>
      </w:r>
      <w:r w:rsidR="00BF3BE2">
        <w:rPr>
          <w:sz w:val="28"/>
          <w:szCs w:val="28"/>
        </w:rPr>
        <w:t xml:space="preserve"> на 2015-2017 годы» </w:t>
      </w:r>
      <w:r>
        <w:rPr>
          <w:sz w:val="28"/>
          <w:szCs w:val="28"/>
        </w:rPr>
        <w:t xml:space="preserve"> в сумме</w:t>
      </w:r>
      <w:r w:rsidR="00BF3BE2">
        <w:rPr>
          <w:sz w:val="28"/>
          <w:szCs w:val="28"/>
        </w:rPr>
        <w:t xml:space="preserve"> 50,0 тыс. рублей;</w:t>
      </w:r>
    </w:p>
    <w:p w:rsidR="00F36781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="0083178B" w:rsidRPr="002D666E">
        <w:rPr>
          <w:sz w:val="28"/>
          <w:szCs w:val="28"/>
        </w:rPr>
        <w:t xml:space="preserve">«Реконструкция, капитальный ремонт многоквартирных домов, содержание незаселенных жилых помещений в муниципальном жилищном фонде </w:t>
      </w:r>
      <w:r w:rsidR="000C39C8">
        <w:rPr>
          <w:sz w:val="28"/>
          <w:szCs w:val="28"/>
        </w:rPr>
        <w:t xml:space="preserve">на 2014 -2016 годы» </w:t>
      </w:r>
      <w:r w:rsidRPr="00854370">
        <w:rPr>
          <w:sz w:val="28"/>
          <w:szCs w:val="28"/>
        </w:rPr>
        <w:t xml:space="preserve">в сумме </w:t>
      </w:r>
      <w:r w:rsidR="000F0F80" w:rsidRPr="00854370">
        <w:rPr>
          <w:sz w:val="28"/>
          <w:szCs w:val="28"/>
        </w:rPr>
        <w:t>895,0</w:t>
      </w:r>
      <w:r w:rsidR="00370C1C" w:rsidRPr="00854370">
        <w:rPr>
          <w:sz w:val="28"/>
          <w:szCs w:val="28"/>
        </w:rPr>
        <w:t xml:space="preserve"> </w:t>
      </w:r>
      <w:r w:rsidR="0083178B" w:rsidRPr="00854370">
        <w:rPr>
          <w:sz w:val="28"/>
          <w:szCs w:val="28"/>
        </w:rPr>
        <w:t xml:space="preserve">тыс. </w:t>
      </w:r>
      <w:r w:rsidR="0083178B">
        <w:rPr>
          <w:sz w:val="28"/>
          <w:szCs w:val="28"/>
        </w:rPr>
        <w:t>рублей</w:t>
      </w:r>
      <w:r w:rsidR="00370C1C">
        <w:rPr>
          <w:sz w:val="28"/>
          <w:szCs w:val="28"/>
        </w:rPr>
        <w:t>;</w:t>
      </w:r>
    </w:p>
    <w:p w:rsidR="00F36781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="0083178B" w:rsidRPr="002D666E">
        <w:rPr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</w:t>
      </w:r>
      <w:r>
        <w:rPr>
          <w:sz w:val="28"/>
          <w:szCs w:val="28"/>
        </w:rPr>
        <w:t>«</w:t>
      </w:r>
      <w:r w:rsidR="0083178B" w:rsidRPr="002D666E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Никологоры» на 2014</w:t>
      </w:r>
      <w:r w:rsidR="0083178B" w:rsidRPr="002D666E">
        <w:rPr>
          <w:sz w:val="28"/>
          <w:szCs w:val="28"/>
        </w:rPr>
        <w:t xml:space="preserve"> -20</w:t>
      </w:r>
      <w:r>
        <w:rPr>
          <w:sz w:val="28"/>
          <w:szCs w:val="28"/>
        </w:rPr>
        <w:t>16</w:t>
      </w:r>
      <w:r w:rsidR="0083178B" w:rsidRPr="002D666E">
        <w:rPr>
          <w:sz w:val="28"/>
          <w:szCs w:val="28"/>
        </w:rPr>
        <w:t xml:space="preserve"> года» в сумме </w:t>
      </w:r>
      <w:r w:rsidR="00370C1C">
        <w:rPr>
          <w:sz w:val="28"/>
          <w:szCs w:val="28"/>
        </w:rPr>
        <w:t>50,0</w:t>
      </w:r>
      <w:r w:rsidR="00BE7BCE">
        <w:rPr>
          <w:sz w:val="28"/>
          <w:szCs w:val="28"/>
        </w:rPr>
        <w:t xml:space="preserve"> тыс. рублей;</w:t>
      </w:r>
      <w:r w:rsidR="0083178B" w:rsidRPr="002D666E">
        <w:rPr>
          <w:sz w:val="28"/>
          <w:szCs w:val="28"/>
        </w:rPr>
        <w:t xml:space="preserve"> </w:t>
      </w:r>
    </w:p>
    <w:p w:rsidR="00F36608" w:rsidRDefault="00F36781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«Модернизация объектов коммунальной инфраструктуры</w:t>
      </w:r>
      <w:r w:rsidR="00F36608">
        <w:rPr>
          <w:sz w:val="28"/>
          <w:szCs w:val="28"/>
        </w:rPr>
        <w:t xml:space="preserve"> на 2014-2016 голы» в сумме</w:t>
      </w:r>
      <w:r w:rsidR="00370C1C">
        <w:rPr>
          <w:sz w:val="28"/>
          <w:szCs w:val="28"/>
        </w:rPr>
        <w:t xml:space="preserve"> 50,0 тыс. рублей;</w:t>
      </w:r>
    </w:p>
    <w:p w:rsidR="00F36608" w:rsidRDefault="00F36608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«Благоустройство территории муниципального образования «поселок Никологоры» Вязниковского района на 2016-2018 годы» в сумме</w:t>
      </w:r>
      <w:r w:rsidR="005F11D7">
        <w:rPr>
          <w:sz w:val="28"/>
          <w:szCs w:val="28"/>
        </w:rPr>
        <w:t xml:space="preserve"> 2345,7 тыс. рублей</w:t>
      </w:r>
      <w:r w:rsidR="00370C1C">
        <w:rPr>
          <w:sz w:val="28"/>
          <w:szCs w:val="28"/>
        </w:rPr>
        <w:t>;</w:t>
      </w:r>
    </w:p>
    <w:p w:rsidR="00F36608" w:rsidRDefault="00F36608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«Формирование доступной среды жизнедеятельности для инвалидов муниципального образования «поселок Никологоры» Вязниковского района Владимирской области на 2014-2016 годы»  в сумме</w:t>
      </w:r>
      <w:r w:rsidR="00370C1C">
        <w:rPr>
          <w:sz w:val="28"/>
          <w:szCs w:val="28"/>
        </w:rPr>
        <w:t xml:space="preserve"> 5,0</w:t>
      </w:r>
      <w:r w:rsidR="00BE7BCE">
        <w:rPr>
          <w:sz w:val="28"/>
          <w:szCs w:val="28"/>
        </w:rPr>
        <w:t xml:space="preserve"> тыс. рублей;</w:t>
      </w:r>
    </w:p>
    <w:p w:rsidR="00F36608" w:rsidRDefault="00F36608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«Сохранение и реконструкция  военно – мемориальных объектов</w:t>
      </w:r>
      <w:r w:rsidR="000C39C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муниципального образования «поселок Никологоры»  Вязниковского района Владимирской области на 2016-2018 годы» в сумме </w:t>
      </w:r>
      <w:r w:rsidR="00370C1C">
        <w:rPr>
          <w:sz w:val="28"/>
          <w:szCs w:val="28"/>
        </w:rPr>
        <w:t xml:space="preserve">20,7 </w:t>
      </w:r>
      <w:r>
        <w:rPr>
          <w:sz w:val="28"/>
          <w:szCs w:val="28"/>
        </w:rPr>
        <w:t>тыс. рублей</w:t>
      </w:r>
      <w:r w:rsidR="00BE7BCE">
        <w:rPr>
          <w:sz w:val="28"/>
          <w:szCs w:val="28"/>
        </w:rPr>
        <w:t>;</w:t>
      </w:r>
    </w:p>
    <w:p w:rsidR="00F36608" w:rsidRDefault="00F36608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="0083178B" w:rsidRPr="002D666E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и развитие  </w:t>
      </w:r>
      <w:r w:rsidR="0083178B" w:rsidRPr="002D666E">
        <w:rPr>
          <w:sz w:val="28"/>
          <w:szCs w:val="28"/>
        </w:rPr>
        <w:t xml:space="preserve">общественных работ в муниципальном образовании </w:t>
      </w:r>
      <w:r>
        <w:rPr>
          <w:sz w:val="28"/>
          <w:szCs w:val="28"/>
        </w:rPr>
        <w:t>«</w:t>
      </w:r>
      <w:r w:rsidR="0083178B" w:rsidRPr="002D666E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Никологоры</w:t>
      </w:r>
      <w:r w:rsidR="0083178B" w:rsidRPr="002D666E">
        <w:rPr>
          <w:sz w:val="28"/>
          <w:szCs w:val="28"/>
        </w:rPr>
        <w:t>»  в сумме</w:t>
      </w:r>
      <w:r w:rsidR="0062204C">
        <w:rPr>
          <w:sz w:val="28"/>
          <w:szCs w:val="28"/>
        </w:rPr>
        <w:t xml:space="preserve"> 65,0</w:t>
      </w:r>
      <w:r w:rsidR="000C39C8">
        <w:rPr>
          <w:sz w:val="28"/>
          <w:szCs w:val="28"/>
        </w:rPr>
        <w:t xml:space="preserve"> тыс. рублей.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целом, анализ муниципальных программ показал, что объемы финансирования мероприятий п</w:t>
      </w:r>
      <w:r w:rsidR="00071E2D">
        <w:rPr>
          <w:sz w:val="28"/>
          <w:szCs w:val="28"/>
        </w:rPr>
        <w:t>рограмм, предусмотренные на 2016</w:t>
      </w:r>
      <w:r>
        <w:rPr>
          <w:sz w:val="28"/>
          <w:szCs w:val="28"/>
        </w:rPr>
        <w:t xml:space="preserve"> год,  согласуются с объемами бюджетных ассигнований, запланированных в проекте бюджета.</w:t>
      </w:r>
    </w:p>
    <w:p w:rsidR="0083178B" w:rsidRPr="002D666E" w:rsidRDefault="0083178B" w:rsidP="0083178B">
      <w:pPr>
        <w:pStyle w:val="Style1"/>
        <w:widowControl/>
        <w:spacing w:before="67" w:line="307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Проверкой установлено, что муниципальные программы составлены в соответствии со ст. 179 Бюджетного кодекса РФ, включая  разработку оценок эффективности программ и целевые индикаторы. </w:t>
      </w:r>
    </w:p>
    <w:p w:rsidR="0083178B" w:rsidRPr="00096B0E" w:rsidRDefault="0083178B" w:rsidP="0083178B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6B0E">
        <w:rPr>
          <w:b/>
          <w:sz w:val="28"/>
          <w:szCs w:val="28"/>
        </w:rPr>
        <w:t xml:space="preserve">        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контрольно-ревизионной 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83178B" w:rsidRDefault="0083178B" w:rsidP="0083178B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депутатов Вязниковского района                                                      </w:t>
      </w:r>
      <w:proofErr w:type="spellStart"/>
      <w:r>
        <w:rPr>
          <w:spacing w:val="-3"/>
          <w:sz w:val="28"/>
          <w:szCs w:val="28"/>
        </w:rPr>
        <w:t>О.Б.Осокина</w:t>
      </w:r>
      <w:proofErr w:type="spellEnd"/>
      <w:r>
        <w:rPr>
          <w:sz w:val="28"/>
          <w:szCs w:val="28"/>
        </w:rPr>
        <w:t xml:space="preserve">     </w:t>
      </w:r>
    </w:p>
    <w:p w:rsidR="0083178B" w:rsidRPr="004425B5" w:rsidRDefault="0083178B" w:rsidP="0083178B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178B" w:rsidRDefault="0083178B" w:rsidP="0083178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83178B" w:rsidRDefault="0083178B" w:rsidP="0083178B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73E8">
        <w:rPr>
          <w:sz w:val="28"/>
          <w:szCs w:val="28"/>
        </w:rPr>
        <w:t xml:space="preserve">комиссии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5273E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О.Н.Куклева</w:t>
      </w:r>
      <w:proofErr w:type="spellEnd"/>
      <w:r>
        <w:rPr>
          <w:sz w:val="28"/>
          <w:szCs w:val="28"/>
        </w:rPr>
        <w:t xml:space="preserve"> </w:t>
      </w:r>
    </w:p>
    <w:p w:rsidR="0083178B" w:rsidRDefault="0083178B" w:rsidP="0083178B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83178B" w:rsidRDefault="0083178B" w:rsidP="0083178B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83178B" w:rsidRDefault="0083178B" w:rsidP="0083178B">
      <w:pPr>
        <w:shd w:val="clear" w:color="auto" w:fill="FFFFFF"/>
        <w:spacing w:line="317" w:lineRule="exact"/>
        <w:ind w:left="10"/>
        <w:rPr>
          <w:spacing w:val="-3"/>
          <w:sz w:val="28"/>
          <w:szCs w:val="28"/>
        </w:rPr>
      </w:pPr>
      <w:r w:rsidRPr="005273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273E8">
        <w:rPr>
          <w:sz w:val="28"/>
          <w:szCs w:val="28"/>
        </w:rPr>
        <w:t xml:space="preserve">      </w:t>
      </w:r>
    </w:p>
    <w:p w:rsidR="0083178B" w:rsidRPr="00321245" w:rsidRDefault="0083178B" w:rsidP="0083178B">
      <w:pPr>
        <w:shd w:val="clear" w:color="auto" w:fill="FFFFFF"/>
        <w:spacing w:line="317" w:lineRule="exact"/>
        <w:ind w:left="1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Н.Ю.Сидорова</w:t>
      </w:r>
      <w:proofErr w:type="spellEnd"/>
    </w:p>
    <w:p w:rsidR="0083178B" w:rsidRPr="00385370" w:rsidRDefault="0083178B" w:rsidP="0083178B">
      <w:pPr>
        <w:shd w:val="clear" w:color="auto" w:fill="FFFFFF"/>
        <w:spacing w:line="317" w:lineRule="exact"/>
        <w:ind w:left="10"/>
        <w:rPr>
          <w:spacing w:val="-3"/>
          <w:sz w:val="28"/>
          <w:szCs w:val="28"/>
        </w:rPr>
      </w:pPr>
    </w:p>
    <w:p w:rsidR="0083178B" w:rsidRDefault="0083178B" w:rsidP="0083178B"/>
    <w:p w:rsidR="0083178B" w:rsidRDefault="0083178B" w:rsidP="0083178B"/>
    <w:p w:rsidR="00142B02" w:rsidRDefault="00142B02"/>
    <w:sectPr w:rsidR="00142B02" w:rsidSect="00F35E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02" w:rsidRDefault="00CF3B02">
      <w:r>
        <w:separator/>
      </w:r>
    </w:p>
  </w:endnote>
  <w:endnote w:type="continuationSeparator" w:id="0">
    <w:p w:rsidR="00CF3B02" w:rsidRDefault="00C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02" w:rsidRDefault="00CF3B02">
      <w:r>
        <w:separator/>
      </w:r>
    </w:p>
  </w:footnote>
  <w:footnote w:type="continuationSeparator" w:id="0">
    <w:p w:rsidR="00CF3B02" w:rsidRDefault="00CF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C0" w:rsidRDefault="00213D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8DC">
      <w:rPr>
        <w:noProof/>
      </w:rPr>
      <w:t>9</w:t>
    </w:r>
    <w:r>
      <w:fldChar w:fldCharType="end"/>
    </w:r>
  </w:p>
  <w:p w:rsidR="00213DC0" w:rsidRDefault="00213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B"/>
    <w:rsid w:val="000368CB"/>
    <w:rsid w:val="00056D2D"/>
    <w:rsid w:val="00071E2D"/>
    <w:rsid w:val="0007478D"/>
    <w:rsid w:val="00076C38"/>
    <w:rsid w:val="000C013D"/>
    <w:rsid w:val="000C39C8"/>
    <w:rsid w:val="000F0F80"/>
    <w:rsid w:val="00142B02"/>
    <w:rsid w:val="00213DC0"/>
    <w:rsid w:val="00262211"/>
    <w:rsid w:val="00286DBC"/>
    <w:rsid w:val="002D5EF5"/>
    <w:rsid w:val="002E3C5D"/>
    <w:rsid w:val="002F258E"/>
    <w:rsid w:val="002F42AE"/>
    <w:rsid w:val="00313F63"/>
    <w:rsid w:val="003675C5"/>
    <w:rsid w:val="00370C1C"/>
    <w:rsid w:val="003A45C8"/>
    <w:rsid w:val="00412A37"/>
    <w:rsid w:val="0047446A"/>
    <w:rsid w:val="00527A50"/>
    <w:rsid w:val="00562509"/>
    <w:rsid w:val="00590543"/>
    <w:rsid w:val="00593156"/>
    <w:rsid w:val="005F11D7"/>
    <w:rsid w:val="0062204C"/>
    <w:rsid w:val="00697117"/>
    <w:rsid w:val="00716619"/>
    <w:rsid w:val="007B6B00"/>
    <w:rsid w:val="007F23D5"/>
    <w:rsid w:val="0083178B"/>
    <w:rsid w:val="00854370"/>
    <w:rsid w:val="008643A6"/>
    <w:rsid w:val="008714A6"/>
    <w:rsid w:val="008A49F9"/>
    <w:rsid w:val="008B1C34"/>
    <w:rsid w:val="009808DC"/>
    <w:rsid w:val="009B518E"/>
    <w:rsid w:val="009B6279"/>
    <w:rsid w:val="00A62EA9"/>
    <w:rsid w:val="00BE7BCE"/>
    <w:rsid w:val="00BF3BE2"/>
    <w:rsid w:val="00C14B90"/>
    <w:rsid w:val="00C15E47"/>
    <w:rsid w:val="00C817EF"/>
    <w:rsid w:val="00CE0EAA"/>
    <w:rsid w:val="00CF3B02"/>
    <w:rsid w:val="00D63DDB"/>
    <w:rsid w:val="00DB2BED"/>
    <w:rsid w:val="00DE6BF3"/>
    <w:rsid w:val="00E15FFA"/>
    <w:rsid w:val="00E3103F"/>
    <w:rsid w:val="00E85D09"/>
    <w:rsid w:val="00F10DE0"/>
    <w:rsid w:val="00F35EAC"/>
    <w:rsid w:val="00F36608"/>
    <w:rsid w:val="00F36781"/>
    <w:rsid w:val="00F5551C"/>
    <w:rsid w:val="00F66DA2"/>
    <w:rsid w:val="00FB3E06"/>
    <w:rsid w:val="00FE7325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1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83178B"/>
    <w:pPr>
      <w:widowControl w:val="0"/>
      <w:autoSpaceDE w:val="0"/>
      <w:autoSpaceDN w:val="0"/>
      <w:adjustRightInd w:val="0"/>
      <w:spacing w:line="309" w:lineRule="exact"/>
      <w:ind w:firstLine="662"/>
      <w:jc w:val="both"/>
    </w:pPr>
  </w:style>
  <w:style w:type="character" w:customStyle="1" w:styleId="FontStyle11">
    <w:name w:val="Font Style11"/>
    <w:basedOn w:val="a0"/>
    <w:rsid w:val="0083178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31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1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83178B"/>
    <w:pPr>
      <w:widowControl w:val="0"/>
      <w:autoSpaceDE w:val="0"/>
      <w:autoSpaceDN w:val="0"/>
      <w:adjustRightInd w:val="0"/>
      <w:spacing w:line="309" w:lineRule="exact"/>
      <w:ind w:firstLine="662"/>
      <w:jc w:val="both"/>
    </w:pPr>
  </w:style>
  <w:style w:type="character" w:customStyle="1" w:styleId="FontStyle11">
    <w:name w:val="Font Style11"/>
    <w:basedOn w:val="a0"/>
    <w:rsid w:val="0083178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31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Томара</cp:lastModifiedBy>
  <cp:revision>2</cp:revision>
  <cp:lastPrinted>2015-11-24T05:26:00Z</cp:lastPrinted>
  <dcterms:created xsi:type="dcterms:W3CDTF">2015-11-27T12:33:00Z</dcterms:created>
  <dcterms:modified xsi:type="dcterms:W3CDTF">2015-11-27T12:33:00Z</dcterms:modified>
</cp:coreProperties>
</file>