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28E" w:rsidRPr="000677CA" w:rsidRDefault="00E8328E" w:rsidP="00E8328E">
      <w:pPr>
        <w:pStyle w:val="a7"/>
        <w:rPr>
          <w:b/>
          <w:bCs/>
          <w:sz w:val="24"/>
        </w:rPr>
      </w:pPr>
      <w:r w:rsidRPr="000677CA">
        <w:rPr>
          <w:b/>
          <w:bCs/>
          <w:sz w:val="24"/>
        </w:rPr>
        <w:t xml:space="preserve">АДМИНИСТРАЦИЯ МУНИЦИПАЛЬНОГО ОБРАЗОВАНИЯ </w:t>
      </w:r>
    </w:p>
    <w:p w:rsidR="00E8328E" w:rsidRDefault="00E8328E" w:rsidP="00E8328E">
      <w:pPr>
        <w:pStyle w:val="a7"/>
        <w:rPr>
          <w:b/>
          <w:bCs/>
        </w:rPr>
      </w:pPr>
      <w:r>
        <w:rPr>
          <w:b/>
          <w:bCs/>
        </w:rPr>
        <w:t xml:space="preserve"> ПОСЕЛОК НИКОЛОГОРЫ </w:t>
      </w:r>
    </w:p>
    <w:p w:rsidR="00E8328E" w:rsidRPr="000677CA" w:rsidRDefault="00E8328E" w:rsidP="00E8328E">
      <w:pPr>
        <w:pStyle w:val="a9"/>
        <w:rPr>
          <w:sz w:val="24"/>
        </w:rPr>
      </w:pPr>
      <w:r w:rsidRPr="000677CA">
        <w:rPr>
          <w:sz w:val="24"/>
        </w:rPr>
        <w:t>ВЯЗНИКОВСКОГО  РАЙОНА  ВЛАДИМИРСКОЙ ОБЛАСТИ</w:t>
      </w:r>
    </w:p>
    <w:p w:rsidR="00E8328E" w:rsidRDefault="00E8328E" w:rsidP="00E8328E">
      <w:pPr>
        <w:pStyle w:val="a9"/>
      </w:pPr>
    </w:p>
    <w:p w:rsidR="00E8328E" w:rsidRDefault="00E8328E" w:rsidP="00E8328E">
      <w:pPr>
        <w:pStyle w:val="1"/>
        <w:rPr>
          <w:sz w:val="36"/>
          <w:szCs w:val="36"/>
        </w:rPr>
      </w:pPr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 xml:space="preserve"> О С Т А Н О В Л</w:t>
      </w:r>
      <w:r w:rsidRPr="000677CA">
        <w:rPr>
          <w:sz w:val="36"/>
          <w:szCs w:val="36"/>
        </w:rPr>
        <w:t xml:space="preserve"> Е Н И Е</w:t>
      </w:r>
    </w:p>
    <w:p w:rsidR="00E8328E" w:rsidRPr="00E8328E" w:rsidRDefault="00E8328E" w:rsidP="00E8328E">
      <w:pPr>
        <w:rPr>
          <w:lang w:eastAsia="ru-RU"/>
        </w:rPr>
      </w:pPr>
    </w:p>
    <w:p w:rsidR="000E0723" w:rsidRPr="000E0723" w:rsidRDefault="00BC48B0" w:rsidP="000E0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08</w:t>
      </w:r>
      <w:r w:rsidR="00E832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.11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.2021</w:t>
      </w:r>
      <w:r w:rsidR="000E0723" w:rsidRPr="000E0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="000E0723" w:rsidRPr="000043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="0000432C" w:rsidRPr="000043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832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197</w:t>
      </w:r>
      <w:r w:rsidR="00EE53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0E0723" w:rsidRPr="000E0723" w:rsidRDefault="000E0723" w:rsidP="000E07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E0723" w:rsidRPr="000E0723" w:rsidRDefault="00D0458E" w:rsidP="000E0723">
      <w:pPr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внесении изменени</w:t>
      </w:r>
      <w:r w:rsidR="00BC48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</w:t>
      </w:r>
      <w:r w:rsidR="00ED75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приложение к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постановлени</w:t>
      </w:r>
      <w:r w:rsidR="00ED75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администрации от 09.11.2020 №207 «</w:t>
      </w:r>
      <w:r w:rsidR="000E0723" w:rsidRPr="000E0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 утверждении </w:t>
      </w:r>
      <w:r w:rsidR="000E0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муниципальной </w:t>
      </w:r>
      <w:r w:rsidR="000E0723" w:rsidRPr="000E0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программы «Развитие малого и среднего предпринимательства на территории муниципального образования поселок Никологоры</w:t>
      </w:r>
      <w:r w:rsidR="000E0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Вязниковского района Владимирской области</w:t>
      </w:r>
      <w:r w:rsidR="000E0723" w:rsidRPr="000E0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20</w:t>
      </w:r>
      <w:r w:rsidR="00EE53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21</w:t>
      </w:r>
      <w:r w:rsidR="000E0723" w:rsidRPr="000E0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20</w:t>
      </w:r>
      <w:r w:rsidR="000E08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="00824C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="000E0723" w:rsidRPr="000E0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годы»</w:t>
      </w:r>
    </w:p>
    <w:p w:rsidR="000E0723" w:rsidRPr="000E0723" w:rsidRDefault="000E0723" w:rsidP="000E07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0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</w:p>
    <w:p w:rsidR="000E0723" w:rsidRPr="000E0723" w:rsidRDefault="005E254A" w:rsidP="000E0723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0E0723" w:rsidRPr="000E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главы местной администрации от 18.09.2009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0723" w:rsidRPr="000E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87 «О порядке разработки, формирования, утверждения и реализации </w:t>
      </w:r>
      <w:r w:rsidR="00927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программ</w:t>
      </w:r>
      <w:r w:rsidR="000E0723" w:rsidRPr="000E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C4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0E0723" w:rsidRPr="000E072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0E0723" w:rsidRPr="000E0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BC48B0" w:rsidRDefault="00310AB4" w:rsidP="00310AB4">
      <w:pPr>
        <w:widowControl w:val="0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10AB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="00BC48B0" w:rsidRPr="00BC48B0">
        <w:t xml:space="preserve"> </w:t>
      </w:r>
      <w:r w:rsidR="00BC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6298" w:rsidRPr="00A1522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приложение к постановлению администрации</w:t>
      </w:r>
      <w:r w:rsidR="00BC6298" w:rsidRPr="00A1522E">
        <w:t xml:space="preserve"> </w:t>
      </w:r>
      <w:r w:rsidR="00BC6298" w:rsidRPr="00A152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09.11.2020 №207 «Об утверждении муниципальной программы «Развитие малого и среднего предпринимательства на территории муниципального образования поселок Никологоры Вязниковского района Владимирской области на 2021 – 202</w:t>
      </w:r>
      <w:r w:rsidR="00BC629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C6298" w:rsidRPr="00A15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следующие изменения:</w:t>
      </w:r>
    </w:p>
    <w:p w:rsidR="00BC6298" w:rsidRDefault="00BC6298" w:rsidP="00BC6298">
      <w:pPr>
        <w:widowControl w:val="0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BC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программы раздел «</w:t>
      </w:r>
      <w:r w:rsidRPr="0052090C">
        <w:rPr>
          <w:rFonts w:ascii="Times New Roman" w:eastAsia="font299" w:hAnsi="Times New Roman" w:cs="Times New Roman"/>
          <w:sz w:val="28"/>
          <w:szCs w:val="28"/>
          <w:lang w:bidi="ru-RU"/>
        </w:rPr>
        <w:t>Объемы и источники финансирования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следующей редакции: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1"/>
        <w:gridCol w:w="7034"/>
      </w:tblGrid>
      <w:tr w:rsidR="00BC6298" w:rsidRPr="0052090C" w:rsidTr="00327643">
        <w:tc>
          <w:tcPr>
            <w:tcW w:w="3031" w:type="dxa"/>
            <w:shd w:val="clear" w:color="auto" w:fill="auto"/>
          </w:tcPr>
          <w:p w:rsidR="00BC6298" w:rsidRPr="0052090C" w:rsidRDefault="00BC6298" w:rsidP="003276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Объемы и источники финансирования программы</w:t>
            </w:r>
          </w:p>
        </w:tc>
        <w:tc>
          <w:tcPr>
            <w:tcW w:w="7034" w:type="dxa"/>
            <w:shd w:val="clear" w:color="auto" w:fill="auto"/>
          </w:tcPr>
          <w:p w:rsidR="00BC6298" w:rsidRPr="00EC303F" w:rsidRDefault="00BC6298" w:rsidP="003276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Общий объем финансирования программы составляет </w:t>
            </w:r>
            <w:r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5</w:t>
            </w: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,0 тыс. руб. в том числе по годам:</w:t>
            </w:r>
          </w:p>
          <w:p w:rsidR="00BC6298" w:rsidRPr="00EC303F" w:rsidRDefault="00BC6298" w:rsidP="003276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20</w:t>
            </w:r>
            <w:r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21</w:t>
            </w: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год – </w:t>
            </w:r>
            <w:r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0</w:t>
            </w: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,0 тыс. руб.,</w:t>
            </w:r>
          </w:p>
          <w:p w:rsidR="00BC6298" w:rsidRPr="00EC303F" w:rsidRDefault="00BC6298" w:rsidP="003276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20</w:t>
            </w:r>
            <w:r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22</w:t>
            </w: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год – </w:t>
            </w:r>
            <w:r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5</w:t>
            </w: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,0 тыс. руб.,</w:t>
            </w:r>
          </w:p>
          <w:p w:rsidR="00BC6298" w:rsidRDefault="00BC6298" w:rsidP="003276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20</w:t>
            </w:r>
            <w:r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23</w:t>
            </w: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год – </w:t>
            </w:r>
            <w:r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0</w:t>
            </w: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,0 тыс. руб.</w:t>
            </w:r>
          </w:p>
          <w:p w:rsidR="00BC6298" w:rsidRPr="0052090C" w:rsidRDefault="00BC6298" w:rsidP="003276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highlight w:val="yellow"/>
                <w:lang w:bidi="ru-RU"/>
              </w:rPr>
            </w:pPr>
            <w:r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Источник финансирования программы – бюджет муниципального образования поселок Никологоры</w:t>
            </w:r>
          </w:p>
        </w:tc>
      </w:tr>
    </w:tbl>
    <w:p w:rsidR="00BC6298" w:rsidRDefault="00BC6298" w:rsidP="00BC6298">
      <w:pPr>
        <w:widowControl w:val="0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разделе </w:t>
      </w:r>
      <w:r w:rsidRPr="00742D0E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Основные цели, задачи и этапы реализации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таблицу  «</w:t>
      </w:r>
      <w:r w:rsidRPr="00BB7A6A">
        <w:rPr>
          <w:rFonts w:ascii="Times New Roman" w:eastAsia="Calibri" w:hAnsi="Times New Roman" w:cs="Times New Roman"/>
          <w:sz w:val="28"/>
          <w:szCs w:val="28"/>
        </w:rPr>
        <w:t>Целевые индикаторы и показатели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Style w:val="11"/>
        <w:tblW w:w="10065" w:type="dxa"/>
        <w:tblInd w:w="-176" w:type="dxa"/>
        <w:tblLook w:val="04A0" w:firstRow="1" w:lastRow="0" w:firstColumn="1" w:lastColumn="0" w:noHBand="0" w:noVBand="1"/>
      </w:tblPr>
      <w:tblGrid>
        <w:gridCol w:w="568"/>
        <w:gridCol w:w="5386"/>
        <w:gridCol w:w="1292"/>
        <w:gridCol w:w="950"/>
        <w:gridCol w:w="930"/>
        <w:gridCol w:w="939"/>
      </w:tblGrid>
      <w:tr w:rsidR="00BC6298" w:rsidRPr="00BB7A6A" w:rsidTr="00142249">
        <w:trPr>
          <w:trHeight w:val="95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98" w:rsidRPr="00BB7A6A" w:rsidRDefault="00BC6298" w:rsidP="00142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6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B7A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B7A6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98" w:rsidRPr="00BB7A6A" w:rsidRDefault="00BC6298" w:rsidP="00142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6A">
              <w:rPr>
                <w:rFonts w:ascii="Times New Roman" w:hAnsi="Times New Roman"/>
                <w:sz w:val="24"/>
                <w:szCs w:val="24"/>
              </w:rPr>
              <w:t>Целевые индикаторы и показатели</w:t>
            </w:r>
          </w:p>
          <w:p w:rsidR="00BC6298" w:rsidRPr="00BB7A6A" w:rsidRDefault="00BC6298" w:rsidP="00142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98" w:rsidRPr="00BB7A6A" w:rsidRDefault="00BC6298" w:rsidP="00142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6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98" w:rsidRPr="00BB7A6A" w:rsidRDefault="00BC6298" w:rsidP="00142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6A">
              <w:rPr>
                <w:rFonts w:ascii="Times New Roman" w:hAnsi="Times New Roman"/>
                <w:sz w:val="24"/>
                <w:szCs w:val="24"/>
              </w:rPr>
              <w:t>Значения показателей при реализации программно-целевого метода</w:t>
            </w:r>
          </w:p>
        </w:tc>
      </w:tr>
      <w:tr w:rsidR="00BC6298" w:rsidRPr="00BB7A6A" w:rsidTr="001422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98" w:rsidRPr="00BB7A6A" w:rsidRDefault="00BC6298" w:rsidP="001422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98" w:rsidRPr="00BB7A6A" w:rsidRDefault="00BC6298" w:rsidP="001422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98" w:rsidRPr="00BB7A6A" w:rsidRDefault="00BC6298" w:rsidP="001422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98" w:rsidRPr="00BB7A6A" w:rsidRDefault="00BC6298" w:rsidP="00142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6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98" w:rsidRPr="00BB7A6A" w:rsidRDefault="00BC6298" w:rsidP="00142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6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98" w:rsidRPr="00BB7A6A" w:rsidRDefault="00BC6298" w:rsidP="00142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6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BC6298" w:rsidRPr="00BB7A6A" w:rsidTr="001422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98" w:rsidRPr="00BB7A6A" w:rsidRDefault="00BC6298" w:rsidP="00142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98" w:rsidRPr="00BB7A6A" w:rsidRDefault="00BC6298" w:rsidP="00142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</w:t>
            </w:r>
            <w:r w:rsidRPr="00BB7A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получающих материальную поддержку от органов местного самоуправления</w:t>
            </w:r>
            <w:r w:rsidRPr="00BB7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BB7A6A">
              <w:rPr>
                <w:rFonts w:ascii="Times New Roman" w:hAnsi="Times New Roman"/>
                <w:sz w:val="24"/>
                <w:szCs w:val="24"/>
              </w:rPr>
              <w:t xml:space="preserve"> развития </w:t>
            </w:r>
            <w:r>
              <w:rPr>
                <w:rFonts w:ascii="Times New Roman" w:hAnsi="Times New Roman"/>
                <w:sz w:val="24"/>
                <w:szCs w:val="24"/>
              </w:rPr>
              <w:t>бизнеса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98" w:rsidRPr="00BB7A6A" w:rsidRDefault="00BC6298" w:rsidP="00142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98" w:rsidRPr="00BB7A6A" w:rsidRDefault="00BC6298" w:rsidP="00142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98" w:rsidRPr="00BB7A6A" w:rsidRDefault="00BC6298" w:rsidP="00142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98" w:rsidRPr="00BB7A6A" w:rsidRDefault="00BC6298" w:rsidP="00142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6298" w:rsidRPr="00BB7A6A" w:rsidTr="001422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98" w:rsidRPr="00BB7A6A" w:rsidRDefault="00BC6298" w:rsidP="00142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A6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98" w:rsidRDefault="00BC6298" w:rsidP="001422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информированности субъектов малого и среднего бизнеса предпринимательства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98" w:rsidRDefault="00BC6298" w:rsidP="00142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98" w:rsidRDefault="00BC6298" w:rsidP="00142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98" w:rsidRDefault="00BC6298" w:rsidP="00142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98" w:rsidRDefault="00BC6298" w:rsidP="00142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BC6298" w:rsidRDefault="00BC6298" w:rsidP="00BC6298">
      <w:pPr>
        <w:widowControl w:val="0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1.3.</w:t>
      </w:r>
      <w:r w:rsidRPr="00E25372">
        <w:t xml:space="preserve"> </w:t>
      </w:r>
      <w:r w:rsidRPr="00E25372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E25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Перечень программных мероприятий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редакции согласно приложению к настоящему постановлению</w:t>
      </w:r>
    </w:p>
    <w:p w:rsidR="00310AB4" w:rsidRPr="00310AB4" w:rsidRDefault="00A1522E" w:rsidP="00310AB4">
      <w:pPr>
        <w:widowControl w:val="0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5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10AB4" w:rsidRPr="00310A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заместителя главы администрации.</w:t>
      </w:r>
    </w:p>
    <w:p w:rsidR="00585AA1" w:rsidRDefault="00D61117" w:rsidP="00585AA1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10AB4" w:rsidRPr="00310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B2D72" w:rsidRPr="004B2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со дня </w:t>
      </w:r>
      <w:r w:rsidR="00E8328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</w:t>
      </w:r>
      <w:r w:rsidR="00A269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83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D72" w:rsidRPr="004B2D7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</w:t>
      </w:r>
      <w:r w:rsidR="00A2698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85A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AA1" w:rsidRDefault="00585AA1" w:rsidP="00585AA1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AA1" w:rsidRDefault="00585AA1" w:rsidP="00585AA1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AA1" w:rsidRDefault="00585AA1" w:rsidP="00585AA1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372" w:rsidRDefault="00E25372" w:rsidP="00E25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обязанности</w:t>
      </w:r>
    </w:p>
    <w:p w:rsidR="00F5124A" w:rsidRDefault="00E25372" w:rsidP="00E25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</w:t>
      </w:r>
      <w:r w:rsidR="00310AB4" w:rsidRPr="00310AB4">
        <w:rPr>
          <w:rFonts w:ascii="Times New Roman" w:eastAsia="Times New Roman" w:hAnsi="Times New Roman" w:cs="Times New Roman"/>
          <w:sz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lang w:eastAsia="ru-RU"/>
        </w:rPr>
        <w:t>ы</w:t>
      </w:r>
      <w:r w:rsidR="00310AB4" w:rsidRPr="00310AB4">
        <w:rPr>
          <w:rFonts w:ascii="Times New Roman" w:eastAsia="Times New Roman" w:hAnsi="Times New Roman" w:cs="Times New Roman"/>
          <w:sz w:val="28"/>
          <w:lang w:eastAsia="ru-RU"/>
        </w:rPr>
        <w:t xml:space="preserve"> местной администрации                                                 </w:t>
      </w:r>
      <w:r w:rsidR="00742D0E">
        <w:rPr>
          <w:rFonts w:ascii="Times New Roman" w:eastAsia="Times New Roman" w:hAnsi="Times New Roman" w:cs="Times New Roman"/>
          <w:sz w:val="28"/>
          <w:lang w:eastAsia="ru-RU"/>
        </w:rPr>
        <w:t>А.В. Рыжиков</w:t>
      </w:r>
      <w:r w:rsidR="00310AB4" w:rsidRPr="00310AB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F5124A" w:rsidRDefault="00F5124A" w:rsidP="00310A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203D84" w:rsidRPr="004A25A0" w:rsidRDefault="00203D84" w:rsidP="004A25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font299" w:hAnsi="Times New Roman" w:cs="Times New Roman"/>
          <w:sz w:val="28"/>
          <w:szCs w:val="28"/>
          <w:lang w:bidi="ru-RU"/>
        </w:rPr>
        <w:sectPr w:rsidR="00203D84" w:rsidRPr="004A25A0" w:rsidSect="00E8328E">
          <w:pgSz w:w="11909" w:h="16834"/>
          <w:pgMar w:top="567" w:right="567" w:bottom="851" w:left="1418" w:header="708" w:footer="708" w:gutter="0"/>
          <w:cols w:space="708"/>
          <w:docGrid w:linePitch="360"/>
        </w:sectPr>
      </w:pPr>
    </w:p>
    <w:p w:rsidR="00E25372" w:rsidRPr="00EC303F" w:rsidRDefault="00E25372" w:rsidP="00E25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tbl>
      <w:tblPr>
        <w:tblStyle w:val="a6"/>
        <w:tblW w:w="0" w:type="auto"/>
        <w:tblInd w:w="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0"/>
        <w:gridCol w:w="7102"/>
      </w:tblGrid>
      <w:tr w:rsidR="00E25372" w:rsidTr="00E25372">
        <w:tc>
          <w:tcPr>
            <w:tcW w:w="7391" w:type="dxa"/>
          </w:tcPr>
          <w:p w:rsidR="00E25372" w:rsidRDefault="00E25372" w:rsidP="00702107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91" w:type="dxa"/>
          </w:tcPr>
          <w:p w:rsidR="00E25372" w:rsidRPr="00EC303F" w:rsidRDefault="00E8328E" w:rsidP="00E253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</w:t>
            </w:r>
            <w:r w:rsidR="00E25372" w:rsidRPr="00EC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E25372" w:rsidRPr="00EC303F" w:rsidRDefault="00E8328E" w:rsidP="00E253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 w:rsidR="00E25372" w:rsidRPr="00EC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E25372" w:rsidRDefault="00E8328E" w:rsidP="00E8328E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</w:t>
            </w:r>
            <w:r w:rsidR="00E25372" w:rsidRPr="00EC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E2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E25372" w:rsidRPr="00EC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E2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</w:tr>
    </w:tbl>
    <w:p w:rsidR="00E25372" w:rsidRDefault="00E25372" w:rsidP="00702107">
      <w:pPr>
        <w:spacing w:before="120" w:after="120" w:line="240" w:lineRule="auto"/>
        <w:ind w:left="6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3D84" w:rsidRPr="00203D84" w:rsidRDefault="00702107" w:rsidP="00702107">
      <w:pPr>
        <w:spacing w:before="120" w:after="120" w:line="240" w:lineRule="auto"/>
        <w:ind w:left="6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  <w:r w:rsidR="00203D84" w:rsidRPr="00203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программных мероприятий</w:t>
      </w:r>
    </w:p>
    <w:tbl>
      <w:tblPr>
        <w:tblW w:w="1573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2552"/>
        <w:gridCol w:w="1559"/>
        <w:gridCol w:w="1416"/>
        <w:gridCol w:w="878"/>
        <w:gridCol w:w="966"/>
        <w:gridCol w:w="992"/>
        <w:gridCol w:w="1334"/>
        <w:gridCol w:w="1134"/>
        <w:gridCol w:w="1985"/>
        <w:gridCol w:w="2351"/>
      </w:tblGrid>
      <w:tr w:rsidR="00203D84" w:rsidRPr="00203D84" w:rsidTr="006333FF">
        <w:trPr>
          <w:cantSplit/>
          <w:trHeight w:hRule="exact" w:val="24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(тыс. руб.)</w:t>
            </w:r>
          </w:p>
        </w:tc>
        <w:tc>
          <w:tcPr>
            <w:tcW w:w="5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ответственные за реализацию мероприятия</w:t>
            </w:r>
          </w:p>
        </w:tc>
        <w:tc>
          <w:tcPr>
            <w:tcW w:w="2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(количественные или качественные показатели)</w:t>
            </w:r>
          </w:p>
        </w:tc>
      </w:tr>
      <w:tr w:rsidR="00203D84" w:rsidRPr="00203D84" w:rsidTr="006333FF">
        <w:trPr>
          <w:cantSplit/>
          <w:trHeight w:hRule="exact" w:val="1142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03D84" w:rsidRPr="00203D84" w:rsidRDefault="00203D84" w:rsidP="00203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районного бюджета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</w:p>
          <w:p w:rsidR="00203D84" w:rsidRPr="00203D84" w:rsidRDefault="00203D84" w:rsidP="00203D8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источников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84" w:rsidRPr="00203D84" w:rsidRDefault="00203D84" w:rsidP="00203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3D84" w:rsidRPr="00203D84" w:rsidTr="006333FF"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заявки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субъекта малого</w:t>
            </w:r>
            <w:r w:rsidR="009A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среднего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предпринимательства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03D84" w:rsidRPr="00203D84" w:rsidRDefault="00203D84" w:rsidP="00D6111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702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Pr="00203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</w:t>
            </w:r>
            <w:r w:rsidR="006436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D611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left w:val="single" w:sz="4" w:space="0" w:color="000000"/>
            </w:tcBorders>
          </w:tcPr>
          <w:p w:rsidR="00203D84" w:rsidRPr="00203D84" w:rsidRDefault="00203D84" w:rsidP="00D6111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83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78" w:type="dxa"/>
            <w:tcBorders>
              <w:left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6" w:type="dxa"/>
            <w:tcBorders>
              <w:left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left w:val="single" w:sz="4" w:space="0" w:color="auto"/>
            </w:tcBorders>
          </w:tcPr>
          <w:p w:rsidR="00203D84" w:rsidRPr="00203D84" w:rsidRDefault="00E8328E" w:rsidP="00E8328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203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поселок Никологоры</w:t>
            </w:r>
          </w:p>
        </w:tc>
        <w:tc>
          <w:tcPr>
            <w:tcW w:w="23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03D84" w:rsidRPr="00203D84" w:rsidRDefault="000B6A8D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малого и среднего </w:t>
            </w:r>
            <w:proofErr w:type="gramStart"/>
            <w:r w:rsidRPr="000B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</w:t>
            </w:r>
            <w:r w:rsidR="00633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B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gramEnd"/>
            <w:r w:rsidRPr="000B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различных отраслях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3D84" w:rsidRPr="00203D84" w:rsidTr="006333FF"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03D84" w:rsidRPr="00203D84" w:rsidRDefault="00203D84" w:rsidP="0070210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02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203D84" w:rsidRPr="00203D84" w:rsidRDefault="004A25A0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203D84" w:rsidRPr="00203D84" w:rsidRDefault="004A25A0" w:rsidP="0020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3D84" w:rsidRPr="00203D84" w:rsidTr="006333FF">
        <w:trPr>
          <w:trHeight w:val="25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03D84" w:rsidRPr="00203D84" w:rsidRDefault="00203D84" w:rsidP="0070210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02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203D84" w:rsidRPr="00203D84" w:rsidRDefault="00203D84" w:rsidP="0020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203D84" w:rsidRPr="00203D84" w:rsidRDefault="00203D84" w:rsidP="0020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3D84" w:rsidRPr="00203D84" w:rsidTr="00D61117">
        <w:trPr>
          <w:trHeight w:val="297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3D84" w:rsidRDefault="00203D84" w:rsidP="0070210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43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02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8328E" w:rsidRPr="00203D84" w:rsidRDefault="00E8328E" w:rsidP="0070210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3D84" w:rsidRDefault="00FA09F7" w:rsidP="0020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E8328E" w:rsidRPr="00203D84" w:rsidRDefault="00E8328E" w:rsidP="0020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8328E" w:rsidRPr="00203D84" w:rsidRDefault="00D61117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8328E" w:rsidRPr="00203D84" w:rsidRDefault="00D61117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8328E" w:rsidRPr="00203D84" w:rsidRDefault="00D61117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3D84" w:rsidRDefault="00FA09F7" w:rsidP="0020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E8328E" w:rsidRPr="00203D84" w:rsidRDefault="00D61117" w:rsidP="0020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8328E" w:rsidRPr="00203D84" w:rsidRDefault="00D61117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2107" w:rsidRPr="00203D84" w:rsidTr="006333FF">
        <w:tc>
          <w:tcPr>
            <w:tcW w:w="31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ПРОГРАММЕ:</w:t>
            </w:r>
          </w:p>
          <w:p w:rsidR="00702107" w:rsidRPr="00203D84" w:rsidRDefault="00702107" w:rsidP="0064365F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107" w:rsidRPr="00203D84" w:rsidRDefault="00702107" w:rsidP="00D6111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Pr="00203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D611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2107" w:rsidRPr="00203D84" w:rsidRDefault="00E8328E" w:rsidP="00E8328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702107" w:rsidRPr="00203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2107" w:rsidRPr="00203D84" w:rsidRDefault="00E8328E" w:rsidP="00E8328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702107" w:rsidRPr="00203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107" w:rsidRPr="00203D84" w:rsidTr="006333FF">
        <w:tc>
          <w:tcPr>
            <w:tcW w:w="3120" w:type="dxa"/>
            <w:gridSpan w:val="2"/>
            <w:vMerge/>
            <w:tcBorders>
              <w:left w:val="single" w:sz="4" w:space="0" w:color="000000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107" w:rsidRPr="00203D84" w:rsidRDefault="00702107" w:rsidP="000F120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2107" w:rsidRPr="00203D84" w:rsidRDefault="004A25A0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02107"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107" w:rsidRPr="00203D84" w:rsidRDefault="004A25A0" w:rsidP="0020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02107"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107" w:rsidRPr="00203D84" w:rsidTr="006333FF">
        <w:tc>
          <w:tcPr>
            <w:tcW w:w="3120" w:type="dxa"/>
            <w:gridSpan w:val="2"/>
            <w:vMerge/>
            <w:tcBorders>
              <w:left w:val="single" w:sz="4" w:space="0" w:color="000000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107" w:rsidRPr="00203D84" w:rsidRDefault="00702107" w:rsidP="000F120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107" w:rsidRPr="00203D84" w:rsidRDefault="00702107" w:rsidP="0020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107" w:rsidRPr="00203D84" w:rsidRDefault="00872F4C" w:rsidP="0020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FA0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107" w:rsidRPr="00203D84" w:rsidTr="00D61117">
        <w:tc>
          <w:tcPr>
            <w:tcW w:w="312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02107" w:rsidRPr="00203D84" w:rsidRDefault="00702107" w:rsidP="000F120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02107" w:rsidRPr="00203D84" w:rsidRDefault="00FA09F7" w:rsidP="0020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02107"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02107" w:rsidRPr="00203D84" w:rsidRDefault="00872F4C" w:rsidP="0020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02107"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107" w:rsidRPr="00203D84" w:rsidRDefault="00702107" w:rsidP="00203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3D84" w:rsidRPr="00203D84" w:rsidRDefault="00203D84" w:rsidP="0020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DF7" w:rsidRDefault="00642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DF7" w:rsidRPr="00A93B9E" w:rsidRDefault="00642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42DF7" w:rsidRPr="00A93B9E" w:rsidSect="00203D84">
      <w:pgSz w:w="16834" w:h="11909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99">
    <w:altName w:val="MS PMincho"/>
    <w:charset w:val="80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02D1B"/>
    <w:multiLevelType w:val="hybridMultilevel"/>
    <w:tmpl w:val="D56E8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217CB"/>
    <w:multiLevelType w:val="hybridMultilevel"/>
    <w:tmpl w:val="1B48052E"/>
    <w:lvl w:ilvl="0" w:tplc="374846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2A134C1"/>
    <w:multiLevelType w:val="hybridMultilevel"/>
    <w:tmpl w:val="87FC570E"/>
    <w:lvl w:ilvl="0" w:tplc="2DE036D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A0B56"/>
    <w:multiLevelType w:val="hybridMultilevel"/>
    <w:tmpl w:val="B17A15CA"/>
    <w:lvl w:ilvl="0" w:tplc="28DCE9FA">
      <w:start w:val="7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2E"/>
    <w:rsid w:val="0000432C"/>
    <w:rsid w:val="000412BA"/>
    <w:rsid w:val="00086E00"/>
    <w:rsid w:val="000B6A8D"/>
    <w:rsid w:val="000E0723"/>
    <w:rsid w:val="000E08CD"/>
    <w:rsid w:val="000F7BE5"/>
    <w:rsid w:val="00113583"/>
    <w:rsid w:val="00203D84"/>
    <w:rsid w:val="00205E9D"/>
    <w:rsid w:val="0024355E"/>
    <w:rsid w:val="00295384"/>
    <w:rsid w:val="002B3BA5"/>
    <w:rsid w:val="00310AB4"/>
    <w:rsid w:val="00321831"/>
    <w:rsid w:val="003F2640"/>
    <w:rsid w:val="00406E15"/>
    <w:rsid w:val="00490FFC"/>
    <w:rsid w:val="0049718A"/>
    <w:rsid w:val="004A25A0"/>
    <w:rsid w:val="004B2D72"/>
    <w:rsid w:val="004C1C6D"/>
    <w:rsid w:val="004F3681"/>
    <w:rsid w:val="0052090C"/>
    <w:rsid w:val="0053113C"/>
    <w:rsid w:val="0053596D"/>
    <w:rsid w:val="005563E3"/>
    <w:rsid w:val="00585AA1"/>
    <w:rsid w:val="005A1544"/>
    <w:rsid w:val="005D2F2E"/>
    <w:rsid w:val="005E254A"/>
    <w:rsid w:val="006333FF"/>
    <w:rsid w:val="00642DF7"/>
    <w:rsid w:val="0064365F"/>
    <w:rsid w:val="006D1FB1"/>
    <w:rsid w:val="006D65C1"/>
    <w:rsid w:val="00702107"/>
    <w:rsid w:val="00742D0E"/>
    <w:rsid w:val="00786F96"/>
    <w:rsid w:val="00824C2C"/>
    <w:rsid w:val="00832186"/>
    <w:rsid w:val="00872F4C"/>
    <w:rsid w:val="00882980"/>
    <w:rsid w:val="0092743F"/>
    <w:rsid w:val="009A4E9D"/>
    <w:rsid w:val="009B48F8"/>
    <w:rsid w:val="009E5130"/>
    <w:rsid w:val="009E6B7C"/>
    <w:rsid w:val="009F69D3"/>
    <w:rsid w:val="00A02B1D"/>
    <w:rsid w:val="00A10D7F"/>
    <w:rsid w:val="00A1522E"/>
    <w:rsid w:val="00A26986"/>
    <w:rsid w:val="00A605F4"/>
    <w:rsid w:val="00A93B9E"/>
    <w:rsid w:val="00AD576F"/>
    <w:rsid w:val="00B32F41"/>
    <w:rsid w:val="00B34669"/>
    <w:rsid w:val="00B87BAA"/>
    <w:rsid w:val="00BC48B0"/>
    <w:rsid w:val="00BC6298"/>
    <w:rsid w:val="00BE656D"/>
    <w:rsid w:val="00C07C19"/>
    <w:rsid w:val="00C153F6"/>
    <w:rsid w:val="00C618F0"/>
    <w:rsid w:val="00D0458E"/>
    <w:rsid w:val="00D217AE"/>
    <w:rsid w:val="00D33A90"/>
    <w:rsid w:val="00D3650C"/>
    <w:rsid w:val="00D531A0"/>
    <w:rsid w:val="00D61117"/>
    <w:rsid w:val="00E25372"/>
    <w:rsid w:val="00E8328E"/>
    <w:rsid w:val="00EA68DD"/>
    <w:rsid w:val="00EC303F"/>
    <w:rsid w:val="00ED75C0"/>
    <w:rsid w:val="00EE539A"/>
    <w:rsid w:val="00F15B46"/>
    <w:rsid w:val="00F5124A"/>
    <w:rsid w:val="00F62E90"/>
    <w:rsid w:val="00FA09F7"/>
    <w:rsid w:val="00FE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328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B9E"/>
    <w:pPr>
      <w:ind w:left="720"/>
      <w:contextualSpacing/>
    </w:pPr>
  </w:style>
  <w:style w:type="paragraph" w:customStyle="1" w:styleId="Default">
    <w:name w:val="Default"/>
    <w:rsid w:val="00AD57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87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BAA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6"/>
    <w:uiPriority w:val="59"/>
    <w:rsid w:val="009E51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9E5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832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E8328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E832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E8328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E8328E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328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B9E"/>
    <w:pPr>
      <w:ind w:left="720"/>
      <w:contextualSpacing/>
    </w:pPr>
  </w:style>
  <w:style w:type="paragraph" w:customStyle="1" w:styleId="Default">
    <w:name w:val="Default"/>
    <w:rsid w:val="00AD57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87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BAA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6"/>
    <w:uiPriority w:val="59"/>
    <w:rsid w:val="009E51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9E5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832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E8328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E832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E8328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E8328E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2020-11-13T11:04:00Z</cp:lastPrinted>
  <dcterms:created xsi:type="dcterms:W3CDTF">2021-11-10T12:30:00Z</dcterms:created>
  <dcterms:modified xsi:type="dcterms:W3CDTF">2021-11-18T10:38:00Z</dcterms:modified>
</cp:coreProperties>
</file>