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579" w:rsidRPr="005D2A8C" w:rsidRDefault="00633579" w:rsidP="00633579">
      <w:pPr>
        <w:rPr>
          <w:rFonts w:ascii="Times New Roman" w:hAnsi="Times New Roman" w:cs="Times New Roman"/>
          <w:color w:val="auto"/>
        </w:rPr>
      </w:pPr>
      <w:r w:rsidRPr="005D2A8C">
        <w:rPr>
          <w:rFonts w:ascii="Times New Roman" w:hAnsi="Times New Roman" w:cs="Times New Roman"/>
          <w:color w:val="auto"/>
        </w:rPr>
        <w:t>Приложение</w:t>
      </w:r>
    </w:p>
    <w:p w:rsidR="00633579" w:rsidRPr="005D2A8C" w:rsidRDefault="00633579" w:rsidP="00633579">
      <w:pPr>
        <w:rPr>
          <w:rFonts w:ascii="Times New Roman" w:hAnsi="Times New Roman" w:cs="Times New Roman"/>
          <w:color w:val="auto"/>
        </w:rPr>
      </w:pPr>
      <w:r w:rsidRPr="005D2A8C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color w:val="auto"/>
        </w:rPr>
        <w:t xml:space="preserve">     </w:t>
      </w:r>
      <w:r w:rsidRPr="005D2A8C">
        <w:rPr>
          <w:rFonts w:ascii="Times New Roman" w:hAnsi="Times New Roman" w:cs="Times New Roman"/>
          <w:color w:val="auto"/>
        </w:rPr>
        <w:t xml:space="preserve"> к постановлению администрации                                  </w:t>
      </w:r>
    </w:p>
    <w:p w:rsidR="00633579" w:rsidRPr="005D2A8C" w:rsidRDefault="00633579" w:rsidP="00633579">
      <w:pPr>
        <w:rPr>
          <w:rFonts w:ascii="Times New Roman" w:hAnsi="Times New Roman" w:cs="Times New Roman"/>
          <w:color w:val="auto"/>
        </w:rPr>
      </w:pPr>
      <w:r w:rsidRPr="005D2A8C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color w:val="auto"/>
        </w:rPr>
        <w:t xml:space="preserve">         от 29.07.2016</w:t>
      </w:r>
      <w:r w:rsidRPr="005D2A8C">
        <w:rPr>
          <w:rFonts w:ascii="Times New Roman" w:hAnsi="Times New Roman" w:cs="Times New Roman"/>
          <w:color w:val="auto"/>
        </w:rPr>
        <w:t xml:space="preserve"> №</w:t>
      </w:r>
      <w:r>
        <w:rPr>
          <w:rFonts w:ascii="Times New Roman" w:hAnsi="Times New Roman" w:cs="Times New Roman"/>
          <w:color w:val="auto"/>
        </w:rPr>
        <w:t xml:space="preserve"> 137</w:t>
      </w:r>
    </w:p>
    <w:p w:rsidR="00633579" w:rsidRPr="005D2A8C" w:rsidRDefault="00633579" w:rsidP="00633579">
      <w:pPr>
        <w:spacing w:line="326" w:lineRule="exact"/>
        <w:rPr>
          <w:rFonts w:ascii="Times New Roman" w:hAnsi="Times New Roman" w:cs="Times New Roman"/>
          <w:color w:val="auto"/>
        </w:rPr>
      </w:pPr>
    </w:p>
    <w:p w:rsidR="00633579" w:rsidRPr="005D2A8C" w:rsidRDefault="00633579" w:rsidP="00633579">
      <w:pPr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Муниципальная</w:t>
      </w:r>
      <w:r w:rsidRPr="005D2A8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программа</w:t>
      </w:r>
    </w:p>
    <w:p w:rsidR="00633579" w:rsidRPr="005D2A8C" w:rsidRDefault="00633579" w:rsidP="00633579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D2A8C">
        <w:rPr>
          <w:rFonts w:ascii="Times New Roman" w:hAnsi="Times New Roman" w:cs="Times New Roman"/>
          <w:b/>
          <w:bCs/>
          <w:color w:val="auto"/>
          <w:sz w:val="28"/>
          <w:szCs w:val="28"/>
        </w:rPr>
        <w:t>«Реконструкция, капитальный ремонт многоквартирных домов и содержание незаселенных жилых помещений в муниципальном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5D2A8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жилищном фонде </w:t>
      </w:r>
      <w:r w:rsidRPr="00887B62">
        <w:rPr>
          <w:rFonts w:ascii="Times New Roman" w:hAnsi="Times New Roman" w:cs="Times New Roman"/>
          <w:b/>
          <w:bCs/>
          <w:color w:val="auto"/>
          <w:sz w:val="28"/>
          <w:szCs w:val="28"/>
        </w:rPr>
        <w:t>муниципального образования поселок Никологоры Вязниковского района Владимирской области на 2017-2019 годы</w:t>
      </w:r>
      <w:r w:rsidRPr="005D2A8C">
        <w:rPr>
          <w:rFonts w:ascii="Times New Roman" w:hAnsi="Times New Roman" w:cs="Times New Roman"/>
          <w:b/>
          <w:bCs/>
          <w:color w:val="auto"/>
          <w:sz w:val="28"/>
          <w:szCs w:val="28"/>
        </w:rPr>
        <w:t>»</w:t>
      </w:r>
    </w:p>
    <w:p w:rsidR="00633579" w:rsidRPr="005C64F6" w:rsidRDefault="00633579" w:rsidP="00633579">
      <w:pPr>
        <w:jc w:val="center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:rsidR="00633579" w:rsidRPr="005D2A8C" w:rsidRDefault="00633579" w:rsidP="00633579">
      <w:pPr>
        <w:numPr>
          <w:ilvl w:val="0"/>
          <w:numId w:val="2"/>
        </w:numPr>
        <w:ind w:left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D2A8C">
        <w:rPr>
          <w:rFonts w:ascii="Times New Roman" w:hAnsi="Times New Roman" w:cs="Times New Roman"/>
          <w:b/>
          <w:bCs/>
          <w:color w:val="auto"/>
          <w:sz w:val="28"/>
          <w:szCs w:val="28"/>
        </w:rPr>
        <w:t>Паспорт Программы</w:t>
      </w:r>
    </w:p>
    <w:p w:rsidR="00633579" w:rsidRPr="005D2A8C" w:rsidRDefault="00633579" w:rsidP="00633579">
      <w:pPr>
        <w:spacing w:line="250" w:lineRule="exact"/>
        <w:ind w:left="72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0" w:type="auto"/>
        <w:jc w:val="center"/>
        <w:tblInd w:w="-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7545"/>
      </w:tblGrid>
      <w:tr w:rsidR="00633579" w:rsidRPr="005D2A8C" w:rsidTr="006C5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/>
          <w:jc w:val="center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5D2A8C" w:rsidRDefault="00633579" w:rsidP="006C577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D2A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Наименование программы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5D2A8C" w:rsidRDefault="00633579" w:rsidP="006C5773">
            <w:pPr>
              <w:ind w:left="192" w:right="21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Муниципальная</w:t>
            </w:r>
            <w:r w:rsidRPr="005D2A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программа «Реконструкция, капитальный ремонт многоквартирных домов и содержание незаселенных жилых помещений в муниципальном жилищном фонде </w:t>
            </w:r>
            <w:r w:rsidRPr="00887B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муниципального образования поселок Никологоры Вязниковского района Владимирской области на 2017-2019 годы</w:t>
            </w:r>
            <w:r w:rsidRPr="005D2A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</w:tr>
      <w:tr w:rsidR="00633579" w:rsidRPr="005D2A8C" w:rsidTr="006C5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0"/>
          <w:jc w:val="center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5D2A8C" w:rsidRDefault="00633579" w:rsidP="006C577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D2A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Основания для</w:t>
            </w:r>
          </w:p>
          <w:p w:rsidR="00633579" w:rsidRPr="005D2A8C" w:rsidRDefault="00633579" w:rsidP="006C577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D2A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разработки</w:t>
            </w:r>
          </w:p>
          <w:p w:rsidR="00633579" w:rsidRPr="005D2A8C" w:rsidRDefault="00633579" w:rsidP="006C577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D2A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программы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5D2A8C" w:rsidRDefault="00633579" w:rsidP="006C5773">
            <w:pPr>
              <w:tabs>
                <w:tab w:val="left" w:pos="278"/>
              </w:tabs>
              <w:ind w:left="192" w:right="21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D2A8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-</w:t>
            </w:r>
            <w:r w:rsidRPr="005D2A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Жилищный кодекс Российской Федерации;</w:t>
            </w:r>
          </w:p>
          <w:p w:rsidR="00633579" w:rsidRPr="005D2A8C" w:rsidRDefault="00633579" w:rsidP="006C5773">
            <w:pPr>
              <w:tabs>
                <w:tab w:val="left" w:pos="456"/>
              </w:tabs>
              <w:ind w:left="192" w:right="21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D2A8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5D2A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Федеральный закон от 04.07.1991 № 1541-1 «О приватизации жилищного фонда в Российской Федерации;</w:t>
            </w:r>
          </w:p>
          <w:p w:rsidR="00633579" w:rsidRPr="005D2A8C" w:rsidRDefault="00633579" w:rsidP="006C5773">
            <w:pPr>
              <w:tabs>
                <w:tab w:val="left" w:pos="298"/>
              </w:tabs>
              <w:ind w:left="192" w:right="21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D2A8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 </w:t>
            </w:r>
            <w:r w:rsidRPr="005D2A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Федеральный закон от 06.10.2003 № 131-Ф3 «Об общих принципах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организации</w:t>
            </w:r>
            <w:r w:rsidRPr="005D2A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местного самоуправления в Российской Федерации»</w:t>
            </w:r>
          </w:p>
        </w:tc>
      </w:tr>
      <w:tr w:rsidR="00633579" w:rsidRPr="005D2A8C" w:rsidTr="006C5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/>
          <w:jc w:val="center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5D2A8C" w:rsidRDefault="00633579" w:rsidP="006C577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D2A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Основные</w:t>
            </w:r>
          </w:p>
          <w:p w:rsidR="00633579" w:rsidRPr="005D2A8C" w:rsidRDefault="00633579" w:rsidP="006C577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D2A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разработчики</w:t>
            </w:r>
          </w:p>
          <w:p w:rsidR="00633579" w:rsidRPr="005D2A8C" w:rsidRDefault="00633579" w:rsidP="006C577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D2A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программы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5D2A8C" w:rsidRDefault="00633579" w:rsidP="006C5773">
            <w:pPr>
              <w:ind w:left="192" w:right="21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5D2A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ция муниципального образования </w:t>
            </w:r>
            <w:r w:rsidRPr="005D2A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поселок Никологоры</w:t>
            </w:r>
          </w:p>
        </w:tc>
      </w:tr>
      <w:tr w:rsidR="00633579" w:rsidRPr="005D2A8C" w:rsidTr="006C5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9"/>
          <w:jc w:val="center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5D2A8C" w:rsidRDefault="00633579" w:rsidP="006C577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D2A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 </w:t>
            </w:r>
            <w:r w:rsidRPr="005D2A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Задачи программы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Default="00633579" w:rsidP="006C5773">
            <w:pPr>
              <w:ind w:left="192" w:right="21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D2A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Целью Программы является обеспечение сохранности многоквартирных домов, улучшение комфортности проживания в них граждан, установление единого подхода к оплате расходов на содержание незаселенных жилых помещений в муниципальном жилищном фонде и капитальный ремонт муниципального жилищного фонда.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Задачи программы:</w:t>
            </w:r>
          </w:p>
          <w:p w:rsidR="00633579" w:rsidRPr="005D2A8C" w:rsidRDefault="00633579" w:rsidP="006C5773">
            <w:pPr>
              <w:ind w:left="192" w:right="21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D2A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Приведение состояния многоквартирных домов в соответствии с нормативно-техническими требованиями.</w:t>
            </w:r>
          </w:p>
        </w:tc>
      </w:tr>
      <w:tr w:rsidR="00633579" w:rsidRPr="005D2A8C" w:rsidTr="006C5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9"/>
          <w:jc w:val="center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Default="00633579" w:rsidP="006C577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</w:t>
            </w:r>
            <w:r w:rsidRPr="005D2A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елевые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5D2A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показатели</w:t>
            </w:r>
          </w:p>
          <w:p w:rsidR="00633579" w:rsidRPr="005D2A8C" w:rsidRDefault="00633579" w:rsidP="006C577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 </w:t>
            </w:r>
            <w:r w:rsidRPr="005D2A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индикаторы</w:t>
            </w:r>
          </w:p>
          <w:p w:rsidR="00633579" w:rsidRPr="005D2A8C" w:rsidRDefault="00633579" w:rsidP="006C577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D2A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программы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5D2A8C" w:rsidRDefault="00633579" w:rsidP="006C5773">
            <w:pPr>
              <w:ind w:left="192" w:right="21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D2A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Доведение технического состояния конструкций, крыш, кровель и систем инженерно-технического обеспечения многоквартирных домов до показателей соответствующих нормативным срокам проведения их капитального ремонта;</w:t>
            </w:r>
          </w:p>
          <w:p w:rsidR="00633579" w:rsidRPr="005D2A8C" w:rsidRDefault="00633579" w:rsidP="006C5773">
            <w:pPr>
              <w:ind w:left="192" w:right="21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D2A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Обеспечить своевременную оплату за незаселенные муниципальные жилые помещения всем коммунальным службам обслуживающим жилищный фонд, для нормального функционирования коммунальных систем.</w:t>
            </w:r>
          </w:p>
        </w:tc>
      </w:tr>
      <w:tr w:rsidR="00633579" w:rsidRPr="005D2A8C" w:rsidTr="006C5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  <w:jc w:val="center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5D2A8C" w:rsidRDefault="00633579" w:rsidP="006C577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D2A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Срок реализации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5D2A8C" w:rsidRDefault="00633579" w:rsidP="006C5773">
            <w:pPr>
              <w:ind w:left="192" w:right="21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D2A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  <w:r w:rsidRPr="005D2A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  <w:r w:rsidRPr="005D2A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годы.</w:t>
            </w:r>
          </w:p>
        </w:tc>
      </w:tr>
    </w:tbl>
    <w:p w:rsidR="00633579" w:rsidRPr="005D2A8C" w:rsidRDefault="00633579" w:rsidP="00633579">
      <w:pPr>
        <w:shd w:val="clear" w:color="auto" w:fill="FFFFFF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44"/>
        <w:gridCol w:w="7395"/>
      </w:tblGrid>
      <w:tr w:rsidR="00633579" w:rsidRPr="005D2A8C" w:rsidTr="006C5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2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5D2A8C" w:rsidRDefault="00633579" w:rsidP="006C577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D2A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Объемы и</w:t>
            </w:r>
          </w:p>
          <w:p w:rsidR="00633579" w:rsidRPr="005D2A8C" w:rsidRDefault="00633579" w:rsidP="006C577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D2A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источники</w:t>
            </w:r>
          </w:p>
          <w:p w:rsidR="00633579" w:rsidRPr="005D2A8C" w:rsidRDefault="00633579" w:rsidP="006C577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D2A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финансирования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4A2B47" w:rsidRDefault="00633579" w:rsidP="006C5773">
            <w:pPr>
              <w:tabs>
                <w:tab w:val="left" w:pos="3119"/>
              </w:tabs>
              <w:ind w:left="127" w:right="14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A2B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Источником финансирования Программы являются средства местного бюджета. Общий объем финансирования мероприятий Программы на плановый период 2017-2019 годов составит 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2576,0</w:t>
            </w:r>
            <w:r w:rsidRPr="004A2B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тыс. руб., в том числе по годам:</w:t>
            </w:r>
          </w:p>
          <w:p w:rsidR="00633579" w:rsidRPr="004A2B47" w:rsidRDefault="00633579" w:rsidP="006C5773">
            <w:pPr>
              <w:tabs>
                <w:tab w:val="left" w:pos="3119"/>
              </w:tabs>
              <w:ind w:left="127" w:right="14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A2B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- 2017 год –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1192,0</w:t>
            </w:r>
            <w:r w:rsidRPr="004A2B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тыс. руб., </w:t>
            </w:r>
          </w:p>
          <w:p w:rsidR="00633579" w:rsidRPr="004A2B47" w:rsidRDefault="00633579" w:rsidP="006C5773">
            <w:pPr>
              <w:tabs>
                <w:tab w:val="left" w:pos="3119"/>
              </w:tabs>
              <w:ind w:left="127" w:right="14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A2B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- 2018 год –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692,0 </w:t>
            </w:r>
            <w:r w:rsidRPr="004A2B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тыс. руб.,</w:t>
            </w:r>
          </w:p>
          <w:p w:rsidR="00633579" w:rsidRPr="005D2A8C" w:rsidRDefault="00633579" w:rsidP="006C5773">
            <w:pPr>
              <w:tabs>
                <w:tab w:val="left" w:pos="370"/>
              </w:tabs>
              <w:ind w:right="8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4A2B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- 2019 год –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692,0 </w:t>
            </w:r>
            <w:r w:rsidRPr="004A2B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тыс. руб.</w:t>
            </w:r>
          </w:p>
        </w:tc>
      </w:tr>
      <w:tr w:rsidR="00633579" w:rsidRPr="005D2A8C" w:rsidTr="006C5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5D2A8C" w:rsidRDefault="00633579" w:rsidP="006C577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D2A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Контроль за</w:t>
            </w:r>
          </w:p>
          <w:p w:rsidR="00633579" w:rsidRPr="005D2A8C" w:rsidRDefault="00633579" w:rsidP="006C577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D2A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исполнением</w:t>
            </w:r>
          </w:p>
          <w:p w:rsidR="00633579" w:rsidRPr="005D2A8C" w:rsidRDefault="00633579" w:rsidP="006C577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D2A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Программы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5D2A8C" w:rsidRDefault="00633579" w:rsidP="006C5773">
            <w:pPr>
              <w:ind w:left="166" w:right="8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D2A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ия муниципального образования поселок Никологоры</w:t>
            </w:r>
          </w:p>
        </w:tc>
      </w:tr>
    </w:tbl>
    <w:p w:rsidR="00633579" w:rsidRPr="005D2A8C" w:rsidRDefault="00633579" w:rsidP="00633579">
      <w:pPr>
        <w:outlineLvl w:val="0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633579" w:rsidRPr="005D2A8C" w:rsidRDefault="00633579" w:rsidP="00633579">
      <w:pPr>
        <w:jc w:val="center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D2A8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2. Характеристика проблемы и обоснование необходимости </w:t>
      </w:r>
    </w:p>
    <w:p w:rsidR="00633579" w:rsidRPr="005D2A8C" w:rsidRDefault="00633579" w:rsidP="00633579">
      <w:pPr>
        <w:jc w:val="center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D2A8C">
        <w:rPr>
          <w:rFonts w:ascii="Times New Roman" w:hAnsi="Times New Roman" w:cs="Times New Roman"/>
          <w:b/>
          <w:bCs/>
          <w:color w:val="auto"/>
          <w:sz w:val="28"/>
          <w:szCs w:val="28"/>
        </w:rPr>
        <w:t>ее решения программным методом</w:t>
      </w:r>
    </w:p>
    <w:p w:rsidR="00633579" w:rsidRPr="005D2A8C" w:rsidRDefault="00633579" w:rsidP="00633579">
      <w:pPr>
        <w:jc w:val="center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33579" w:rsidRPr="005D2A8C" w:rsidRDefault="00633579" w:rsidP="00633579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2A8C">
        <w:rPr>
          <w:rFonts w:ascii="Times New Roman" w:hAnsi="Times New Roman" w:cs="Times New Roman"/>
          <w:color w:val="auto"/>
          <w:sz w:val="28"/>
          <w:szCs w:val="28"/>
        </w:rPr>
        <w:t>Анализ существующего технического состояния многоквартирных домов, находящихся на террито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рии муниципального образования </w:t>
      </w:r>
      <w:r w:rsidRPr="005D2A8C">
        <w:rPr>
          <w:rFonts w:ascii="Times New Roman" w:hAnsi="Times New Roman" w:cs="Times New Roman"/>
          <w:color w:val="auto"/>
          <w:sz w:val="28"/>
          <w:szCs w:val="28"/>
        </w:rPr>
        <w:t>поселок Никологоры показал следующее:</w:t>
      </w:r>
    </w:p>
    <w:p w:rsidR="00633579" w:rsidRPr="005D2A8C" w:rsidRDefault="00633579" w:rsidP="00633579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2A8C">
        <w:rPr>
          <w:rFonts w:ascii="Times New Roman" w:hAnsi="Times New Roman" w:cs="Times New Roman"/>
          <w:color w:val="auto"/>
          <w:sz w:val="28"/>
          <w:szCs w:val="28"/>
        </w:rPr>
        <w:t xml:space="preserve">Общая площадь жилищного фонда </w:t>
      </w:r>
      <w:r>
        <w:rPr>
          <w:rFonts w:ascii="Times New Roman" w:hAnsi="Times New Roman" w:cs="Times New Roman"/>
          <w:color w:val="auto"/>
          <w:sz w:val="28"/>
          <w:szCs w:val="28"/>
        </w:rPr>
        <w:t>по муниципальному образованию поселок Никологоры</w:t>
      </w:r>
      <w:r w:rsidRPr="005D2A8C">
        <w:rPr>
          <w:rFonts w:ascii="Times New Roman" w:hAnsi="Times New Roman" w:cs="Times New Roman"/>
          <w:color w:val="auto"/>
          <w:sz w:val="28"/>
          <w:szCs w:val="28"/>
        </w:rPr>
        <w:t xml:space="preserve"> составляет </w:t>
      </w:r>
      <w:r w:rsidRPr="004761FA">
        <w:rPr>
          <w:rFonts w:ascii="Times New Roman" w:hAnsi="Times New Roman" w:cs="Times New Roman"/>
          <w:color w:val="auto"/>
          <w:sz w:val="28"/>
          <w:szCs w:val="28"/>
        </w:rPr>
        <w:t>205,2 тыс.м</w:t>
      </w:r>
      <w:r w:rsidRPr="004761FA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2</w:t>
      </w:r>
      <w:r w:rsidRPr="004761F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5D2A8C">
        <w:rPr>
          <w:rFonts w:ascii="Times New Roman" w:hAnsi="Times New Roman" w:cs="Times New Roman"/>
          <w:color w:val="auto"/>
          <w:sz w:val="28"/>
          <w:szCs w:val="28"/>
        </w:rPr>
        <w:t xml:space="preserve"> из которых 51,7 % приходится на многоквартирные дома.</w:t>
      </w:r>
    </w:p>
    <w:p w:rsidR="00633579" w:rsidRPr="005D2A8C" w:rsidRDefault="00633579" w:rsidP="00633579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2A8C">
        <w:rPr>
          <w:rFonts w:ascii="Times New Roman" w:hAnsi="Times New Roman" w:cs="Times New Roman"/>
          <w:color w:val="auto"/>
          <w:sz w:val="28"/>
          <w:szCs w:val="28"/>
        </w:rPr>
        <w:t>Распределение жилищного фонда в многоквартирных жилых домах выглядит следующим образом:</w:t>
      </w:r>
    </w:p>
    <w:p w:rsidR="00633579" w:rsidRPr="005D2A8C" w:rsidRDefault="00633579" w:rsidP="00633579">
      <w:pPr>
        <w:spacing w:line="240" w:lineRule="atLeast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33579" w:rsidRPr="005D2A8C" w:rsidRDefault="00633579" w:rsidP="00633579">
      <w:pPr>
        <w:spacing w:line="260" w:lineRule="exact"/>
        <w:ind w:firstLine="3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D2A8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1</w:t>
      </w:r>
      <w:r w:rsidRPr="005D2A8C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>.</w:t>
      </w:r>
      <w:r w:rsidRPr="005D2A8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П</w:t>
      </w:r>
      <w:r w:rsidRPr="005D2A8C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 xml:space="preserve">o </w:t>
      </w:r>
      <w:r w:rsidRPr="005D2A8C">
        <w:rPr>
          <w:rFonts w:ascii="Times New Roman" w:hAnsi="Times New Roman" w:cs="Times New Roman"/>
          <w:color w:val="auto"/>
          <w:sz w:val="28"/>
          <w:szCs w:val="28"/>
        </w:rPr>
        <w:t>годам постройки:</w:t>
      </w:r>
    </w:p>
    <w:p w:rsidR="00633579" w:rsidRPr="005D2A8C" w:rsidRDefault="00633579" w:rsidP="00633579">
      <w:pPr>
        <w:spacing w:line="260" w:lineRule="exact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4394"/>
        <w:gridCol w:w="3197"/>
      </w:tblGrid>
      <w:tr w:rsidR="00633579" w:rsidRPr="005D2A8C" w:rsidTr="006C5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3579" w:rsidRPr="005D2A8C" w:rsidRDefault="00633579" w:rsidP="006C5773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D2A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Период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постройки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3579" w:rsidRPr="005D2A8C" w:rsidRDefault="00633579" w:rsidP="006C5773">
            <w:pPr>
              <w:ind w:left="17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D2A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 многоквартирных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3579" w:rsidRPr="005D2A8C" w:rsidRDefault="00633579" w:rsidP="006C5773">
            <w:pPr>
              <w:ind w:left="13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D2A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Общая</w:t>
            </w:r>
          </w:p>
        </w:tc>
      </w:tr>
      <w:tr w:rsidR="00633579" w:rsidRPr="005D2A8C" w:rsidTr="006C5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5D2A8C" w:rsidRDefault="00633579" w:rsidP="006C577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5D2A8C" w:rsidRDefault="00633579" w:rsidP="006C5773">
            <w:pPr>
              <w:ind w:left="17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D2A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домов, единицы</w:t>
            </w:r>
          </w:p>
        </w:tc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5D2A8C" w:rsidRDefault="00633579" w:rsidP="006C5773">
            <w:pPr>
              <w:ind w:left="13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D2A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площадь (тыс.м</w:t>
            </w:r>
            <w:r w:rsidRPr="000E2079"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r w:rsidRPr="005D2A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</w:tr>
      <w:tr w:rsidR="00633579" w:rsidRPr="005D2A8C" w:rsidTr="006C5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5D2A8C" w:rsidRDefault="00633579" w:rsidP="006C5773">
            <w:pPr>
              <w:ind w:left="14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D2A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 1920 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5D2A8C" w:rsidRDefault="00633579" w:rsidP="006C5773">
            <w:pPr>
              <w:ind w:left="17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D2A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5D2A8C" w:rsidRDefault="00633579" w:rsidP="006C577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8,6</w:t>
            </w:r>
          </w:p>
        </w:tc>
      </w:tr>
      <w:tr w:rsidR="00633579" w:rsidRPr="005D2A8C" w:rsidTr="006C5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5D2A8C" w:rsidRDefault="00633579" w:rsidP="006C5773">
            <w:pPr>
              <w:ind w:left="14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D2A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1921-1945г.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5D2A8C" w:rsidRDefault="00633579" w:rsidP="006C5773">
            <w:pPr>
              <w:ind w:left="17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32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5D2A8C" w:rsidRDefault="00633579" w:rsidP="006C577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9,2</w:t>
            </w:r>
          </w:p>
        </w:tc>
      </w:tr>
      <w:tr w:rsidR="00633579" w:rsidRPr="005D2A8C" w:rsidTr="006C5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5D2A8C" w:rsidRDefault="00633579" w:rsidP="006C5773">
            <w:pPr>
              <w:ind w:left="14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D2A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1946-1970г.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5D2A8C" w:rsidRDefault="00633579" w:rsidP="006C5773">
            <w:pPr>
              <w:ind w:left="17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176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5D2A8C" w:rsidRDefault="00633579" w:rsidP="006C577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50,5</w:t>
            </w:r>
          </w:p>
        </w:tc>
      </w:tr>
      <w:tr w:rsidR="00633579" w:rsidRPr="005D2A8C" w:rsidTr="006C5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5D2A8C" w:rsidRDefault="00633579" w:rsidP="006C5773">
            <w:pPr>
              <w:ind w:left="14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D2A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1971-1995г.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5D2A8C" w:rsidRDefault="00633579" w:rsidP="006C5773">
            <w:pPr>
              <w:ind w:left="17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177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5D2A8C" w:rsidRDefault="00633579" w:rsidP="006C577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50,8</w:t>
            </w:r>
          </w:p>
        </w:tc>
      </w:tr>
      <w:tr w:rsidR="00633579" w:rsidRPr="005D2A8C" w:rsidTr="006C5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5D2A8C" w:rsidRDefault="00633579" w:rsidP="006C5773">
            <w:pPr>
              <w:ind w:left="14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D2A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После 1995г.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5D2A8C" w:rsidRDefault="00633579" w:rsidP="006C5773">
            <w:pPr>
              <w:ind w:left="171"/>
              <w:jc w:val="center"/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</w:pPr>
            <w:r w:rsidRPr="005D2A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5D2A8C" w:rsidRDefault="00633579" w:rsidP="006C5773">
            <w:pPr>
              <w:jc w:val="center"/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</w:pPr>
            <w:r w:rsidRPr="005D2A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</w:tr>
      <w:tr w:rsidR="00633579" w:rsidRPr="005D2A8C" w:rsidTr="006C5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5D2A8C" w:rsidRDefault="00633579" w:rsidP="006C5773">
            <w:pPr>
              <w:ind w:left="14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D2A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Итого: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5D2A8C" w:rsidRDefault="00633579" w:rsidP="006C5773">
            <w:pPr>
              <w:ind w:left="17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415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5D2A8C" w:rsidRDefault="00633579" w:rsidP="006C577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119,1</w:t>
            </w:r>
          </w:p>
        </w:tc>
      </w:tr>
    </w:tbl>
    <w:p w:rsidR="00633579" w:rsidRPr="005D2A8C" w:rsidRDefault="00633579" w:rsidP="00633579">
      <w:pPr>
        <w:spacing w:line="36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633579" w:rsidRPr="005D2A8C" w:rsidRDefault="00633579" w:rsidP="00633579">
      <w:pPr>
        <w:numPr>
          <w:ilvl w:val="0"/>
          <w:numId w:val="2"/>
        </w:numPr>
        <w:spacing w:line="260" w:lineRule="exac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D2A8C">
        <w:rPr>
          <w:rFonts w:ascii="Times New Roman" w:hAnsi="Times New Roman" w:cs="Times New Roman"/>
          <w:color w:val="auto"/>
          <w:sz w:val="28"/>
          <w:szCs w:val="28"/>
        </w:rPr>
        <w:t>По проценту износа</w:t>
      </w:r>
    </w:p>
    <w:p w:rsidR="00633579" w:rsidRPr="005D2A8C" w:rsidRDefault="00633579" w:rsidP="00633579">
      <w:pPr>
        <w:spacing w:line="260" w:lineRule="exact"/>
        <w:ind w:left="720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Ind w:w="4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72"/>
        <w:gridCol w:w="3130"/>
        <w:gridCol w:w="3029"/>
      </w:tblGrid>
      <w:tr w:rsidR="00633579" w:rsidRPr="00E45DE3" w:rsidTr="006C5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DF0436" w:rsidRDefault="00633579" w:rsidP="006C5773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04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Распределение многоквартирных домов по проценту износа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DF0436" w:rsidRDefault="00633579" w:rsidP="006C5773">
            <w:pPr>
              <w:spacing w:line="322" w:lineRule="exact"/>
              <w:ind w:left="14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04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</w:t>
            </w:r>
          </w:p>
          <w:p w:rsidR="00633579" w:rsidRPr="00DF0436" w:rsidRDefault="00633579" w:rsidP="006C5773">
            <w:pPr>
              <w:spacing w:line="322" w:lineRule="exact"/>
              <w:ind w:left="14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04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многоквартирных</w:t>
            </w:r>
          </w:p>
          <w:p w:rsidR="00633579" w:rsidRPr="00DF0436" w:rsidRDefault="00633579" w:rsidP="006C5773">
            <w:pPr>
              <w:spacing w:line="322" w:lineRule="exact"/>
              <w:ind w:left="14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04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домов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DF0436" w:rsidRDefault="00633579" w:rsidP="006C5773">
            <w:pPr>
              <w:ind w:left="142"/>
              <w:jc w:val="center"/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</w:pPr>
            <w:r w:rsidRPr="00DF04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%  </w:t>
            </w:r>
          </w:p>
        </w:tc>
      </w:tr>
      <w:tr w:rsidR="00633579" w:rsidRPr="00E45DE3" w:rsidTr="006C5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DF0436" w:rsidRDefault="00633579" w:rsidP="006C5773">
            <w:pPr>
              <w:ind w:left="14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04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 0 до 30%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DF0436" w:rsidRDefault="00633579" w:rsidP="006C577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04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254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DF0436" w:rsidRDefault="00633579" w:rsidP="006C577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04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61,2</w:t>
            </w:r>
          </w:p>
        </w:tc>
      </w:tr>
      <w:tr w:rsidR="00633579" w:rsidRPr="00E45DE3" w:rsidTr="006C5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DF0436" w:rsidRDefault="00633579" w:rsidP="006C5773">
            <w:pPr>
              <w:ind w:left="14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04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 31 до 65%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DF0436" w:rsidRDefault="00633579" w:rsidP="006C577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04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DF0436" w:rsidRDefault="00633579" w:rsidP="006C577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04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38,8</w:t>
            </w:r>
          </w:p>
        </w:tc>
      </w:tr>
      <w:tr w:rsidR="00633579" w:rsidRPr="00E45DE3" w:rsidTr="006C5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DF0436" w:rsidRDefault="00633579" w:rsidP="006C5773">
            <w:pPr>
              <w:ind w:left="14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04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 66 до 70%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DF0436" w:rsidRDefault="00633579" w:rsidP="006C577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04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DF0436" w:rsidRDefault="00633579" w:rsidP="006C577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04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</w:tr>
      <w:tr w:rsidR="00633579" w:rsidRPr="005D2A8C" w:rsidTr="006C5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DF0436" w:rsidRDefault="00633579" w:rsidP="006C5773">
            <w:pPr>
              <w:ind w:left="14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04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Свыше 70%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DF0436" w:rsidRDefault="00633579" w:rsidP="006C577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04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DF0436" w:rsidRDefault="00633579" w:rsidP="006C577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04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</w:tr>
    </w:tbl>
    <w:p w:rsidR="00633579" w:rsidRPr="005D2A8C" w:rsidRDefault="00633579" w:rsidP="00633579">
      <w:pPr>
        <w:spacing w:line="322" w:lineRule="exact"/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</w:p>
    <w:p w:rsidR="00633579" w:rsidRPr="005D2A8C" w:rsidRDefault="00633579" w:rsidP="00633579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2A8C">
        <w:rPr>
          <w:rFonts w:ascii="Times New Roman" w:hAnsi="Times New Roman" w:cs="Times New Roman"/>
          <w:color w:val="auto"/>
          <w:sz w:val="28"/>
          <w:szCs w:val="28"/>
        </w:rPr>
        <w:t>Приведенные выше данные свидетельствуют о том, чт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 в муниципальном образовании 38,8 % </w:t>
      </w:r>
      <w:r w:rsidRPr="005D2A8C">
        <w:rPr>
          <w:rFonts w:ascii="Times New Roman" w:hAnsi="Times New Roman" w:cs="Times New Roman"/>
          <w:color w:val="auto"/>
          <w:sz w:val="28"/>
          <w:szCs w:val="28"/>
        </w:rPr>
        <w:t>жилищн</w:t>
      </w:r>
      <w:r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Pr="005D2A8C">
        <w:rPr>
          <w:rFonts w:ascii="Times New Roman" w:hAnsi="Times New Roman" w:cs="Times New Roman"/>
          <w:color w:val="auto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5D2A8C">
        <w:rPr>
          <w:rFonts w:ascii="Times New Roman" w:hAnsi="Times New Roman" w:cs="Times New Roman"/>
          <w:color w:val="auto"/>
          <w:sz w:val="28"/>
          <w:szCs w:val="28"/>
        </w:rPr>
        <w:t xml:space="preserve"> 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ребует </w:t>
      </w:r>
      <w:r w:rsidRPr="005D2A8C">
        <w:rPr>
          <w:rFonts w:ascii="Times New Roman" w:hAnsi="Times New Roman" w:cs="Times New Roman"/>
          <w:color w:val="auto"/>
          <w:sz w:val="28"/>
          <w:szCs w:val="28"/>
        </w:rPr>
        <w:t xml:space="preserve"> капитально</w:t>
      </w:r>
      <w:r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Pr="005D2A8C">
        <w:rPr>
          <w:rFonts w:ascii="Times New Roman" w:hAnsi="Times New Roman" w:cs="Times New Roman"/>
          <w:color w:val="auto"/>
          <w:sz w:val="28"/>
          <w:szCs w:val="28"/>
        </w:rPr>
        <w:t xml:space="preserve"> ремонт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5D2A8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33579" w:rsidRPr="005D2A8C" w:rsidRDefault="00633579" w:rsidP="00633579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2A8C">
        <w:rPr>
          <w:rFonts w:ascii="Times New Roman" w:hAnsi="Times New Roman" w:cs="Times New Roman"/>
          <w:color w:val="auto"/>
          <w:sz w:val="28"/>
          <w:szCs w:val="28"/>
        </w:rPr>
        <w:t>В связи с ежегодной финансовой необеспеченностью работ по проведению капитального ремонта многоквартирных домов, вопрос о приведении жилищного фонда муниципального образования в нормативное состояние стоит остро и тормозит перевод жилищного хозяйства в сферу рыночных отношений.</w:t>
      </w:r>
    </w:p>
    <w:p w:rsidR="00633579" w:rsidRPr="005D2A8C" w:rsidRDefault="00633579" w:rsidP="00633579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2A8C">
        <w:rPr>
          <w:rFonts w:ascii="Times New Roman" w:hAnsi="Times New Roman" w:cs="Times New Roman"/>
          <w:color w:val="auto"/>
          <w:sz w:val="28"/>
          <w:szCs w:val="28"/>
        </w:rPr>
        <w:t>Жилищным кодексом Российской Федерации введены новые условия проведения капитального ремонта многоквартирных домов. В соответствии со статьей 154 ЖК РФ капитальный ремонт общего имущества в многоквартирном доме производится с участием средств собственников за счет собственников жилых помещений.</w:t>
      </w:r>
    </w:p>
    <w:p w:rsidR="00633579" w:rsidRDefault="00633579" w:rsidP="00633579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2A8C">
        <w:rPr>
          <w:rFonts w:ascii="Times New Roman" w:hAnsi="Times New Roman" w:cs="Times New Roman"/>
          <w:color w:val="auto"/>
          <w:sz w:val="28"/>
          <w:szCs w:val="28"/>
        </w:rPr>
        <w:t xml:space="preserve">Актуальность разработки Программы обусловлена как социальными, так и экономическими факторами. В целях оказания помощи гражданам необходимо привлечение на эти цели бюджетных финансовых средств. Такая возможность предусмотрена статьей 165 ЖК РФ и статьей 16 Федерального закона от 04.07.1991 №1541-1 "О приватизации жилищного фонда в Российской Федерации", что позволяет привлекать не только бюджетные средств, но и средства собственников жилья. </w:t>
      </w:r>
    </w:p>
    <w:p w:rsidR="00633579" w:rsidRDefault="00633579" w:rsidP="00633579">
      <w:pPr>
        <w:jc w:val="center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D2A8C">
        <w:rPr>
          <w:rFonts w:ascii="Times New Roman" w:hAnsi="Times New Roman" w:cs="Times New Roman"/>
          <w:b/>
          <w:bCs/>
          <w:color w:val="auto"/>
          <w:sz w:val="28"/>
          <w:szCs w:val="28"/>
        </w:rPr>
        <w:t>3. Цели и задачи Программы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, срок ее реализации</w:t>
      </w:r>
    </w:p>
    <w:p w:rsidR="00633579" w:rsidRDefault="00633579" w:rsidP="00633579">
      <w:pPr>
        <w:jc w:val="center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33579" w:rsidRDefault="00633579" w:rsidP="00633579">
      <w:pPr>
        <w:ind w:firstLine="72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5D2A8C">
        <w:rPr>
          <w:rFonts w:ascii="Times New Roman" w:hAnsi="Times New Roman" w:cs="Times New Roman"/>
          <w:color w:val="auto"/>
          <w:sz w:val="28"/>
          <w:szCs w:val="28"/>
        </w:rPr>
        <w:t>Целью Программы является обеспечение сохранности многоквартирных домов, улучшение комфортности проживания в них граждан обеспечение бесперебойности работы котельных в осеннее - зимний период, установление единого подхода к оплате расходов на содержание незаселенных жилых помещений в муниципальном жилищном фонде и капитальный ремонт муниципального</w:t>
      </w:r>
      <w:r w:rsidRPr="000E207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D2A8C">
        <w:rPr>
          <w:rFonts w:ascii="Times New Roman" w:hAnsi="Times New Roman" w:cs="Times New Roman"/>
          <w:color w:val="auto"/>
          <w:sz w:val="28"/>
          <w:szCs w:val="28"/>
        </w:rPr>
        <w:t>жилищного фонда.</w:t>
      </w:r>
    </w:p>
    <w:p w:rsidR="00633579" w:rsidRDefault="00633579" w:rsidP="00633579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Задачей программы является п</w:t>
      </w:r>
      <w:r w:rsidRPr="005D2A8C">
        <w:rPr>
          <w:rFonts w:ascii="Times New Roman" w:hAnsi="Times New Roman" w:cs="Times New Roman"/>
          <w:color w:val="auto"/>
          <w:sz w:val="28"/>
          <w:szCs w:val="28"/>
        </w:rPr>
        <w:t>риведение состояния многоквартирных домов в соответствии с нормативно - техническими требованиями. Увеличение количества приватизированного жилья. Единый</w:t>
      </w:r>
      <w:r w:rsidRPr="000E207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D2A8C">
        <w:rPr>
          <w:rFonts w:ascii="Times New Roman" w:hAnsi="Times New Roman" w:cs="Times New Roman"/>
          <w:color w:val="auto"/>
          <w:sz w:val="28"/>
          <w:szCs w:val="28"/>
        </w:rPr>
        <w:t>подход к оплате расходов по содержанию незаселенных жилых помещений муниципального жилищного фонда. Повышение</w:t>
      </w:r>
      <w:r w:rsidRPr="000E207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D2A8C">
        <w:rPr>
          <w:rFonts w:ascii="Times New Roman" w:hAnsi="Times New Roman" w:cs="Times New Roman"/>
          <w:color w:val="auto"/>
          <w:sz w:val="28"/>
          <w:szCs w:val="28"/>
        </w:rPr>
        <w:t>надежности снабжения населения коммунальными услугами.</w:t>
      </w:r>
      <w:r w:rsidRPr="007219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33579" w:rsidRPr="005D2A8C" w:rsidRDefault="00633579" w:rsidP="00633579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2A8C">
        <w:rPr>
          <w:rFonts w:ascii="Times New Roman" w:hAnsi="Times New Roman" w:cs="Times New Roman"/>
          <w:color w:val="auto"/>
          <w:sz w:val="28"/>
          <w:szCs w:val="28"/>
        </w:rPr>
        <w:t>Исходя из анализа существующего положения дел в жилищном хозяйстве муниципального образования, целей Программы предусматриваются основные направления ее реализации:</w:t>
      </w:r>
    </w:p>
    <w:p w:rsidR="00633579" w:rsidRPr="005D2A8C" w:rsidRDefault="00633579" w:rsidP="00633579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2A8C">
        <w:rPr>
          <w:rFonts w:ascii="Times New Roman" w:hAnsi="Times New Roman" w:cs="Times New Roman"/>
          <w:color w:val="auto"/>
          <w:sz w:val="28"/>
          <w:szCs w:val="28"/>
        </w:rPr>
        <w:t>- комплекс мер по реконструкции, капитальному ремонту и технической модернизации крыш и кровель, внутренних инженерных коммуникаций и устройств многоквартирных домов;</w:t>
      </w:r>
    </w:p>
    <w:p w:rsidR="00633579" w:rsidRPr="005D2A8C" w:rsidRDefault="00633579" w:rsidP="00633579">
      <w:pPr>
        <w:tabs>
          <w:tab w:val="left" w:pos="284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  </w:t>
      </w:r>
      <w:r w:rsidRPr="005D2A8C">
        <w:rPr>
          <w:rFonts w:ascii="Times New Roman" w:hAnsi="Times New Roman" w:cs="Times New Roman"/>
          <w:color w:val="auto"/>
          <w:sz w:val="28"/>
          <w:szCs w:val="28"/>
        </w:rPr>
        <w:t>комплекс мер по проведения строительных работ и организационно- технических мероприятий по устранению физического и морального износа элементов здания с частичной заменой по необходимости конструкти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вных элементов, направленных на </w:t>
      </w:r>
      <w:r w:rsidRPr="005D2A8C">
        <w:rPr>
          <w:rFonts w:ascii="Times New Roman" w:hAnsi="Times New Roman" w:cs="Times New Roman"/>
          <w:color w:val="auto"/>
          <w:sz w:val="28"/>
          <w:szCs w:val="28"/>
        </w:rPr>
        <w:t>улучшение эксплуатационных показателей многоквартирных домов;</w:t>
      </w:r>
    </w:p>
    <w:p w:rsidR="00633579" w:rsidRPr="005D2A8C" w:rsidRDefault="00633579" w:rsidP="00633579">
      <w:pPr>
        <w:tabs>
          <w:tab w:val="left" w:pos="903"/>
        </w:tabs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  </w:t>
      </w:r>
      <w:r w:rsidRPr="005D2A8C">
        <w:rPr>
          <w:rFonts w:ascii="Times New Roman" w:hAnsi="Times New Roman" w:cs="Times New Roman"/>
          <w:color w:val="auto"/>
          <w:sz w:val="28"/>
          <w:szCs w:val="28"/>
        </w:rPr>
        <w:t>комплекс мер по проведению газификации жилого фонда.</w:t>
      </w:r>
    </w:p>
    <w:p w:rsidR="00633579" w:rsidRPr="005D2A8C" w:rsidRDefault="00633579" w:rsidP="00633579">
      <w:pPr>
        <w:tabs>
          <w:tab w:val="left" w:pos="947"/>
        </w:tabs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5D2A8C">
        <w:rPr>
          <w:rFonts w:ascii="Times New Roman" w:hAnsi="Times New Roman" w:cs="Times New Roman"/>
          <w:color w:val="auto"/>
          <w:sz w:val="28"/>
          <w:szCs w:val="28"/>
        </w:rPr>
        <w:t>стимулирование собственников жилых помещений многоквартирных домов к объединению в товарищества собственников жилья;</w:t>
      </w:r>
    </w:p>
    <w:p w:rsidR="00633579" w:rsidRPr="005D2A8C" w:rsidRDefault="00633579" w:rsidP="00633579">
      <w:pPr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 </w:t>
      </w:r>
      <w:r w:rsidRPr="005D2A8C">
        <w:rPr>
          <w:rFonts w:ascii="Times New Roman" w:hAnsi="Times New Roman" w:cs="Times New Roman"/>
          <w:color w:val="auto"/>
          <w:sz w:val="28"/>
          <w:szCs w:val="28"/>
        </w:rPr>
        <w:t>развитие конкурентной среды на рынке управления многоквартирными домами;</w:t>
      </w:r>
    </w:p>
    <w:p w:rsidR="00633579" w:rsidRPr="005D2A8C" w:rsidRDefault="00633579" w:rsidP="00633579">
      <w:pPr>
        <w:tabs>
          <w:tab w:val="left" w:pos="1048"/>
        </w:tabs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 </w:t>
      </w:r>
      <w:r w:rsidRPr="005D2A8C">
        <w:rPr>
          <w:rFonts w:ascii="Times New Roman" w:hAnsi="Times New Roman" w:cs="Times New Roman"/>
          <w:color w:val="auto"/>
          <w:sz w:val="28"/>
          <w:szCs w:val="28"/>
        </w:rPr>
        <w:t>комплекс мер по создания резерва материально - технических ресурсов.</w:t>
      </w:r>
    </w:p>
    <w:p w:rsidR="00633579" w:rsidRDefault="00633579" w:rsidP="00633579">
      <w:pPr>
        <w:ind w:firstLine="720"/>
        <w:jc w:val="both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Срок реализации программы: 2017-2019 годы.</w:t>
      </w:r>
    </w:p>
    <w:p w:rsidR="00633579" w:rsidRPr="005D2A8C" w:rsidRDefault="00633579" w:rsidP="00633579">
      <w:pPr>
        <w:jc w:val="center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33579" w:rsidRPr="005D2A8C" w:rsidRDefault="00633579" w:rsidP="00633579">
      <w:pPr>
        <w:spacing w:line="276" w:lineRule="auto"/>
        <w:ind w:left="360"/>
        <w:jc w:val="center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4.</w:t>
      </w:r>
      <w:r w:rsidRPr="005D2A8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Механизм реализации Программы</w:t>
      </w:r>
    </w:p>
    <w:p w:rsidR="00633579" w:rsidRPr="005D2A8C" w:rsidRDefault="00633579" w:rsidP="00633579">
      <w:pPr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33579" w:rsidRPr="005D2A8C" w:rsidRDefault="00633579" w:rsidP="00633579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2A8C">
        <w:rPr>
          <w:rFonts w:ascii="Times New Roman" w:hAnsi="Times New Roman" w:cs="Times New Roman"/>
          <w:color w:val="auto"/>
          <w:sz w:val="28"/>
          <w:szCs w:val="28"/>
        </w:rPr>
        <w:t>Реконструкция и капитальный ремонт жилых домов, все помещения которых находятся в муниципальной собственности, осуществляется на основании проведения конкурсных торгов, заказчиком на проведение конкурсных торгов и котировок является администрация муниципального о</w:t>
      </w:r>
      <w:r>
        <w:rPr>
          <w:rFonts w:ascii="Times New Roman" w:hAnsi="Times New Roman" w:cs="Times New Roman"/>
          <w:color w:val="auto"/>
          <w:sz w:val="28"/>
          <w:szCs w:val="28"/>
        </w:rPr>
        <w:t>бразования поселок Никологоры</w:t>
      </w:r>
      <w:r w:rsidRPr="005D2A8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33579" w:rsidRPr="005D2A8C" w:rsidRDefault="00633579" w:rsidP="00633579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2A8C">
        <w:rPr>
          <w:rFonts w:ascii="Times New Roman" w:hAnsi="Times New Roman" w:cs="Times New Roman"/>
          <w:color w:val="auto"/>
          <w:sz w:val="28"/>
          <w:szCs w:val="28"/>
        </w:rPr>
        <w:t>Право на получение субсидии имеет управляющая организация, выбранная собственниками помещений в многоквартирном доме, товарищество собственников жилья, жилищно-строительный кооператив и иные потребительские кооперативы.</w:t>
      </w:r>
    </w:p>
    <w:p w:rsidR="00633579" w:rsidRPr="005D2A8C" w:rsidRDefault="00633579" w:rsidP="00633579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2A8C">
        <w:rPr>
          <w:rFonts w:ascii="Times New Roman" w:hAnsi="Times New Roman" w:cs="Times New Roman"/>
          <w:color w:val="auto"/>
          <w:sz w:val="28"/>
          <w:szCs w:val="28"/>
        </w:rPr>
        <w:t>Обязательным условием на предоставление субсидий на проведение капитального ремонта домов является решение общего собрания собственников жилых помещений многоквартирного дома о проведении капитального ремонта с определением доли финансирования собственников жилых помещений, которая должна составлять не менее 5% общей стоимости капитального ремонта.</w:t>
      </w:r>
    </w:p>
    <w:p w:rsidR="00633579" w:rsidRPr="005D2A8C" w:rsidRDefault="00633579" w:rsidP="00633579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2A8C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муниципального </w:t>
      </w:r>
      <w:r>
        <w:rPr>
          <w:rFonts w:ascii="Times New Roman" w:hAnsi="Times New Roman" w:cs="Times New Roman"/>
          <w:color w:val="auto"/>
          <w:sz w:val="28"/>
          <w:szCs w:val="28"/>
        </w:rPr>
        <w:t>образования</w:t>
      </w:r>
      <w:r w:rsidRPr="005D2A8C">
        <w:rPr>
          <w:rFonts w:ascii="Times New Roman" w:hAnsi="Times New Roman" w:cs="Times New Roman"/>
          <w:color w:val="auto"/>
          <w:sz w:val="28"/>
          <w:szCs w:val="28"/>
        </w:rPr>
        <w:t xml:space="preserve"> производит распределение субсидий между управляющими организациями, товариществами собственников жилья, жилищно-строительными кооперативами и иными специализированными потребительскими кооперативами в пределах суммы бюджетных назначений на очередной финансовый год.</w:t>
      </w:r>
    </w:p>
    <w:p w:rsidR="00633579" w:rsidRPr="005D2A8C" w:rsidRDefault="00633579" w:rsidP="00633579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2A8C">
        <w:rPr>
          <w:rFonts w:ascii="Times New Roman" w:hAnsi="Times New Roman" w:cs="Times New Roman"/>
          <w:color w:val="auto"/>
          <w:sz w:val="28"/>
          <w:szCs w:val="28"/>
        </w:rPr>
        <w:t>Предоставление субсидии осуществляется после заключения соглашения между администрацией муни</w:t>
      </w:r>
      <w:r>
        <w:rPr>
          <w:rFonts w:ascii="Times New Roman" w:hAnsi="Times New Roman" w:cs="Times New Roman"/>
          <w:color w:val="auto"/>
          <w:sz w:val="28"/>
          <w:szCs w:val="28"/>
        </w:rPr>
        <w:t>ципального образования поселок Никологоры</w:t>
      </w:r>
      <w:r w:rsidRPr="005D2A8C">
        <w:rPr>
          <w:rFonts w:ascii="Times New Roman" w:hAnsi="Times New Roman" w:cs="Times New Roman"/>
          <w:color w:val="auto"/>
          <w:sz w:val="28"/>
          <w:szCs w:val="28"/>
        </w:rPr>
        <w:t xml:space="preserve"> и управляющей организацией, товариществом собственников жилья, жилищно-строительным кооперативом о предоставлении субсидии.</w:t>
      </w:r>
    </w:p>
    <w:p w:rsidR="00633579" w:rsidRPr="005D2A8C" w:rsidRDefault="00633579" w:rsidP="00633579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2A8C">
        <w:rPr>
          <w:rFonts w:ascii="Times New Roman" w:hAnsi="Times New Roman" w:cs="Times New Roman"/>
          <w:color w:val="auto"/>
          <w:sz w:val="28"/>
          <w:szCs w:val="28"/>
        </w:rPr>
        <w:t>Перечисление субсидии осуществляется с лицевого счета администрации муниципального образ</w:t>
      </w:r>
      <w:r>
        <w:rPr>
          <w:rFonts w:ascii="Times New Roman" w:hAnsi="Times New Roman" w:cs="Times New Roman"/>
          <w:color w:val="auto"/>
          <w:sz w:val="28"/>
          <w:szCs w:val="28"/>
        </w:rPr>
        <w:t>ования поселок Никологоры</w:t>
      </w:r>
      <w:r w:rsidRPr="005D2A8C">
        <w:rPr>
          <w:rFonts w:ascii="Times New Roman" w:hAnsi="Times New Roman" w:cs="Times New Roman"/>
          <w:color w:val="auto"/>
          <w:sz w:val="28"/>
          <w:szCs w:val="28"/>
        </w:rPr>
        <w:t xml:space="preserve"> на счет управляющей организации, товарищества собственников жилья, жилищно-строительного кооператива и иных специализированных потребительских кооперативов, открытый в кредитной организации, по предъявлению соглашения между администрацией муниципального образования и управляющей организацией, товариществом собственников жилья, жилищно-строительным кооперативом и иным специализированным кооперативом о предоставлении субсидии, счетов при оплате авансов, проектно-сметной документации, актов о приемке выполненных работ КС-2, согласованных с администрацией муниципального </w:t>
      </w:r>
      <w:r>
        <w:rPr>
          <w:rFonts w:ascii="Times New Roman" w:hAnsi="Times New Roman" w:cs="Times New Roman"/>
          <w:color w:val="auto"/>
          <w:sz w:val="28"/>
          <w:szCs w:val="28"/>
        </w:rPr>
        <w:t>образования</w:t>
      </w:r>
      <w:r w:rsidRPr="005D2A8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33579" w:rsidRPr="005D2A8C" w:rsidRDefault="00633579" w:rsidP="00633579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2A8C">
        <w:rPr>
          <w:rFonts w:ascii="Times New Roman" w:hAnsi="Times New Roman" w:cs="Times New Roman"/>
          <w:color w:val="auto"/>
          <w:sz w:val="28"/>
          <w:szCs w:val="28"/>
        </w:rPr>
        <w:t>Оплата доли муниципалитета в капитальном ремонте, как собственника общего имущества в многоквартирном доме осуществляется:</w:t>
      </w:r>
    </w:p>
    <w:p w:rsidR="00633579" w:rsidRPr="005D2A8C" w:rsidRDefault="00633579" w:rsidP="00633579">
      <w:pPr>
        <w:tabs>
          <w:tab w:val="left" w:pos="1038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5D2A8C">
        <w:rPr>
          <w:rFonts w:ascii="Times New Roman" w:hAnsi="Times New Roman" w:cs="Times New Roman"/>
          <w:color w:val="auto"/>
          <w:sz w:val="28"/>
          <w:szCs w:val="28"/>
        </w:rPr>
        <w:t>в рамках соглашения на получение субсидии заключенного с управляющей организацией, товариществом собственников жилья, жилищно-строительным кооперативом;</w:t>
      </w:r>
    </w:p>
    <w:p w:rsidR="00633579" w:rsidRPr="005D2A8C" w:rsidRDefault="00633579" w:rsidP="00633579">
      <w:pPr>
        <w:tabs>
          <w:tab w:val="left" w:pos="927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5D2A8C">
        <w:rPr>
          <w:rFonts w:ascii="Times New Roman" w:hAnsi="Times New Roman" w:cs="Times New Roman"/>
          <w:color w:val="auto"/>
          <w:sz w:val="28"/>
          <w:szCs w:val="28"/>
        </w:rPr>
        <w:t xml:space="preserve">на основании договора на выполненные работы заключенного между управляющей организацией, товариществом собственников жилья, жилищно-строительным кооперативом и иным специализированным потребительским кооперативом с приложением актов о приемке выполненных работ КС-2, согласованных с администрацией муниципального </w:t>
      </w:r>
      <w:r>
        <w:rPr>
          <w:rFonts w:ascii="Times New Roman" w:hAnsi="Times New Roman" w:cs="Times New Roman"/>
          <w:color w:val="auto"/>
          <w:sz w:val="28"/>
          <w:szCs w:val="28"/>
        </w:rPr>
        <w:t>образования</w:t>
      </w:r>
      <w:r w:rsidRPr="005D2A8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33579" w:rsidRPr="005D2A8C" w:rsidRDefault="00633579" w:rsidP="00633579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2A8C">
        <w:rPr>
          <w:rFonts w:ascii="Times New Roman" w:hAnsi="Times New Roman" w:cs="Times New Roman"/>
          <w:color w:val="auto"/>
          <w:sz w:val="28"/>
          <w:szCs w:val="28"/>
        </w:rPr>
        <w:lastRenderedPageBreak/>
        <w:t>Администр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ация муниципального образования </w:t>
      </w:r>
      <w:r w:rsidRPr="005D2A8C">
        <w:rPr>
          <w:rFonts w:ascii="Times New Roman" w:hAnsi="Times New Roman" w:cs="Times New Roman"/>
          <w:color w:val="auto"/>
          <w:sz w:val="28"/>
          <w:szCs w:val="28"/>
        </w:rPr>
        <w:t>перечисляет средства на реконструкцию и капитальный ремонт жилых домов, все помещения в которых находятся в муниципальной собственности, в т.ч. общежитий и других жилых домов, при капитальном ремонте которых отсутствует доля финансирования собственниками помещений, на счета подрядчиков, открытые в кредитных организациях по предоставлению следующих документов:</w:t>
      </w:r>
    </w:p>
    <w:p w:rsidR="00633579" w:rsidRPr="005D2A8C" w:rsidRDefault="00633579" w:rsidP="00633579">
      <w:pPr>
        <w:numPr>
          <w:ilvl w:val="0"/>
          <w:numId w:val="3"/>
        </w:numPr>
        <w:tabs>
          <w:tab w:val="left" w:pos="903"/>
        </w:tabs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2A8C">
        <w:rPr>
          <w:rFonts w:ascii="Times New Roman" w:hAnsi="Times New Roman" w:cs="Times New Roman"/>
          <w:color w:val="auto"/>
          <w:sz w:val="28"/>
          <w:szCs w:val="28"/>
        </w:rPr>
        <w:t>муниципального контракта;</w:t>
      </w:r>
    </w:p>
    <w:p w:rsidR="00633579" w:rsidRPr="005D2A8C" w:rsidRDefault="00633579" w:rsidP="00633579">
      <w:pPr>
        <w:numPr>
          <w:ilvl w:val="0"/>
          <w:numId w:val="3"/>
        </w:numPr>
        <w:tabs>
          <w:tab w:val="left" w:pos="966"/>
        </w:tabs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2A8C">
        <w:rPr>
          <w:rFonts w:ascii="Times New Roman" w:hAnsi="Times New Roman" w:cs="Times New Roman"/>
          <w:color w:val="auto"/>
          <w:sz w:val="28"/>
          <w:szCs w:val="28"/>
        </w:rPr>
        <w:t>сметы, согласованной с управлением строительства и архитектуры администрации Вязниковского района;</w:t>
      </w:r>
    </w:p>
    <w:p w:rsidR="00633579" w:rsidRPr="005D2A8C" w:rsidRDefault="00633579" w:rsidP="00633579">
      <w:pPr>
        <w:numPr>
          <w:ilvl w:val="0"/>
          <w:numId w:val="3"/>
        </w:numPr>
        <w:tabs>
          <w:tab w:val="left" w:pos="903"/>
        </w:tabs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2A8C">
        <w:rPr>
          <w:rFonts w:ascii="Times New Roman" w:hAnsi="Times New Roman" w:cs="Times New Roman"/>
          <w:color w:val="auto"/>
          <w:sz w:val="28"/>
          <w:szCs w:val="28"/>
        </w:rPr>
        <w:t>счета при оплате аванса;</w:t>
      </w:r>
    </w:p>
    <w:p w:rsidR="00633579" w:rsidRPr="005D2A8C" w:rsidRDefault="00633579" w:rsidP="00633579">
      <w:pPr>
        <w:numPr>
          <w:ilvl w:val="0"/>
          <w:numId w:val="3"/>
        </w:numPr>
        <w:tabs>
          <w:tab w:val="left" w:pos="908"/>
        </w:tabs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2A8C">
        <w:rPr>
          <w:rFonts w:ascii="Times New Roman" w:hAnsi="Times New Roman" w:cs="Times New Roman"/>
          <w:color w:val="auto"/>
          <w:sz w:val="28"/>
          <w:szCs w:val="28"/>
        </w:rPr>
        <w:t>акта о приемке выполненных работ по форме КС-2;</w:t>
      </w:r>
    </w:p>
    <w:p w:rsidR="00633579" w:rsidRPr="005D2A8C" w:rsidRDefault="00633579" w:rsidP="00633579">
      <w:pPr>
        <w:numPr>
          <w:ilvl w:val="0"/>
          <w:numId w:val="3"/>
        </w:numPr>
        <w:tabs>
          <w:tab w:val="left" w:pos="903"/>
        </w:tabs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2A8C">
        <w:rPr>
          <w:rFonts w:ascii="Times New Roman" w:hAnsi="Times New Roman" w:cs="Times New Roman"/>
          <w:color w:val="auto"/>
          <w:sz w:val="28"/>
          <w:szCs w:val="28"/>
        </w:rPr>
        <w:t>справке о стоимости выполненных работ и затрат по форме КС-3.</w:t>
      </w:r>
    </w:p>
    <w:p w:rsidR="00633579" w:rsidRPr="005D2A8C" w:rsidRDefault="00633579" w:rsidP="00633579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2A8C">
        <w:rPr>
          <w:rFonts w:ascii="Times New Roman" w:hAnsi="Times New Roman" w:cs="Times New Roman"/>
          <w:color w:val="auto"/>
          <w:sz w:val="28"/>
          <w:szCs w:val="28"/>
        </w:rPr>
        <w:t>Субсидия, перечисленная управляющей организации, товариществу собственников жилья, жилищно-строительному кооперативу и иному потребительскому кооперативу, подлежит использованию на цели и на условиях согласно заключенному соглашению.</w:t>
      </w:r>
    </w:p>
    <w:p w:rsidR="00633579" w:rsidRPr="005D2A8C" w:rsidRDefault="00633579" w:rsidP="00633579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2A8C">
        <w:rPr>
          <w:rFonts w:ascii="Times New Roman" w:hAnsi="Times New Roman" w:cs="Times New Roman"/>
          <w:color w:val="auto"/>
          <w:sz w:val="28"/>
          <w:szCs w:val="28"/>
        </w:rPr>
        <w:t xml:space="preserve">В случае обнаружения нарушений условий предоставления субсидии, определенных соглашением, субсидия подлежит возврату на лицевой счет администрации муниципального </w:t>
      </w:r>
      <w:r>
        <w:rPr>
          <w:rFonts w:ascii="Times New Roman" w:hAnsi="Times New Roman" w:cs="Times New Roman"/>
          <w:color w:val="auto"/>
          <w:sz w:val="28"/>
          <w:szCs w:val="28"/>
        </w:rPr>
        <w:t>образования</w:t>
      </w:r>
      <w:r w:rsidRPr="005D2A8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33579" w:rsidRPr="005D2A8C" w:rsidRDefault="00633579" w:rsidP="00633579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2A8C">
        <w:rPr>
          <w:rFonts w:ascii="Times New Roman" w:hAnsi="Times New Roman" w:cs="Times New Roman"/>
          <w:color w:val="auto"/>
          <w:sz w:val="28"/>
          <w:szCs w:val="28"/>
        </w:rPr>
        <w:t>Механизм реализации программы устанавливает единый подход к оплате расходов на содержание незаселенных жилых помещений в муниципальном жилищном фонде и коммунальные услуги.</w:t>
      </w:r>
    </w:p>
    <w:p w:rsidR="00633579" w:rsidRPr="005D2A8C" w:rsidRDefault="00633579" w:rsidP="00633579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2A8C">
        <w:rPr>
          <w:rFonts w:ascii="Times New Roman" w:hAnsi="Times New Roman" w:cs="Times New Roman"/>
          <w:color w:val="auto"/>
          <w:sz w:val="28"/>
          <w:szCs w:val="28"/>
        </w:rPr>
        <w:t>Администрация муниципального образования производит оплату расходов за муниципальный жилищный фонд теплоснабжающим предприятиям, управляющим организациям, товариществам собственников жилья и иным специализированным потребительским кооперативам, осуществляющим управление многоквартирными домами, в которых имеются незаселенные жилые помещения, принадлежащие муниципальному образованию в пределах ассигнований, предусмотренных в бюджете на очередной финансовый год.</w:t>
      </w:r>
    </w:p>
    <w:p w:rsidR="00633579" w:rsidRPr="005D2A8C" w:rsidRDefault="00633579" w:rsidP="00633579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2A8C">
        <w:rPr>
          <w:rFonts w:ascii="Times New Roman" w:hAnsi="Times New Roman" w:cs="Times New Roman"/>
          <w:color w:val="auto"/>
          <w:sz w:val="28"/>
          <w:szCs w:val="28"/>
        </w:rPr>
        <w:t>Оплата расходов за муниципальный жилищный фонд осуществляется после заключения между администрацией муниципального образования и теплоснабжающими предприятиями, управляющими организациями, товариществами собственников жилья, жилищно-строительными кооперативами и иными специализированными потребительскими кооперативами договора на содержание незаселенных жилых помещений, коммунальных услуг, содержание и текущий ремонт жилых помещений в муниципальном жилищном фонде.</w:t>
      </w:r>
    </w:p>
    <w:p w:rsidR="00633579" w:rsidRPr="005D2A8C" w:rsidRDefault="00633579" w:rsidP="00633579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2A8C">
        <w:rPr>
          <w:rFonts w:ascii="Times New Roman" w:hAnsi="Times New Roman" w:cs="Times New Roman"/>
          <w:color w:val="auto"/>
          <w:sz w:val="28"/>
          <w:szCs w:val="28"/>
        </w:rPr>
        <w:t>Теплоснабжающие предприятия, управляющие организации, товарищества собственников жилья и иные специализированные потребительские кооперативы ежеквартально до 15 числа месяца, следующего за последним месяцем отчетного квартала, предоставляют в администрацию муниципального образования:</w:t>
      </w:r>
    </w:p>
    <w:p w:rsidR="00633579" w:rsidRPr="005D2A8C" w:rsidRDefault="00633579" w:rsidP="00633579">
      <w:pPr>
        <w:tabs>
          <w:tab w:val="left" w:pos="952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5D2A8C">
        <w:rPr>
          <w:rFonts w:ascii="Times New Roman" w:hAnsi="Times New Roman" w:cs="Times New Roman"/>
          <w:color w:val="auto"/>
          <w:sz w:val="28"/>
          <w:szCs w:val="28"/>
        </w:rPr>
        <w:t>реестр незаселенных жилых помещений (отдельно по каждому виду жилого помещения);</w:t>
      </w:r>
    </w:p>
    <w:p w:rsidR="00633579" w:rsidRPr="005D2A8C" w:rsidRDefault="00633579" w:rsidP="00633579">
      <w:pPr>
        <w:tabs>
          <w:tab w:val="left" w:pos="947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5D2A8C">
        <w:rPr>
          <w:rFonts w:ascii="Times New Roman" w:hAnsi="Times New Roman" w:cs="Times New Roman"/>
          <w:color w:val="auto"/>
          <w:sz w:val="28"/>
          <w:szCs w:val="28"/>
        </w:rPr>
        <w:t>расчет оплаты расходов за муниципальный жилищный фонд исходя из общей площади отдельно по каждому помещению в разрезе услуг.</w:t>
      </w:r>
    </w:p>
    <w:p w:rsidR="00633579" w:rsidRPr="005D2A8C" w:rsidRDefault="00633579" w:rsidP="00633579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2A8C">
        <w:rPr>
          <w:rFonts w:ascii="Times New Roman" w:hAnsi="Times New Roman" w:cs="Times New Roman"/>
          <w:color w:val="auto"/>
          <w:sz w:val="28"/>
          <w:szCs w:val="28"/>
        </w:rPr>
        <w:t xml:space="preserve">Оплата расходов на содержание незаселенных жилых помещений осуществляется исходя из фактически сложившихся затрат, но не выше платы за </w:t>
      </w:r>
      <w:r w:rsidRPr="005D2A8C">
        <w:rPr>
          <w:rFonts w:ascii="Times New Roman" w:hAnsi="Times New Roman" w:cs="Times New Roman"/>
          <w:color w:val="auto"/>
          <w:sz w:val="28"/>
          <w:szCs w:val="28"/>
        </w:rPr>
        <w:lastRenderedPageBreak/>
        <w:t>содержание и текущий ремонт жилого помещения, установленный решением Совета народных депутатов муниципального образования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33579" w:rsidRPr="005D2A8C" w:rsidRDefault="00633579" w:rsidP="00633579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2A8C">
        <w:rPr>
          <w:rFonts w:ascii="Times New Roman" w:hAnsi="Times New Roman" w:cs="Times New Roman"/>
          <w:color w:val="auto"/>
          <w:sz w:val="28"/>
          <w:szCs w:val="28"/>
        </w:rPr>
        <w:t>Оплата коммунальных услуг незаселенных жилых помещений осуществляется исходя из объема потребления коммунальных услуг, определяемого по приборам учета, а при их отсутствии исходя из нормативов потребления коммунальных услуг для населения и тарифов на тепловую энергию, утвержденных департаментом цен и тарифов администрации Владимирской области. В случае проведения перерасчета по отоплению в соответствии с действующим законодательством производится корректировка размера оплаты.</w:t>
      </w:r>
    </w:p>
    <w:p w:rsidR="00633579" w:rsidRPr="005D2A8C" w:rsidRDefault="00633579" w:rsidP="00633579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2A8C">
        <w:rPr>
          <w:rFonts w:ascii="Times New Roman" w:hAnsi="Times New Roman" w:cs="Times New Roman"/>
          <w:color w:val="auto"/>
          <w:sz w:val="28"/>
          <w:szCs w:val="28"/>
        </w:rPr>
        <w:t>Начальной датой расчета оплаты расходов за муниципальный жилищный фонд, подлежащих возмещению, является дата принятия в управление теплоснабжающими предприятиями, управляющими организациями, товариществами собственников жилья, жилищно-</w:t>
      </w:r>
      <w:r w:rsidRPr="005D2A8C">
        <w:rPr>
          <w:rFonts w:ascii="Times New Roman" w:hAnsi="Times New Roman" w:cs="Times New Roman"/>
          <w:color w:val="auto"/>
          <w:sz w:val="28"/>
          <w:szCs w:val="28"/>
        </w:rPr>
        <w:softHyphen/>
        <w:t>строительными кооперативами и иными специализированными потребительскими кооперативами муниципальной жилой площади и осуществляется до момента передачи ее по договору социального найма, договору найма специализированного жилого помещения или в собственность.</w:t>
      </w:r>
    </w:p>
    <w:p w:rsidR="00633579" w:rsidRPr="005D2A8C" w:rsidRDefault="00633579" w:rsidP="00633579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2A8C">
        <w:rPr>
          <w:rFonts w:ascii="Times New Roman" w:hAnsi="Times New Roman" w:cs="Times New Roman"/>
          <w:color w:val="auto"/>
          <w:sz w:val="28"/>
          <w:szCs w:val="28"/>
        </w:rPr>
        <w:t>Администрация муниципального образования осуществляет оплату расходов за муниципальный жилищный фонд в сроки и в порядке, предусмотренные в договоре на содержание незаселенных жилых помещений в муниципальном жилищном фонде и коммунальных услуг.</w:t>
      </w:r>
    </w:p>
    <w:p w:rsidR="00633579" w:rsidRPr="005D2A8C" w:rsidRDefault="00633579" w:rsidP="00633579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2A8C">
        <w:rPr>
          <w:rFonts w:ascii="Times New Roman" w:hAnsi="Times New Roman" w:cs="Times New Roman"/>
          <w:color w:val="auto"/>
          <w:sz w:val="28"/>
          <w:szCs w:val="28"/>
        </w:rPr>
        <w:t>С целью осуществления контроля за целевым использованием бюджетных средств на оплату расходов за муниципальный жилищный фонд теплоснабжающие предприятия, управляющие организации, товарищества собственников жилья, жилищно-строительные кооперативы и иными специализированные потребительские кооперативы предоставляют в администрацию муниципального 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бразования </w:t>
      </w:r>
      <w:r w:rsidRPr="005D2A8C">
        <w:rPr>
          <w:rFonts w:ascii="Times New Roman" w:hAnsi="Times New Roman" w:cs="Times New Roman"/>
          <w:color w:val="auto"/>
          <w:sz w:val="28"/>
          <w:szCs w:val="28"/>
        </w:rPr>
        <w:t>необходимую отчетность, предусмотренную в договоре на содержание незаселенных жилых помещений в муниципальном жилищном фонде и коммунальных услуг.</w:t>
      </w:r>
    </w:p>
    <w:p w:rsidR="00633579" w:rsidRPr="005D2A8C" w:rsidRDefault="00633579" w:rsidP="00633579">
      <w:pPr>
        <w:jc w:val="center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5</w:t>
      </w:r>
      <w:r w:rsidRPr="005D2A8C">
        <w:rPr>
          <w:rFonts w:ascii="Times New Roman" w:hAnsi="Times New Roman" w:cs="Times New Roman"/>
          <w:b/>
          <w:bCs/>
          <w:color w:val="auto"/>
          <w:sz w:val="28"/>
          <w:szCs w:val="28"/>
        </w:rPr>
        <w:t>. Ресурсное обеспечение Программы</w:t>
      </w:r>
    </w:p>
    <w:p w:rsidR="00633579" w:rsidRPr="005D2A8C" w:rsidRDefault="00633579" w:rsidP="00633579">
      <w:pPr>
        <w:jc w:val="center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33579" w:rsidRPr="00FF7824" w:rsidRDefault="00633579" w:rsidP="00633579">
      <w:pPr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F7824">
        <w:rPr>
          <w:rFonts w:ascii="Times New Roman" w:eastAsia="Times New Roman" w:hAnsi="Times New Roman" w:cs="Times New Roman"/>
          <w:color w:val="auto"/>
          <w:sz w:val="28"/>
          <w:szCs w:val="28"/>
        </w:rPr>
        <w:t>Финансирование программных мероприятий осуществляется в соответствии с утвержденной Программой. Мероприятия Программы реализуются за счет средств бюджета муниципального образования поселок Никологоры Вязниковского района.</w:t>
      </w:r>
    </w:p>
    <w:p w:rsidR="00633579" w:rsidRPr="00FF7824" w:rsidRDefault="00633579" w:rsidP="00633579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F7824">
        <w:rPr>
          <w:rFonts w:ascii="Times New Roman" w:eastAsia="Times New Roman" w:hAnsi="Times New Roman" w:cs="Times New Roman"/>
          <w:color w:val="auto"/>
          <w:sz w:val="28"/>
          <w:szCs w:val="28"/>
        </w:rPr>
        <w:t>Общий объем финансирования, необходимый для реализации мероприятий Программы на плановый период 2017-2019 годы составит</w:t>
      </w:r>
      <w:r w:rsidRPr="00FF782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2576,0</w:t>
      </w:r>
      <w:r w:rsidRPr="00FF78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руб., в том числе по годам:</w:t>
      </w:r>
    </w:p>
    <w:p w:rsidR="00633579" w:rsidRPr="00FF7824" w:rsidRDefault="00633579" w:rsidP="00633579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2017 г. – 1192,0</w:t>
      </w:r>
      <w:r w:rsidRPr="00FF78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руб. </w:t>
      </w:r>
    </w:p>
    <w:p w:rsidR="00633579" w:rsidRPr="00FF7824" w:rsidRDefault="00633579" w:rsidP="00633579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F78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2018 г. –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692,0 </w:t>
      </w:r>
      <w:r w:rsidRPr="00FF78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тыс. руб.   </w:t>
      </w:r>
    </w:p>
    <w:p w:rsidR="00633579" w:rsidRDefault="00633579" w:rsidP="00633579">
      <w:pPr>
        <w:spacing w:after="20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2019 г. – 692,0</w:t>
      </w:r>
      <w:r w:rsidRPr="00FF7824">
        <w:rPr>
          <w:rFonts w:ascii="Times New Roman" w:eastAsia="Times New Roman" w:hAnsi="Times New Roman" w:cs="Times New Roman"/>
          <w:color w:val="auto"/>
          <w:sz w:val="28"/>
          <w:szCs w:val="28"/>
        </w:rPr>
        <w:t>тыс. руб.</w:t>
      </w:r>
    </w:p>
    <w:p w:rsidR="00633579" w:rsidRPr="00FF7824" w:rsidRDefault="00633579" w:rsidP="00633579">
      <w:pPr>
        <w:spacing w:after="20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33579" w:rsidRPr="005D2A8C" w:rsidRDefault="00633579" w:rsidP="00633579">
      <w:pPr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D2A8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6. Оценка социально-экономической эффективности </w:t>
      </w:r>
    </w:p>
    <w:p w:rsidR="00633579" w:rsidRPr="005D2A8C" w:rsidRDefault="00633579" w:rsidP="00633579">
      <w:pPr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D2A8C">
        <w:rPr>
          <w:rFonts w:ascii="Times New Roman" w:hAnsi="Times New Roman" w:cs="Times New Roman"/>
          <w:b/>
          <w:bCs/>
          <w:color w:val="auto"/>
          <w:sz w:val="28"/>
          <w:szCs w:val="28"/>
        </w:rPr>
        <w:t>реализации программы</w:t>
      </w:r>
    </w:p>
    <w:p w:rsidR="00633579" w:rsidRPr="005D2A8C" w:rsidRDefault="00633579" w:rsidP="00633579">
      <w:pPr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33579" w:rsidRPr="005D2A8C" w:rsidRDefault="00633579" w:rsidP="0063357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2A8C">
        <w:rPr>
          <w:rFonts w:ascii="Times New Roman" w:hAnsi="Times New Roman" w:cs="Times New Roman"/>
          <w:color w:val="auto"/>
          <w:sz w:val="28"/>
          <w:szCs w:val="28"/>
        </w:rPr>
        <w:t xml:space="preserve">Эффект от выполнения Программы имеет прежде всего социальную направленность. Улучшаются условия проживания граждан, обеспечивается </w:t>
      </w:r>
      <w:r w:rsidRPr="005D2A8C">
        <w:rPr>
          <w:rFonts w:ascii="Times New Roman" w:hAnsi="Times New Roman" w:cs="Times New Roman"/>
          <w:color w:val="auto"/>
          <w:sz w:val="28"/>
          <w:szCs w:val="28"/>
        </w:rPr>
        <w:lastRenderedPageBreak/>
        <w:t>сохранность жилищного фонда, повышается эффективность эксплуатации зданий, улучшается внешний, эстетический вид жилых зданий, увеличивается надежность фун</w:t>
      </w:r>
      <w:r>
        <w:rPr>
          <w:rFonts w:ascii="Times New Roman" w:hAnsi="Times New Roman" w:cs="Times New Roman"/>
          <w:color w:val="auto"/>
          <w:sz w:val="28"/>
          <w:szCs w:val="28"/>
        </w:rPr>
        <w:t>кционирования систем инженерно-</w:t>
      </w:r>
      <w:r w:rsidRPr="005D2A8C">
        <w:rPr>
          <w:rFonts w:ascii="Times New Roman" w:hAnsi="Times New Roman" w:cs="Times New Roman"/>
          <w:color w:val="auto"/>
          <w:sz w:val="28"/>
          <w:szCs w:val="28"/>
        </w:rPr>
        <w:t>технического обеспечения, что снижает потери ресурсов внутри дома и обеспечивает надлежащее качество коммунальных услуг. Надежность работы инженерно-технических систем позволит сэкономить средства собственников жилых помещений по оплате коммунальных услуг. Проведение реконструкции или капитального ремонта кровли, герметизация межпанельных швов, теплоизоляция ограждающих конструкций многоквартирных домов обеспечит экономию топливно-энергетических ресурсов и комфортное проживание граждан.</w:t>
      </w:r>
    </w:p>
    <w:p w:rsidR="00633579" w:rsidRPr="005D2A8C" w:rsidRDefault="00633579" w:rsidP="00633579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2A8C">
        <w:rPr>
          <w:rFonts w:ascii="Times New Roman" w:hAnsi="Times New Roman" w:cs="Times New Roman"/>
          <w:color w:val="auto"/>
          <w:sz w:val="28"/>
          <w:szCs w:val="28"/>
        </w:rPr>
        <w:t>Результатом реализации Программы должно стать ежегодное сокращение количества многоквартирных домов с просроченным (в соответствии с нормативами его проведения) сроком проведения капитального ремонта.</w:t>
      </w:r>
    </w:p>
    <w:p w:rsidR="00633579" w:rsidRPr="005D2A8C" w:rsidRDefault="00633579" w:rsidP="0063357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2A8C">
        <w:rPr>
          <w:rFonts w:ascii="Times New Roman" w:hAnsi="Times New Roman" w:cs="Times New Roman"/>
          <w:sz w:val="28"/>
          <w:szCs w:val="28"/>
        </w:rPr>
        <w:t>Оценка реализации программы будет осуществляться по следующим категориям:</w:t>
      </w:r>
    </w:p>
    <w:p w:rsidR="00633579" w:rsidRPr="005D2A8C" w:rsidRDefault="00633579" w:rsidP="00633579">
      <w:pPr>
        <w:numPr>
          <w:ilvl w:val="0"/>
          <w:numId w:val="1"/>
        </w:numPr>
        <w:tabs>
          <w:tab w:val="num" w:pos="0"/>
        </w:tabs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5D2A8C">
        <w:rPr>
          <w:rFonts w:ascii="Times New Roman" w:hAnsi="Times New Roman" w:cs="Times New Roman"/>
          <w:sz w:val="28"/>
          <w:szCs w:val="28"/>
        </w:rPr>
        <w:t>Критерий комфортности – К</w:t>
      </w:r>
      <w:r w:rsidRPr="005D2A8C">
        <w:rPr>
          <w:rFonts w:ascii="Times New Roman" w:hAnsi="Times New Roman" w:cs="Times New Roman"/>
          <w:sz w:val="28"/>
          <w:szCs w:val="28"/>
          <w:vertAlign w:val="superscript"/>
        </w:rPr>
        <w:t>к</w:t>
      </w:r>
      <w:r w:rsidRPr="005D2A8C">
        <w:rPr>
          <w:rFonts w:ascii="Times New Roman" w:hAnsi="Times New Roman" w:cs="Times New Roman"/>
          <w:sz w:val="28"/>
          <w:szCs w:val="28"/>
        </w:rPr>
        <w:t xml:space="preserve"> служит для оценки комфортности проживания граждан:</w:t>
      </w:r>
    </w:p>
    <w:p w:rsidR="00633579" w:rsidRPr="005D2A8C" w:rsidRDefault="00633579" w:rsidP="00633579">
      <w:pPr>
        <w:jc w:val="center"/>
        <w:rPr>
          <w:rFonts w:ascii="Times New Roman" w:hAnsi="Times New Roman" w:cs="Times New Roman"/>
          <w:sz w:val="28"/>
          <w:szCs w:val="28"/>
        </w:rPr>
      </w:pPr>
      <w:r w:rsidRPr="005D2A8C">
        <w:rPr>
          <w:rFonts w:ascii="Times New Roman" w:hAnsi="Times New Roman" w:cs="Times New Roman"/>
          <w:sz w:val="28"/>
          <w:szCs w:val="28"/>
        </w:rPr>
        <w:t>К</w:t>
      </w:r>
      <w:r w:rsidRPr="005D2A8C">
        <w:rPr>
          <w:rFonts w:ascii="Times New Roman" w:hAnsi="Times New Roman" w:cs="Times New Roman"/>
          <w:sz w:val="28"/>
          <w:szCs w:val="28"/>
          <w:vertAlign w:val="superscript"/>
        </w:rPr>
        <w:t>к</w:t>
      </w:r>
      <w:r w:rsidRPr="005D2A8C">
        <w:rPr>
          <w:rFonts w:ascii="Times New Roman" w:hAnsi="Times New Roman" w:cs="Times New Roman"/>
          <w:sz w:val="28"/>
          <w:szCs w:val="28"/>
        </w:rPr>
        <w:t xml:space="preserve"> =  </w:t>
      </w:r>
      <w:r w:rsidRPr="005D2A8C">
        <w:rPr>
          <w:rFonts w:ascii="Times New Roman" w:hAnsi="Times New Roman" w:cs="Times New Roman"/>
          <w:position w:val="-28"/>
          <w:sz w:val="28"/>
          <w:szCs w:val="28"/>
        </w:rPr>
        <w:object w:dxaOrig="4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32.5pt">
            <v:imagedata r:id="rId5" o:title=""/>
          </v:shape>
        </w:object>
      </w:r>
      <w:r w:rsidRPr="005D2A8C">
        <w:rPr>
          <w:rFonts w:ascii="Times New Roman" w:hAnsi="Times New Roman" w:cs="Times New Roman"/>
          <w:sz w:val="28"/>
          <w:szCs w:val="28"/>
        </w:rPr>
        <w:t>, где</w:t>
      </w:r>
    </w:p>
    <w:p w:rsidR="00633579" w:rsidRPr="005D2A8C" w:rsidRDefault="00633579" w:rsidP="00633579">
      <w:pPr>
        <w:jc w:val="both"/>
        <w:rPr>
          <w:rFonts w:ascii="Times New Roman" w:hAnsi="Times New Roman" w:cs="Times New Roman"/>
          <w:sz w:val="28"/>
          <w:szCs w:val="28"/>
        </w:rPr>
      </w:pPr>
      <w:r w:rsidRPr="005D2A8C">
        <w:rPr>
          <w:rFonts w:ascii="Times New Roman" w:hAnsi="Times New Roman" w:cs="Times New Roman"/>
          <w:i/>
          <w:sz w:val="28"/>
          <w:szCs w:val="28"/>
        </w:rPr>
        <w:t>Он</w:t>
      </w:r>
      <w:r w:rsidRPr="005D2A8C">
        <w:rPr>
          <w:rFonts w:ascii="Times New Roman" w:hAnsi="Times New Roman" w:cs="Times New Roman"/>
          <w:sz w:val="28"/>
          <w:szCs w:val="28"/>
        </w:rPr>
        <w:t xml:space="preserve"> -  объем финансовых средств необходимых на капитальный ремонт систем инженерно-технического обеспечения многоквартирных домов в муниципальном образовании в отчетном году;</w:t>
      </w:r>
    </w:p>
    <w:p w:rsidR="00633579" w:rsidRPr="005D2A8C" w:rsidRDefault="00633579" w:rsidP="00633579">
      <w:pPr>
        <w:jc w:val="both"/>
        <w:rPr>
          <w:rFonts w:ascii="Times New Roman" w:hAnsi="Times New Roman" w:cs="Times New Roman"/>
          <w:sz w:val="28"/>
          <w:szCs w:val="28"/>
        </w:rPr>
      </w:pPr>
      <w:r w:rsidRPr="005D2A8C">
        <w:rPr>
          <w:rFonts w:ascii="Times New Roman" w:hAnsi="Times New Roman" w:cs="Times New Roman"/>
          <w:i/>
          <w:sz w:val="28"/>
          <w:szCs w:val="28"/>
        </w:rPr>
        <w:t>Оф</w:t>
      </w:r>
      <w:r w:rsidRPr="005D2A8C">
        <w:rPr>
          <w:rFonts w:ascii="Times New Roman" w:hAnsi="Times New Roman" w:cs="Times New Roman"/>
          <w:sz w:val="28"/>
          <w:szCs w:val="28"/>
        </w:rPr>
        <w:t xml:space="preserve"> - объем фактических капитальных вложений на капитальный ремонт систем инженерно-технического обеспечения многоквартирных домов в муниципальном образовании в отчетном году;</w:t>
      </w:r>
    </w:p>
    <w:p w:rsidR="00633579" w:rsidRPr="005D2A8C" w:rsidRDefault="00633579" w:rsidP="006335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3579" w:rsidRPr="005D2A8C" w:rsidRDefault="00633579" w:rsidP="00633579">
      <w:pPr>
        <w:rPr>
          <w:rFonts w:ascii="Times New Roman" w:hAnsi="Times New Roman" w:cs="Times New Roman"/>
          <w:sz w:val="28"/>
          <w:szCs w:val="28"/>
        </w:rPr>
      </w:pPr>
      <w:r w:rsidRPr="005D2A8C">
        <w:rPr>
          <w:rFonts w:ascii="Times New Roman" w:hAnsi="Times New Roman" w:cs="Times New Roman"/>
          <w:sz w:val="28"/>
          <w:szCs w:val="28"/>
        </w:rPr>
        <w:t>К</w:t>
      </w:r>
      <w:r w:rsidRPr="005D2A8C">
        <w:rPr>
          <w:rFonts w:ascii="Times New Roman" w:hAnsi="Times New Roman" w:cs="Times New Roman"/>
          <w:sz w:val="28"/>
          <w:szCs w:val="28"/>
          <w:vertAlign w:val="superscript"/>
        </w:rPr>
        <w:t xml:space="preserve">к </w:t>
      </w:r>
      <w:r w:rsidRPr="005D2A8C">
        <w:rPr>
          <w:rFonts w:ascii="Times New Roman" w:hAnsi="Times New Roman" w:cs="Times New Roman"/>
          <w:sz w:val="28"/>
          <w:szCs w:val="28"/>
        </w:rPr>
        <w:t xml:space="preserve">- должен стремиться к 1, в 2015 году равен 1. </w:t>
      </w:r>
    </w:p>
    <w:p w:rsidR="00633579" w:rsidRPr="005D2A8C" w:rsidRDefault="00633579" w:rsidP="00633579">
      <w:pPr>
        <w:rPr>
          <w:rFonts w:ascii="Times New Roman" w:hAnsi="Times New Roman" w:cs="Times New Roman"/>
          <w:sz w:val="28"/>
          <w:szCs w:val="28"/>
        </w:rPr>
      </w:pPr>
    </w:p>
    <w:p w:rsidR="00633579" w:rsidRPr="005D2A8C" w:rsidRDefault="00633579" w:rsidP="0063357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2A8C">
        <w:rPr>
          <w:rFonts w:ascii="Times New Roman" w:hAnsi="Times New Roman" w:cs="Times New Roman"/>
          <w:sz w:val="28"/>
          <w:szCs w:val="28"/>
        </w:rPr>
        <w:t>Критерий безопасности служит для оценки безопасности проживания граждан:</w:t>
      </w:r>
    </w:p>
    <w:p w:rsidR="00633579" w:rsidRPr="005D2A8C" w:rsidRDefault="00633579" w:rsidP="0063357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33579" w:rsidRPr="005D2A8C" w:rsidRDefault="00633579" w:rsidP="00633579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D2A8C">
        <w:rPr>
          <w:rFonts w:ascii="Times New Roman" w:hAnsi="Times New Roman" w:cs="Times New Roman"/>
          <w:sz w:val="28"/>
          <w:szCs w:val="28"/>
        </w:rPr>
        <w:t xml:space="preserve">Кб = </w:t>
      </w:r>
      <w:r w:rsidRPr="005D2A8C">
        <w:rPr>
          <w:rFonts w:ascii="Times New Roman" w:hAnsi="Times New Roman" w:cs="Times New Roman"/>
          <w:position w:val="-28"/>
          <w:sz w:val="28"/>
          <w:szCs w:val="28"/>
        </w:rPr>
        <w:object w:dxaOrig="460" w:dyaOrig="660">
          <v:shape id="_x0000_i1026" type="#_x0000_t75" style="width:23.25pt;height:32.5pt">
            <v:imagedata r:id="rId6" o:title=""/>
          </v:shape>
        </w:object>
      </w:r>
      <w:r w:rsidRPr="005D2A8C">
        <w:rPr>
          <w:rFonts w:ascii="Times New Roman" w:hAnsi="Times New Roman" w:cs="Times New Roman"/>
          <w:sz w:val="28"/>
          <w:szCs w:val="28"/>
        </w:rPr>
        <w:t>, где</w:t>
      </w:r>
    </w:p>
    <w:p w:rsidR="00633579" w:rsidRPr="005D2A8C" w:rsidRDefault="00633579" w:rsidP="0063357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2A8C">
        <w:rPr>
          <w:rFonts w:ascii="Times New Roman" w:hAnsi="Times New Roman" w:cs="Times New Roman"/>
          <w:i/>
          <w:sz w:val="28"/>
          <w:szCs w:val="28"/>
        </w:rPr>
        <w:t>Он</w:t>
      </w:r>
      <w:r w:rsidRPr="005D2A8C">
        <w:rPr>
          <w:rFonts w:ascii="Times New Roman" w:hAnsi="Times New Roman" w:cs="Times New Roman"/>
          <w:sz w:val="28"/>
          <w:szCs w:val="28"/>
        </w:rPr>
        <w:t xml:space="preserve"> – необходимые объемы (в рублях) проведения капитального ремонта многоквартирных домов муниципального образования в отчетный год;</w:t>
      </w:r>
    </w:p>
    <w:p w:rsidR="00633579" w:rsidRPr="005D2A8C" w:rsidRDefault="00633579" w:rsidP="0063357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2A8C">
        <w:rPr>
          <w:rFonts w:ascii="Times New Roman" w:hAnsi="Times New Roman" w:cs="Times New Roman"/>
          <w:i/>
          <w:sz w:val="28"/>
          <w:szCs w:val="28"/>
        </w:rPr>
        <w:t xml:space="preserve">Оф </w:t>
      </w:r>
      <w:r w:rsidRPr="005D2A8C">
        <w:rPr>
          <w:rFonts w:ascii="Times New Roman" w:hAnsi="Times New Roman" w:cs="Times New Roman"/>
          <w:sz w:val="28"/>
          <w:szCs w:val="28"/>
        </w:rPr>
        <w:t>– фактические объемы (в рублях) проведения капитального ремонта многоквартирных домов муниципального образования в отчетный год;</w:t>
      </w:r>
    </w:p>
    <w:p w:rsidR="00633579" w:rsidRPr="005D2A8C" w:rsidRDefault="00633579" w:rsidP="0063357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2A8C">
        <w:rPr>
          <w:rFonts w:ascii="Times New Roman" w:hAnsi="Times New Roman" w:cs="Times New Roman"/>
          <w:sz w:val="28"/>
          <w:szCs w:val="28"/>
        </w:rPr>
        <w:t>Кб – критерий безопасности проживания граждан должен стремиться к 1, в 2015 году равен 1.</w:t>
      </w:r>
    </w:p>
    <w:p w:rsidR="00633579" w:rsidRPr="005D2A8C" w:rsidRDefault="00633579" w:rsidP="00633579">
      <w:pPr>
        <w:jc w:val="both"/>
      </w:pPr>
    </w:p>
    <w:p w:rsidR="00633579" w:rsidRPr="005D2A8C" w:rsidRDefault="00633579" w:rsidP="00633579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33579" w:rsidRPr="005D2A8C" w:rsidRDefault="00633579" w:rsidP="00633579">
      <w:pPr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33579" w:rsidRPr="005D2A8C" w:rsidRDefault="00633579" w:rsidP="00633579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33579" w:rsidRDefault="00633579" w:rsidP="00633579">
      <w:pPr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  <w:sectPr w:rsidR="00633579" w:rsidSect="00633579">
          <w:pgSz w:w="11909" w:h="16834"/>
          <w:pgMar w:top="799" w:right="544" w:bottom="851" w:left="1168" w:header="0" w:footer="6" w:gutter="0"/>
          <w:cols w:space="720"/>
          <w:noEndnote/>
          <w:docGrid w:linePitch="360"/>
        </w:sectPr>
      </w:pPr>
    </w:p>
    <w:p w:rsidR="00633579" w:rsidRPr="002C7351" w:rsidRDefault="00633579" w:rsidP="00633579">
      <w:pPr>
        <w:pStyle w:val="a4"/>
        <w:shd w:val="clear" w:color="auto" w:fill="auto"/>
        <w:spacing w:after="0" w:line="276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7. </w:t>
      </w:r>
      <w:r w:rsidRPr="002C7351">
        <w:rPr>
          <w:b/>
          <w:sz w:val="28"/>
          <w:szCs w:val="28"/>
        </w:rPr>
        <w:t>Перечень программных мероприятий</w:t>
      </w:r>
    </w:p>
    <w:tbl>
      <w:tblPr>
        <w:tblpPr w:leftFromText="180" w:rightFromText="180" w:vertAnchor="text" w:horzAnchor="page" w:tblpX="673" w:tblpY="268"/>
        <w:tblW w:w="157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0"/>
        <w:gridCol w:w="1144"/>
        <w:gridCol w:w="1134"/>
        <w:gridCol w:w="992"/>
        <w:gridCol w:w="1124"/>
        <w:gridCol w:w="1559"/>
        <w:gridCol w:w="1134"/>
        <w:gridCol w:w="2126"/>
        <w:gridCol w:w="2127"/>
      </w:tblGrid>
      <w:tr w:rsidR="00633579" w:rsidRPr="00371F94" w:rsidTr="006C5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371F94">
              <w:rPr>
                <w:rFonts w:ascii="Times New Roman" w:hAnsi="Times New Roman" w:cs="Times New Roman"/>
                <w:bCs/>
                <w:color w:val="auto"/>
              </w:rPr>
              <w:t>Наименование мероприятия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371F94">
              <w:rPr>
                <w:rFonts w:ascii="Times New Roman" w:hAnsi="Times New Roman" w:cs="Times New Roman"/>
                <w:bCs/>
                <w:color w:val="auto"/>
              </w:rPr>
              <w:t>Срок ис</w:t>
            </w:r>
            <w:r w:rsidRPr="00371F94">
              <w:rPr>
                <w:rFonts w:ascii="Times New Roman" w:hAnsi="Times New Roman" w:cs="Times New Roman"/>
                <w:bCs/>
                <w:color w:val="auto"/>
              </w:rPr>
              <w:softHyphen/>
              <w:t xml:space="preserve"> полнения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371F94">
              <w:rPr>
                <w:rFonts w:ascii="Times New Roman" w:hAnsi="Times New Roman" w:cs="Times New Roman"/>
                <w:bCs/>
                <w:color w:val="auto"/>
              </w:rPr>
              <w:t>Объем финан</w:t>
            </w:r>
            <w:r w:rsidRPr="00371F94">
              <w:rPr>
                <w:rFonts w:ascii="Times New Roman" w:hAnsi="Times New Roman" w:cs="Times New Roman"/>
                <w:bCs/>
                <w:color w:val="auto"/>
              </w:rPr>
              <w:softHyphen/>
              <w:t xml:space="preserve"> сирова</w:t>
            </w:r>
            <w:r w:rsidRPr="00371F94">
              <w:rPr>
                <w:rFonts w:ascii="Times New Roman" w:hAnsi="Times New Roman" w:cs="Times New Roman"/>
                <w:bCs/>
                <w:color w:val="auto"/>
              </w:rPr>
              <w:softHyphen/>
              <w:t>ния тыс.руб.</w:t>
            </w:r>
          </w:p>
        </w:tc>
        <w:tc>
          <w:tcPr>
            <w:tcW w:w="4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371F94">
              <w:rPr>
                <w:rFonts w:ascii="Times New Roman" w:hAnsi="Times New Roman" w:cs="Times New Roman"/>
                <w:bCs/>
                <w:color w:val="auto"/>
              </w:rPr>
              <w:t>в том числе за счет средств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371F94">
              <w:rPr>
                <w:rFonts w:ascii="Times New Roman" w:hAnsi="Times New Roman" w:cs="Times New Roman"/>
                <w:bCs/>
                <w:color w:val="auto"/>
              </w:rPr>
              <w:t>Исполнители</w:t>
            </w:r>
          </w:p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371F94">
              <w:rPr>
                <w:rFonts w:ascii="Times New Roman" w:hAnsi="Times New Roman" w:cs="Times New Roman"/>
                <w:bCs/>
                <w:color w:val="auto"/>
              </w:rPr>
              <w:t>ответственные за реализацию</w:t>
            </w:r>
          </w:p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1F94">
              <w:rPr>
                <w:rFonts w:ascii="Times New Roman" w:hAnsi="Times New Roman" w:cs="Times New Roman"/>
                <w:bCs/>
                <w:color w:val="auto"/>
              </w:rPr>
              <w:t>мероприятий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371F94">
              <w:rPr>
                <w:rFonts w:ascii="Times New Roman" w:hAnsi="Times New Roman" w:cs="Times New Roman"/>
                <w:bCs/>
                <w:color w:val="auto"/>
              </w:rPr>
              <w:t>Ожидаемые</w:t>
            </w:r>
          </w:p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371F94">
              <w:rPr>
                <w:rFonts w:ascii="Times New Roman" w:hAnsi="Times New Roman" w:cs="Times New Roman"/>
                <w:bCs/>
                <w:color w:val="auto"/>
              </w:rPr>
              <w:t>результаты</w:t>
            </w:r>
          </w:p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371F94">
              <w:rPr>
                <w:rFonts w:ascii="Times New Roman" w:hAnsi="Times New Roman" w:cs="Times New Roman"/>
                <w:bCs/>
                <w:color w:val="auto"/>
              </w:rPr>
              <w:t>количественные или</w:t>
            </w:r>
          </w:p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371F94">
              <w:rPr>
                <w:rFonts w:ascii="Times New Roman" w:hAnsi="Times New Roman" w:cs="Times New Roman"/>
                <w:bCs/>
                <w:color w:val="auto"/>
              </w:rPr>
              <w:t>качественные показатели</w:t>
            </w:r>
          </w:p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33579" w:rsidRPr="00371F94" w:rsidTr="006C5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4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371F94">
              <w:rPr>
                <w:rFonts w:ascii="Times New Roman" w:hAnsi="Times New Roman" w:cs="Times New Roman"/>
                <w:bCs/>
                <w:color w:val="auto"/>
              </w:rPr>
              <w:t>феде</w:t>
            </w:r>
            <w:r w:rsidRPr="00371F94">
              <w:rPr>
                <w:rFonts w:ascii="Times New Roman" w:hAnsi="Times New Roman" w:cs="Times New Roman"/>
                <w:bCs/>
                <w:color w:val="auto"/>
              </w:rPr>
              <w:softHyphen/>
              <w:t>рального 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371F94" w:rsidRDefault="00633579" w:rsidP="006C5773">
            <w:pPr>
              <w:jc w:val="center"/>
              <w:rPr>
                <w:rFonts w:cs="Times New Roman"/>
                <w:color w:val="auto"/>
              </w:rPr>
            </w:pPr>
            <w:r w:rsidRPr="00371F94">
              <w:rPr>
                <w:rFonts w:ascii="Times New Roman" w:hAnsi="Times New Roman" w:cs="Times New Roman"/>
                <w:bCs/>
                <w:color w:val="auto"/>
              </w:rPr>
              <w:t>Обла</w:t>
            </w:r>
            <w:r w:rsidRPr="00371F94">
              <w:rPr>
                <w:rFonts w:ascii="Times New Roman" w:hAnsi="Times New Roman" w:cs="Times New Roman"/>
                <w:bCs/>
                <w:color w:val="auto"/>
              </w:rPr>
              <w:softHyphen/>
              <w:t>стного бюдже</w:t>
            </w:r>
            <w:r w:rsidRPr="00371F94">
              <w:rPr>
                <w:rFonts w:ascii="Times New Roman" w:hAnsi="Times New Roman" w:cs="Times New Roman"/>
                <w:bCs/>
                <w:color w:val="auto"/>
              </w:rPr>
              <w:softHyphen/>
              <w:t>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1F94">
              <w:rPr>
                <w:rFonts w:ascii="Times New Roman" w:hAnsi="Times New Roman" w:cs="Times New Roman"/>
                <w:bCs/>
                <w:color w:val="auto"/>
              </w:rPr>
              <w:t>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371F94" w:rsidRDefault="00633579" w:rsidP="006C5773">
            <w:pPr>
              <w:jc w:val="center"/>
              <w:rPr>
                <w:rFonts w:cs="Times New Roman"/>
                <w:color w:val="auto"/>
              </w:rPr>
            </w:pPr>
            <w:r w:rsidRPr="00371F94">
              <w:rPr>
                <w:rFonts w:ascii="Times New Roman" w:hAnsi="Times New Roman" w:cs="Times New Roman"/>
                <w:bCs/>
                <w:color w:val="auto"/>
              </w:rPr>
              <w:t>внебюд жетных источ</w:t>
            </w:r>
            <w:r w:rsidRPr="00371F94">
              <w:rPr>
                <w:rFonts w:ascii="Times New Roman" w:hAnsi="Times New Roman" w:cs="Times New Roman"/>
                <w:bCs/>
                <w:color w:val="auto"/>
              </w:rPr>
              <w:softHyphen/>
              <w:t xml:space="preserve"> ников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33579" w:rsidRPr="00371F94" w:rsidTr="006C5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371F94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371F94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371F94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371F94">
              <w:rPr>
                <w:rFonts w:ascii="Times New Roman" w:hAnsi="Times New Roman" w:cs="Times New Roman"/>
                <w:bCs/>
                <w:color w:val="auto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371F94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371F94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371F94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371F94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371F94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9</w:t>
            </w:r>
          </w:p>
        </w:tc>
      </w:tr>
      <w:tr w:rsidR="00633579" w:rsidRPr="00371F94" w:rsidTr="006C5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371F94" w:rsidRDefault="00633579" w:rsidP="006C5773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371F94">
              <w:rPr>
                <w:rFonts w:ascii="Times New Roman" w:hAnsi="Times New Roman" w:cs="Times New Roman"/>
                <w:b/>
                <w:color w:val="auto"/>
              </w:rPr>
              <w:t>ВСЕГО 201</w:t>
            </w:r>
            <w:r>
              <w:rPr>
                <w:rFonts w:ascii="Times New Roman" w:hAnsi="Times New Roman" w:cs="Times New Roman"/>
                <w:b/>
                <w:color w:val="auto"/>
              </w:rPr>
              <w:t>7</w:t>
            </w:r>
            <w:r w:rsidRPr="00371F94">
              <w:rPr>
                <w:rFonts w:ascii="Times New Roman" w:hAnsi="Times New Roman" w:cs="Times New Roman"/>
                <w:b/>
                <w:color w:val="auto"/>
              </w:rPr>
              <w:t xml:space="preserve"> год, в том числе: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71F94">
              <w:rPr>
                <w:rFonts w:ascii="Times New Roman" w:hAnsi="Times New Roman" w:cs="Times New Roman"/>
                <w:b/>
                <w:color w:val="auto"/>
              </w:rPr>
              <w:t>201</w:t>
            </w:r>
            <w:r>
              <w:rPr>
                <w:rFonts w:ascii="Times New Roman" w:hAnsi="Times New Roman" w:cs="Times New Roman"/>
                <w:b/>
                <w:color w:val="auto"/>
              </w:rPr>
              <w:t>7</w:t>
            </w:r>
            <w:r w:rsidRPr="00371F94">
              <w:rPr>
                <w:rFonts w:ascii="Times New Roman" w:hAnsi="Times New Roman" w:cs="Times New Roman"/>
                <w:b/>
                <w:color w:val="auto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1192,0</w:t>
            </w:r>
            <w:r w:rsidRPr="00371F94">
              <w:rPr>
                <w:rFonts w:ascii="Times New Roman" w:hAnsi="Times New Roman" w:cs="Times New Roman"/>
                <w:b/>
                <w:color w:val="auto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71F94">
              <w:rPr>
                <w:rFonts w:ascii="Times New Roman" w:hAnsi="Times New Roman" w:cs="Times New Roman"/>
                <w:b/>
                <w:bCs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371F94" w:rsidRDefault="00633579" w:rsidP="006C5773">
            <w:pPr>
              <w:jc w:val="center"/>
              <w:rPr>
                <w:rFonts w:cs="Times New Roman"/>
                <w:b/>
                <w:color w:val="auto"/>
              </w:rPr>
            </w:pPr>
            <w:r w:rsidRPr="00371F94">
              <w:rPr>
                <w:rFonts w:cs="Times New Roman"/>
                <w:b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71F94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 1192,0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371F94" w:rsidRDefault="00633579" w:rsidP="006C5773">
            <w:pPr>
              <w:jc w:val="center"/>
              <w:rPr>
                <w:rFonts w:cs="Times New Roman"/>
                <w:b/>
                <w:color w:val="auto"/>
              </w:rPr>
            </w:pPr>
            <w:r w:rsidRPr="00371F94">
              <w:rPr>
                <w:rFonts w:cs="Times New Roman"/>
                <w:b/>
                <w:color w:val="auto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1F94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1F94">
              <w:rPr>
                <w:rFonts w:ascii="Times New Roman" w:hAnsi="Times New Roman" w:cs="Times New Roman"/>
                <w:color w:val="auto"/>
              </w:rPr>
              <w:t>муниципального</w:t>
            </w:r>
          </w:p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1F94">
              <w:rPr>
                <w:rFonts w:ascii="Times New Roman" w:hAnsi="Times New Roman" w:cs="Times New Roman"/>
                <w:color w:val="auto"/>
              </w:rPr>
              <w:t>образования</w:t>
            </w:r>
          </w:p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371F94">
              <w:rPr>
                <w:rFonts w:ascii="Times New Roman" w:hAnsi="Times New Roman" w:cs="Times New Roman"/>
                <w:color w:val="auto"/>
              </w:rPr>
              <w:t>поселок</w:t>
            </w:r>
          </w:p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1F94">
              <w:rPr>
                <w:rFonts w:ascii="Times New Roman" w:hAnsi="Times New Roman" w:cs="Times New Roman"/>
                <w:color w:val="auto"/>
              </w:rPr>
              <w:t>Нико</w:t>
            </w:r>
            <w:r w:rsidRPr="00371F94">
              <w:rPr>
                <w:rFonts w:ascii="Times New Roman" w:hAnsi="Times New Roman" w:cs="Times New Roman"/>
                <w:color w:val="auto"/>
              </w:rPr>
              <w:softHyphen/>
              <w:t>логоры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1F94">
              <w:rPr>
                <w:rFonts w:ascii="Times New Roman" w:hAnsi="Times New Roman" w:cs="Times New Roman"/>
                <w:color w:val="auto"/>
              </w:rPr>
              <w:t>Приведение состояния</w:t>
            </w:r>
          </w:p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1F94">
              <w:rPr>
                <w:rFonts w:ascii="Times New Roman" w:hAnsi="Times New Roman" w:cs="Times New Roman"/>
                <w:color w:val="auto"/>
              </w:rPr>
              <w:t>мно</w:t>
            </w:r>
            <w:r w:rsidRPr="00371F94">
              <w:rPr>
                <w:rFonts w:ascii="Times New Roman" w:hAnsi="Times New Roman" w:cs="Times New Roman"/>
                <w:color w:val="auto"/>
              </w:rPr>
              <w:softHyphen/>
              <w:t>гоквартирных</w:t>
            </w:r>
          </w:p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1F94">
              <w:rPr>
                <w:rFonts w:ascii="Times New Roman" w:hAnsi="Times New Roman" w:cs="Times New Roman"/>
                <w:color w:val="auto"/>
              </w:rPr>
              <w:t>домов в соответствии с нормативно- техническими требованиями</w:t>
            </w:r>
          </w:p>
        </w:tc>
      </w:tr>
      <w:tr w:rsidR="00633579" w:rsidRPr="00371F94" w:rsidTr="006C5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371F94" w:rsidRDefault="00633579" w:rsidP="006C5773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371F94">
              <w:rPr>
                <w:rFonts w:ascii="Times New Roman" w:hAnsi="Times New Roman" w:cs="Times New Roman"/>
                <w:color w:val="auto"/>
              </w:rPr>
              <w:t>Содержание незаселенных и брониро</w:t>
            </w:r>
            <w:r w:rsidRPr="00371F94">
              <w:rPr>
                <w:rFonts w:ascii="Times New Roman" w:hAnsi="Times New Roman" w:cs="Times New Roman"/>
                <w:color w:val="auto"/>
              </w:rPr>
              <w:softHyphen/>
              <w:t>ванных жилых помещений муници</w:t>
            </w:r>
            <w:r w:rsidRPr="00371F94">
              <w:rPr>
                <w:rFonts w:ascii="Times New Roman" w:hAnsi="Times New Roman" w:cs="Times New Roman"/>
                <w:color w:val="auto"/>
              </w:rPr>
              <w:softHyphen/>
              <w:t>пального жилого фонда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371F94" w:rsidRDefault="00633579" w:rsidP="006C5773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71F94">
              <w:rPr>
                <w:rFonts w:ascii="Times New Roman" w:hAnsi="Times New Roman" w:cs="Times New Roman"/>
                <w:b/>
                <w:bCs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371F94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371F94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371F94" w:rsidRDefault="00633579" w:rsidP="006C5773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371F94" w:rsidRDefault="00633579" w:rsidP="006C5773">
            <w:pPr>
              <w:jc w:val="center"/>
              <w:rPr>
                <w:rFonts w:cs="Times New Roman"/>
                <w:color w:val="auto"/>
              </w:rPr>
            </w:pPr>
          </w:p>
        </w:tc>
      </w:tr>
      <w:tr w:rsidR="00633579" w:rsidRPr="00371F94" w:rsidTr="006C5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371F94" w:rsidRDefault="00633579" w:rsidP="006C5773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371F94">
              <w:rPr>
                <w:rFonts w:ascii="Times New Roman" w:hAnsi="Times New Roman" w:cs="Times New Roman"/>
                <w:color w:val="auto"/>
              </w:rPr>
              <w:t xml:space="preserve">Взнос собственником помещений на проведение капитального ремонта общего имущества многоквартирных  домов     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371F94" w:rsidRDefault="00633579" w:rsidP="006C5773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482,0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579" w:rsidRPr="00371F94" w:rsidRDefault="00633579" w:rsidP="006C5773">
            <w:pPr>
              <w:jc w:val="center"/>
              <w:rPr>
                <w:rFonts w:cs="Times New Roman"/>
                <w:color w:val="auto"/>
              </w:rPr>
            </w:pPr>
            <w:r w:rsidRPr="00371F94">
              <w:rPr>
                <w:rFonts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579" w:rsidRPr="00371F94" w:rsidRDefault="00633579" w:rsidP="006C5773">
            <w:pPr>
              <w:jc w:val="center"/>
              <w:rPr>
                <w:rFonts w:cs="Times New Roman"/>
                <w:color w:val="auto"/>
              </w:rPr>
            </w:pPr>
            <w:r w:rsidRPr="00371F94">
              <w:rPr>
                <w:rFonts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482,0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371F94" w:rsidRDefault="00633579" w:rsidP="006C5773">
            <w:pPr>
              <w:jc w:val="center"/>
              <w:rPr>
                <w:rFonts w:cs="Times New Roman"/>
                <w:color w:val="auto"/>
              </w:rPr>
            </w:pPr>
            <w:r w:rsidRPr="00371F94">
              <w:rPr>
                <w:rFonts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371F94" w:rsidRDefault="00633579" w:rsidP="006C5773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371F94" w:rsidRDefault="00633579" w:rsidP="006C5773">
            <w:pPr>
              <w:rPr>
                <w:rFonts w:cs="Times New Roman"/>
                <w:color w:val="auto"/>
              </w:rPr>
            </w:pPr>
          </w:p>
        </w:tc>
      </w:tr>
      <w:tr w:rsidR="00633579" w:rsidRPr="00371F94" w:rsidTr="006C5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371F94" w:rsidRDefault="00633579" w:rsidP="006C5773">
            <w:pPr>
              <w:ind w:right="132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Pr="00371F94">
              <w:rPr>
                <w:rFonts w:ascii="Times New Roman" w:hAnsi="Times New Roman" w:cs="Times New Roman"/>
                <w:color w:val="auto"/>
              </w:rPr>
              <w:t>Изготовление сметной документации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371F94" w:rsidRDefault="00633579" w:rsidP="006C5773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1F94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1F94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1F94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371F94" w:rsidRDefault="00633579" w:rsidP="006C5773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371F94" w:rsidRDefault="00633579" w:rsidP="006C5773">
            <w:pPr>
              <w:rPr>
                <w:rFonts w:cs="Times New Roman"/>
                <w:color w:val="auto"/>
              </w:rPr>
            </w:pPr>
          </w:p>
        </w:tc>
      </w:tr>
      <w:tr w:rsidR="00633579" w:rsidRPr="00371F94" w:rsidTr="006C5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371F94" w:rsidRDefault="00633579" w:rsidP="006C5773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371F94">
              <w:rPr>
                <w:rFonts w:ascii="Times New Roman" w:hAnsi="Times New Roman" w:cs="Times New Roman"/>
                <w:color w:val="auto"/>
              </w:rPr>
              <w:t>Перевод муниципальных квартир на индивидуальное отопление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371F94" w:rsidRDefault="00633579" w:rsidP="006C5773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371F94" w:rsidRDefault="00633579" w:rsidP="006C5773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371F94" w:rsidRDefault="00633579" w:rsidP="006C5773">
            <w:pPr>
              <w:rPr>
                <w:rFonts w:cs="Times New Roman"/>
                <w:color w:val="auto"/>
              </w:rPr>
            </w:pPr>
          </w:p>
        </w:tc>
      </w:tr>
      <w:tr w:rsidR="00633579" w:rsidRPr="00371F94" w:rsidTr="006C5773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41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3579" w:rsidRPr="00371F94" w:rsidRDefault="00633579" w:rsidP="006C577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71F94">
              <w:rPr>
                <w:rFonts w:ascii="Times New Roman" w:hAnsi="Times New Roman" w:cs="Times New Roman"/>
                <w:b/>
                <w:color w:val="auto"/>
              </w:rPr>
              <w:t>ВСЕГО 201</w:t>
            </w:r>
            <w:r>
              <w:rPr>
                <w:rFonts w:ascii="Times New Roman" w:hAnsi="Times New Roman" w:cs="Times New Roman"/>
                <w:b/>
                <w:color w:val="auto"/>
              </w:rPr>
              <w:t>8</w:t>
            </w:r>
            <w:r w:rsidRPr="00371F94">
              <w:rPr>
                <w:rFonts w:ascii="Times New Roman" w:hAnsi="Times New Roman" w:cs="Times New Roman"/>
                <w:b/>
                <w:color w:val="auto"/>
              </w:rPr>
              <w:t xml:space="preserve"> год, в том числе: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71F94">
              <w:rPr>
                <w:rFonts w:ascii="Times New Roman" w:hAnsi="Times New Roman" w:cs="Times New Roman"/>
                <w:b/>
                <w:color w:val="auto"/>
              </w:rPr>
              <w:t>201</w:t>
            </w:r>
            <w:r>
              <w:rPr>
                <w:rFonts w:ascii="Times New Roman" w:hAnsi="Times New Roman" w:cs="Times New Roman"/>
                <w:b/>
                <w:color w:val="auto"/>
              </w:rPr>
              <w:t>8</w:t>
            </w:r>
            <w:r w:rsidRPr="00371F94">
              <w:rPr>
                <w:rFonts w:ascii="Times New Roman" w:hAnsi="Times New Roman" w:cs="Times New Roman"/>
                <w:b/>
                <w:color w:val="auto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 692,0</w:t>
            </w:r>
            <w:r w:rsidRPr="00371F94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b/>
                <w:noProof/>
                <w:color w:val="auto"/>
              </w:rPr>
            </w:pPr>
            <w:r w:rsidRPr="00371F94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71F94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692,0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371F94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33579" w:rsidRDefault="00633579" w:rsidP="006C57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33579" w:rsidRDefault="00633579" w:rsidP="006C57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1F94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1F94">
              <w:rPr>
                <w:rFonts w:ascii="Times New Roman" w:hAnsi="Times New Roman" w:cs="Times New Roman"/>
                <w:color w:val="auto"/>
              </w:rPr>
              <w:t>муниципального</w:t>
            </w:r>
          </w:p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1F94">
              <w:rPr>
                <w:rFonts w:ascii="Times New Roman" w:hAnsi="Times New Roman" w:cs="Times New Roman"/>
                <w:color w:val="auto"/>
              </w:rPr>
              <w:t>образования</w:t>
            </w:r>
          </w:p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1F94">
              <w:rPr>
                <w:rFonts w:ascii="Times New Roman" w:hAnsi="Times New Roman" w:cs="Times New Roman"/>
                <w:color w:val="auto"/>
              </w:rPr>
              <w:t xml:space="preserve">«поселок </w:t>
            </w:r>
          </w:p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1F94">
              <w:rPr>
                <w:rFonts w:ascii="Times New Roman" w:hAnsi="Times New Roman" w:cs="Times New Roman"/>
                <w:color w:val="auto"/>
              </w:rPr>
              <w:t>Нико</w:t>
            </w:r>
            <w:r w:rsidRPr="00371F94">
              <w:rPr>
                <w:rFonts w:ascii="Times New Roman" w:hAnsi="Times New Roman" w:cs="Times New Roman"/>
                <w:color w:val="auto"/>
              </w:rPr>
              <w:softHyphen/>
              <w:t>логоры»</w:t>
            </w:r>
          </w:p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33579" w:rsidRPr="00371F94" w:rsidRDefault="00633579" w:rsidP="006C577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3579" w:rsidRDefault="00633579" w:rsidP="006C57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1F94">
              <w:rPr>
                <w:rFonts w:ascii="Times New Roman" w:hAnsi="Times New Roman" w:cs="Times New Roman"/>
                <w:color w:val="auto"/>
              </w:rPr>
              <w:t xml:space="preserve">Приведение состояния </w:t>
            </w:r>
          </w:p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1F94">
              <w:rPr>
                <w:rFonts w:ascii="Times New Roman" w:hAnsi="Times New Roman" w:cs="Times New Roman"/>
                <w:color w:val="auto"/>
              </w:rPr>
              <w:t>мно</w:t>
            </w:r>
            <w:r w:rsidRPr="00371F94">
              <w:rPr>
                <w:rFonts w:ascii="Times New Roman" w:hAnsi="Times New Roman" w:cs="Times New Roman"/>
                <w:color w:val="auto"/>
              </w:rPr>
              <w:softHyphen/>
              <w:t>гоквартирных</w:t>
            </w:r>
          </w:p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1F94">
              <w:rPr>
                <w:rFonts w:ascii="Times New Roman" w:hAnsi="Times New Roman" w:cs="Times New Roman"/>
                <w:color w:val="auto"/>
              </w:rPr>
              <w:t>домов в соответствии с нормативно- техническими требованиями</w:t>
            </w:r>
          </w:p>
        </w:tc>
      </w:tr>
      <w:tr w:rsidR="00633579" w:rsidRPr="00371F94" w:rsidTr="006C5773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41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371F94" w:rsidRDefault="00633579" w:rsidP="006C5773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371F94">
              <w:rPr>
                <w:rFonts w:ascii="Times New Roman" w:hAnsi="Times New Roman" w:cs="Times New Roman"/>
                <w:color w:val="auto"/>
              </w:rPr>
              <w:t>Содержание незаселенных и брониро</w:t>
            </w:r>
            <w:r w:rsidRPr="00371F94">
              <w:rPr>
                <w:rFonts w:ascii="Times New Roman" w:hAnsi="Times New Roman" w:cs="Times New Roman"/>
                <w:color w:val="auto"/>
              </w:rPr>
              <w:softHyphen/>
              <w:t>ванных жилых помещений муници</w:t>
            </w:r>
            <w:r w:rsidRPr="00371F94">
              <w:rPr>
                <w:rFonts w:ascii="Times New Roman" w:hAnsi="Times New Roman" w:cs="Times New Roman"/>
                <w:color w:val="auto"/>
              </w:rPr>
              <w:softHyphen/>
              <w:t>пального жилого фонда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5C51">
              <w:rPr>
                <w:rFonts w:ascii="Times New Roman" w:hAnsi="Times New Roman" w:cs="Times New Roman"/>
                <w:color w:val="auto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1F94">
              <w:rPr>
                <w:rFonts w:ascii="Times New Roman" w:hAnsi="Times New Roman" w:cs="Times New Roman"/>
                <w:color w:val="auto"/>
              </w:rPr>
              <w:t>-</w:t>
            </w:r>
          </w:p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1F94">
              <w:rPr>
                <w:rFonts w:ascii="Times New Roman" w:hAnsi="Times New Roman" w:cs="Times New Roman"/>
                <w:color w:val="auto"/>
              </w:rPr>
              <w:t>-</w:t>
            </w:r>
          </w:p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5C51">
              <w:rPr>
                <w:rFonts w:ascii="Times New Roman" w:hAnsi="Times New Roman" w:cs="Times New Roman"/>
                <w:color w:val="auto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1F94">
              <w:rPr>
                <w:rFonts w:ascii="Times New Roman" w:hAnsi="Times New Roman" w:cs="Times New Roman"/>
                <w:color w:val="auto"/>
              </w:rPr>
              <w:t>-</w:t>
            </w:r>
          </w:p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33579" w:rsidRPr="00371F94" w:rsidTr="006C5773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989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371F94" w:rsidRDefault="00633579" w:rsidP="006C5773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371F94">
              <w:rPr>
                <w:rFonts w:ascii="Times New Roman" w:hAnsi="Times New Roman" w:cs="Times New Roman"/>
                <w:color w:val="auto"/>
              </w:rPr>
              <w:t xml:space="preserve">Взнос собственником помещений на проведение капитального ремонта общего имущества многоквартирных  домов     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371F94" w:rsidRDefault="00633579" w:rsidP="006C5773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5C51">
              <w:rPr>
                <w:rFonts w:ascii="Times New Roman" w:hAnsi="Times New Roman" w:cs="Times New Roman"/>
                <w:color w:val="auto"/>
              </w:rPr>
              <w:t>482,0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1F94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1F94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5C51">
              <w:rPr>
                <w:rFonts w:ascii="Times New Roman" w:hAnsi="Times New Roman" w:cs="Times New Roman"/>
                <w:color w:val="auto"/>
              </w:rPr>
              <w:t>482,0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1F94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33579" w:rsidRPr="00371F94" w:rsidTr="006C5773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42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371F94" w:rsidRDefault="00633579" w:rsidP="006C5773">
            <w:pPr>
              <w:ind w:right="132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C5C51">
              <w:rPr>
                <w:rFonts w:ascii="Times New Roman" w:hAnsi="Times New Roman" w:cs="Times New Roman"/>
                <w:color w:val="auto"/>
              </w:rPr>
              <w:t>Изготовление сметной документации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371F94" w:rsidRDefault="00633579" w:rsidP="006C5773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  <w:r w:rsidRPr="00371F94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1F94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1F94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  <w:r w:rsidRPr="00371F94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1F94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33579" w:rsidRPr="00371F94" w:rsidTr="006C5773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293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3579" w:rsidRPr="00371F94" w:rsidRDefault="00633579" w:rsidP="006C5773">
            <w:pPr>
              <w:ind w:left="147" w:right="132"/>
              <w:rPr>
                <w:rFonts w:ascii="Times New Roman" w:hAnsi="Times New Roman" w:cs="Times New Roman"/>
                <w:b/>
                <w:color w:val="auto"/>
              </w:rPr>
            </w:pPr>
            <w:r w:rsidRPr="00371F94">
              <w:rPr>
                <w:rFonts w:ascii="Times New Roman" w:hAnsi="Times New Roman" w:cs="Times New Roman"/>
                <w:b/>
                <w:color w:val="auto"/>
              </w:rPr>
              <w:t>ВСЕГО 201</w:t>
            </w:r>
            <w:r>
              <w:rPr>
                <w:rFonts w:ascii="Times New Roman" w:hAnsi="Times New Roman" w:cs="Times New Roman"/>
                <w:b/>
                <w:color w:val="auto"/>
              </w:rPr>
              <w:t>9</w:t>
            </w:r>
            <w:r w:rsidRPr="00371F94">
              <w:rPr>
                <w:rFonts w:ascii="Times New Roman" w:hAnsi="Times New Roman" w:cs="Times New Roman"/>
                <w:b/>
                <w:color w:val="auto"/>
              </w:rPr>
              <w:t xml:space="preserve"> год, в том числе: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71F94">
              <w:rPr>
                <w:rFonts w:ascii="Times New Roman" w:hAnsi="Times New Roman" w:cs="Times New Roman"/>
                <w:b/>
                <w:color w:val="auto"/>
              </w:rPr>
              <w:t>201</w:t>
            </w:r>
            <w:r>
              <w:rPr>
                <w:rFonts w:ascii="Times New Roman" w:hAnsi="Times New Roman" w:cs="Times New Roman"/>
                <w:b/>
                <w:color w:val="auto"/>
              </w:rPr>
              <w:t>9</w:t>
            </w:r>
            <w:r w:rsidRPr="00371F94">
              <w:rPr>
                <w:rFonts w:ascii="Times New Roman" w:hAnsi="Times New Roman" w:cs="Times New Roman"/>
                <w:b/>
                <w:color w:val="auto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 692,0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b/>
                <w:noProof/>
                <w:color w:val="auto"/>
              </w:rPr>
            </w:pPr>
            <w:r w:rsidRPr="00371F94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b/>
                <w:noProof/>
                <w:color w:val="auto"/>
              </w:rPr>
            </w:pPr>
            <w:r w:rsidRPr="00371F94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692,0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371F94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1F94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1F94">
              <w:rPr>
                <w:rFonts w:ascii="Times New Roman" w:hAnsi="Times New Roman" w:cs="Times New Roman"/>
                <w:color w:val="auto"/>
              </w:rPr>
              <w:t>муниципального</w:t>
            </w:r>
          </w:p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1F94">
              <w:rPr>
                <w:rFonts w:ascii="Times New Roman" w:hAnsi="Times New Roman" w:cs="Times New Roman"/>
                <w:color w:val="auto"/>
              </w:rPr>
              <w:t>образования</w:t>
            </w:r>
          </w:p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1F94">
              <w:rPr>
                <w:rFonts w:ascii="Times New Roman" w:hAnsi="Times New Roman" w:cs="Times New Roman"/>
                <w:color w:val="auto"/>
              </w:rPr>
              <w:t>«поселок</w:t>
            </w:r>
          </w:p>
          <w:p w:rsidR="00633579" w:rsidRPr="00371F94" w:rsidRDefault="00633579" w:rsidP="006C5773">
            <w:pPr>
              <w:jc w:val="center"/>
              <w:rPr>
                <w:rFonts w:cs="Times New Roman"/>
                <w:color w:val="auto"/>
              </w:rPr>
            </w:pPr>
            <w:r w:rsidRPr="00371F94">
              <w:rPr>
                <w:rFonts w:ascii="Times New Roman" w:hAnsi="Times New Roman" w:cs="Times New Roman"/>
                <w:color w:val="auto"/>
              </w:rPr>
              <w:t>Нико</w:t>
            </w:r>
            <w:r w:rsidRPr="00371F94">
              <w:rPr>
                <w:rFonts w:ascii="Times New Roman" w:hAnsi="Times New Roman" w:cs="Times New Roman"/>
                <w:color w:val="auto"/>
              </w:rPr>
              <w:softHyphen/>
              <w:t>логоры»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579" w:rsidRPr="00371F94" w:rsidRDefault="00633579" w:rsidP="006C5773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1F94">
              <w:rPr>
                <w:rFonts w:ascii="Times New Roman" w:hAnsi="Times New Roman" w:cs="Times New Roman"/>
                <w:color w:val="auto"/>
              </w:rPr>
              <w:t>Приведение состояния</w:t>
            </w:r>
          </w:p>
          <w:p w:rsidR="00633579" w:rsidRPr="00371F94" w:rsidRDefault="00633579" w:rsidP="006C5773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1F94">
              <w:rPr>
                <w:rFonts w:ascii="Times New Roman" w:hAnsi="Times New Roman" w:cs="Times New Roman"/>
                <w:color w:val="auto"/>
              </w:rPr>
              <w:t>мно</w:t>
            </w:r>
            <w:r w:rsidRPr="00371F94">
              <w:rPr>
                <w:rFonts w:ascii="Times New Roman" w:hAnsi="Times New Roman" w:cs="Times New Roman"/>
                <w:color w:val="auto"/>
              </w:rPr>
              <w:softHyphen/>
              <w:t>гоквартирных</w:t>
            </w:r>
          </w:p>
          <w:p w:rsidR="00633579" w:rsidRPr="00371F94" w:rsidRDefault="00633579" w:rsidP="006C5773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1F94">
              <w:rPr>
                <w:rFonts w:ascii="Times New Roman" w:hAnsi="Times New Roman" w:cs="Times New Roman"/>
                <w:color w:val="auto"/>
              </w:rPr>
              <w:t>домов в соответствии с нормативно- техническими требованиями</w:t>
            </w:r>
          </w:p>
        </w:tc>
      </w:tr>
      <w:tr w:rsidR="00633579" w:rsidRPr="00371F94" w:rsidTr="006C5773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804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3579" w:rsidRPr="00371F94" w:rsidRDefault="00633579" w:rsidP="006C5773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371F94">
              <w:rPr>
                <w:rFonts w:ascii="Times New Roman" w:hAnsi="Times New Roman" w:cs="Times New Roman"/>
                <w:color w:val="auto"/>
              </w:rPr>
              <w:t>Содержание незаселенных и бронированных жилых помещений муници</w:t>
            </w:r>
            <w:r w:rsidRPr="00371F94">
              <w:rPr>
                <w:rFonts w:ascii="Times New Roman" w:hAnsi="Times New Roman" w:cs="Times New Roman"/>
                <w:color w:val="auto"/>
              </w:rPr>
              <w:softHyphen/>
              <w:t>пального жилого фонда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371F94" w:rsidRDefault="00633579" w:rsidP="006C5773">
            <w:pPr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1F94">
              <w:rPr>
                <w:rFonts w:ascii="Times New Roman" w:hAnsi="Times New Roman" w:cs="Times New Roman"/>
                <w:color w:val="auto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371F94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371F94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1F94">
              <w:rPr>
                <w:rFonts w:ascii="Times New Roman" w:hAnsi="Times New Roman" w:cs="Times New Roman"/>
                <w:color w:val="auto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371F94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371F94" w:rsidRDefault="00633579" w:rsidP="006C5773">
            <w:pPr>
              <w:rPr>
                <w:rFonts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3579" w:rsidRPr="00371F94" w:rsidRDefault="00633579" w:rsidP="006C577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33579" w:rsidRPr="00371F94" w:rsidTr="006C5773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58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371F94" w:rsidRDefault="00633579" w:rsidP="006C5773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371F94">
              <w:rPr>
                <w:rFonts w:ascii="Times New Roman" w:hAnsi="Times New Roman" w:cs="Times New Roman"/>
                <w:color w:val="auto"/>
              </w:rPr>
              <w:t xml:space="preserve">Взнос собственником помещений на проведение капитального ремонта общего имущества многоквартирных  домов     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371F94" w:rsidRDefault="00633579" w:rsidP="006C5773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5C51">
              <w:rPr>
                <w:rFonts w:ascii="Times New Roman" w:hAnsi="Times New Roman" w:cs="Times New Roman"/>
                <w:color w:val="auto"/>
              </w:rPr>
              <w:t>482,0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1F94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1F94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5C51">
              <w:rPr>
                <w:rFonts w:ascii="Times New Roman" w:hAnsi="Times New Roman" w:cs="Times New Roman"/>
                <w:color w:val="auto"/>
              </w:rPr>
              <w:t>482,0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1F94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371F94" w:rsidRDefault="00633579" w:rsidP="006C5773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371F94" w:rsidRDefault="00633579" w:rsidP="006C5773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633579" w:rsidRPr="00371F94" w:rsidTr="006C5773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58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633D94" w:rsidRDefault="00633579" w:rsidP="006C5773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Изготовление сметной документации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371F94" w:rsidRDefault="00633579" w:rsidP="006C5773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404D41" w:rsidRDefault="00633579" w:rsidP="006C57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404D41" w:rsidRDefault="00633579" w:rsidP="006C57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404D41" w:rsidRDefault="00633579" w:rsidP="006C57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404D41" w:rsidRDefault="00633579" w:rsidP="006C57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404D41" w:rsidRDefault="00633579" w:rsidP="006C57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371F94" w:rsidRDefault="00633579" w:rsidP="006C5773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371F94" w:rsidRDefault="00633579" w:rsidP="006C5773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633579" w:rsidRPr="00371F94" w:rsidTr="006C5773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58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71F94">
              <w:rPr>
                <w:rFonts w:ascii="Times New Roman" w:hAnsi="Times New Roman" w:cs="Times New Roman"/>
                <w:b/>
                <w:color w:val="auto"/>
              </w:rPr>
              <w:t>ВСЕГО ПО ПРОГРАММЕ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71F94">
              <w:rPr>
                <w:rFonts w:ascii="Times New Roman" w:hAnsi="Times New Roman" w:cs="Times New Roman"/>
                <w:b/>
                <w:color w:val="auto"/>
              </w:rPr>
              <w:t>201</w:t>
            </w:r>
            <w:r>
              <w:rPr>
                <w:rFonts w:ascii="Times New Roman" w:hAnsi="Times New Roman" w:cs="Times New Roman"/>
                <w:b/>
                <w:color w:val="auto"/>
              </w:rPr>
              <w:t>7</w:t>
            </w:r>
            <w:r w:rsidRPr="00371F94">
              <w:rPr>
                <w:rFonts w:ascii="Times New Roman" w:hAnsi="Times New Roman" w:cs="Times New Roman"/>
                <w:b/>
                <w:color w:val="auto"/>
              </w:rPr>
              <w:t>-201</w:t>
            </w:r>
            <w:r>
              <w:rPr>
                <w:rFonts w:ascii="Times New Roman" w:hAnsi="Times New Roman" w:cs="Times New Roman"/>
                <w:b/>
                <w:color w:val="auto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2576,0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3579" w:rsidRPr="005C5C51" w:rsidRDefault="00633579" w:rsidP="006C5773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5C5C5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b/>
                <w:noProof/>
                <w:color w:val="auto"/>
              </w:rPr>
            </w:pPr>
            <w:r w:rsidRPr="00371F94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3579" w:rsidRPr="00371F94" w:rsidRDefault="00633579" w:rsidP="006C57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 2576,0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3579" w:rsidRPr="005C5C51" w:rsidRDefault="00633579" w:rsidP="006C5773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5C5C5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371F94" w:rsidRDefault="00633579" w:rsidP="006C5773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579" w:rsidRPr="00371F94" w:rsidRDefault="00633579" w:rsidP="006C5773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p w:rsidR="00633579" w:rsidRPr="002810F1" w:rsidRDefault="00633579" w:rsidP="00633579">
      <w:pPr>
        <w:pStyle w:val="a4"/>
        <w:shd w:val="clear" w:color="auto" w:fill="auto"/>
        <w:spacing w:after="0" w:line="276" w:lineRule="auto"/>
        <w:ind w:firstLine="851"/>
        <w:rPr>
          <w:sz w:val="28"/>
          <w:szCs w:val="28"/>
        </w:rPr>
      </w:pPr>
    </w:p>
    <w:p w:rsidR="00B75E98" w:rsidRDefault="00633579"/>
    <w:sectPr w:rsidR="00B75E98" w:rsidSect="00951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F47BB"/>
    <w:multiLevelType w:val="hybridMultilevel"/>
    <w:tmpl w:val="59545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91C38"/>
    <w:multiLevelType w:val="hybridMultilevel"/>
    <w:tmpl w:val="9A124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927F4"/>
    <w:multiLevelType w:val="hybridMultilevel"/>
    <w:tmpl w:val="C914B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characterSpacingControl w:val="doNotCompress"/>
  <w:compat/>
  <w:rsids>
    <w:rsidRoot w:val="00633579"/>
    <w:rsid w:val="00030C21"/>
    <w:rsid w:val="004D1DA0"/>
    <w:rsid w:val="00633579"/>
    <w:rsid w:val="00951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7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63357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633579"/>
    <w:pPr>
      <w:shd w:val="clear" w:color="auto" w:fill="FFFFFF"/>
      <w:spacing w:after="540" w:line="240" w:lineRule="atLeas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63357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2776</Words>
  <Characters>15824</Characters>
  <Application>Microsoft Office Word</Application>
  <DocSecurity>0</DocSecurity>
  <Lines>131</Lines>
  <Paragraphs>37</Paragraphs>
  <ScaleCrop>false</ScaleCrop>
  <Company>Microsoft</Company>
  <LinksUpToDate>false</LinksUpToDate>
  <CharactersWithSpaces>18563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2016-09-07T10:27:00Z</dcterms:created>
  <dcterms:modified xsi:type="dcterms:W3CDTF">2016-09-07T10:27:00Z</dcterms:modified>
</cp:coreProperties>
</file>