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341" w:rsidRPr="00A87341" w:rsidRDefault="00A87341" w:rsidP="00A873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Pr="00A8734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87341" w:rsidRPr="00A87341" w:rsidRDefault="00A87341" w:rsidP="00A87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к</w:t>
      </w:r>
      <w:r w:rsidRPr="00A87341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A87341" w:rsidRDefault="00A87341" w:rsidP="00A87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о</w:t>
      </w:r>
      <w:r w:rsidRPr="00A87341">
        <w:rPr>
          <w:rFonts w:ascii="Times New Roman" w:hAnsi="Times New Roman" w:cs="Times New Roman"/>
          <w:sz w:val="28"/>
          <w:szCs w:val="28"/>
        </w:rPr>
        <w:t xml:space="preserve">т </w:t>
      </w:r>
      <w:r w:rsidR="00C51095">
        <w:rPr>
          <w:rFonts w:ascii="Times New Roman" w:hAnsi="Times New Roman" w:cs="Times New Roman"/>
          <w:sz w:val="28"/>
          <w:szCs w:val="28"/>
        </w:rPr>
        <w:t>27</w:t>
      </w:r>
      <w:r w:rsidR="00DC3541">
        <w:rPr>
          <w:rFonts w:ascii="Times New Roman" w:hAnsi="Times New Roman" w:cs="Times New Roman"/>
          <w:sz w:val="28"/>
          <w:szCs w:val="28"/>
        </w:rPr>
        <w:t>.</w:t>
      </w:r>
      <w:r w:rsidR="00C51095">
        <w:rPr>
          <w:rFonts w:ascii="Times New Roman" w:hAnsi="Times New Roman" w:cs="Times New Roman"/>
          <w:sz w:val="28"/>
          <w:szCs w:val="28"/>
        </w:rPr>
        <w:t>10</w:t>
      </w:r>
      <w:r w:rsidR="00DC3541">
        <w:rPr>
          <w:rFonts w:ascii="Times New Roman" w:hAnsi="Times New Roman" w:cs="Times New Roman"/>
          <w:sz w:val="28"/>
          <w:szCs w:val="28"/>
        </w:rPr>
        <w:t xml:space="preserve">.2017 </w:t>
      </w:r>
      <w:r w:rsidRPr="00A87341">
        <w:rPr>
          <w:rFonts w:ascii="Times New Roman" w:hAnsi="Times New Roman" w:cs="Times New Roman"/>
          <w:sz w:val="28"/>
          <w:szCs w:val="28"/>
        </w:rPr>
        <w:t>№</w:t>
      </w:r>
      <w:r w:rsidR="00F3186F">
        <w:rPr>
          <w:rFonts w:ascii="Times New Roman" w:hAnsi="Times New Roman" w:cs="Times New Roman"/>
          <w:sz w:val="28"/>
          <w:szCs w:val="28"/>
        </w:rPr>
        <w:t xml:space="preserve"> </w:t>
      </w:r>
      <w:r w:rsidR="00064ED7">
        <w:rPr>
          <w:rFonts w:ascii="Times New Roman" w:hAnsi="Times New Roman" w:cs="Times New Roman"/>
          <w:sz w:val="28"/>
          <w:szCs w:val="28"/>
        </w:rPr>
        <w:t>1</w:t>
      </w:r>
      <w:r w:rsidR="00C51095">
        <w:rPr>
          <w:rFonts w:ascii="Times New Roman" w:hAnsi="Times New Roman" w:cs="Times New Roman"/>
          <w:sz w:val="28"/>
          <w:szCs w:val="28"/>
        </w:rPr>
        <w:t>80</w:t>
      </w:r>
      <w:r w:rsidR="00C45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341" w:rsidRPr="00A87341" w:rsidRDefault="00A87341" w:rsidP="00A87341">
      <w:pPr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87341">
        <w:rPr>
          <w:rFonts w:ascii="Times New Roman" w:hAnsi="Times New Roman" w:cs="Times New Roman"/>
          <w:b/>
          <w:color w:val="auto"/>
          <w:sz w:val="28"/>
          <w:szCs w:val="28"/>
        </w:rPr>
        <w:t>7. Перечень программных мероприятий</w:t>
      </w:r>
    </w:p>
    <w:tbl>
      <w:tblPr>
        <w:tblpPr w:leftFromText="180" w:rightFromText="180" w:vertAnchor="text" w:horzAnchor="page" w:tblpX="673" w:tblpY="268"/>
        <w:tblW w:w="15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1144"/>
        <w:gridCol w:w="1134"/>
        <w:gridCol w:w="992"/>
        <w:gridCol w:w="1124"/>
        <w:gridCol w:w="1559"/>
        <w:gridCol w:w="1134"/>
        <w:gridCol w:w="2126"/>
        <w:gridCol w:w="2127"/>
      </w:tblGrid>
      <w:tr w:rsidR="00A87341" w:rsidRPr="00A87341" w:rsidTr="00214102">
        <w:trPr>
          <w:trHeight w:val="294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Наименование мероприятия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Срок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ис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полнения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Объем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финан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сирова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ния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тыс.руб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в том числе за счет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Исполнители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ответственные за реализацию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Ожидаемые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результаты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количественные или</w:t>
            </w:r>
          </w:p>
          <w:p w:rsidR="00A87341" w:rsidRPr="0056155D" w:rsidRDefault="00A87341" w:rsidP="0056155D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качественные показатели</w:t>
            </w:r>
          </w:p>
        </w:tc>
      </w:tr>
      <w:tr w:rsidR="00A87341" w:rsidRPr="00A87341" w:rsidTr="0056155D">
        <w:trPr>
          <w:trHeight w:val="1088"/>
        </w:trPr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феде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рального 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Обла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стного бюдже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внебюд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жетных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источ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 xml:space="preserve"> ников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214102">
        <w:trPr>
          <w:trHeight w:val="29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9</w:t>
            </w:r>
          </w:p>
        </w:tc>
      </w:tr>
      <w:tr w:rsidR="00046ACD" w:rsidRPr="00A87341" w:rsidTr="00214102">
        <w:trPr>
          <w:trHeight w:val="29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ВСЕГО 2017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D4379" w:rsidP="00D16D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77</w:t>
            </w:r>
            <w:r w:rsidR="00D16D41">
              <w:rPr>
                <w:rFonts w:ascii="Times New Roman" w:hAnsi="Times New Roman" w:cs="Times New Roman"/>
                <w:b/>
                <w:color w:val="auto"/>
              </w:rPr>
              <w:t>9</w:t>
            </w:r>
            <w:r>
              <w:rPr>
                <w:rFonts w:ascii="Times New Roman" w:hAnsi="Times New Roman" w:cs="Times New Roman"/>
                <w:b/>
                <w:color w:val="auto"/>
              </w:rPr>
              <w:t>,</w:t>
            </w:r>
            <w:r w:rsidR="00D16D41">
              <w:rPr>
                <w:rFonts w:ascii="Times New Roman" w:hAnsi="Times New Roman" w:cs="Times New Roman"/>
                <w:b/>
                <w:color w:val="auto"/>
              </w:rPr>
              <w:t>0</w:t>
            </w:r>
            <w:r w:rsidR="00046ACD" w:rsidRPr="00A87341">
              <w:rPr>
                <w:rFonts w:ascii="Times New Roman" w:hAnsi="Times New Roman" w:cs="Times New Roman"/>
                <w:b/>
                <w:color w:val="auto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bCs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b/>
                <w:color w:val="auto"/>
              </w:rPr>
            </w:pPr>
            <w:r w:rsidRPr="00A87341">
              <w:rPr>
                <w:rFonts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D4379" w:rsidP="00D16D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77</w:t>
            </w:r>
            <w:r w:rsidR="00D16D41">
              <w:rPr>
                <w:rFonts w:ascii="Times New Roman" w:hAnsi="Times New Roman" w:cs="Times New Roman"/>
                <w:b/>
                <w:color w:val="auto"/>
              </w:rPr>
              <w:t>9</w:t>
            </w:r>
            <w:r>
              <w:rPr>
                <w:rFonts w:ascii="Times New Roman" w:hAnsi="Times New Roman" w:cs="Times New Roman"/>
                <w:b/>
                <w:color w:val="auto"/>
              </w:rPr>
              <w:t>,</w:t>
            </w:r>
            <w:r w:rsidR="00D16D41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b/>
                <w:color w:val="auto"/>
              </w:rPr>
            </w:pPr>
            <w:r w:rsidRPr="00A87341">
              <w:rPr>
                <w:rFonts w:cs="Times New Roman"/>
                <w:b/>
                <w:color w:val="auto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муниципального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образования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 поселок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Нико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 xml:space="preserve">логоры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Приведение состояния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мно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гоквартирных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домов в соответствии с нормативно- техническими требованиями</w:t>
            </w:r>
          </w:p>
        </w:tc>
      </w:tr>
      <w:tr w:rsidR="00046ACD" w:rsidRPr="00A87341" w:rsidTr="00214102">
        <w:trPr>
          <w:trHeight w:val="83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Содержание незаселенных и брониро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ванных жилых помещений муници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D4379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bCs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D4379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046ACD" w:rsidRPr="00A87341" w:rsidTr="00214102">
        <w:trPr>
          <w:trHeight w:val="5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0D437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  <w:r w:rsidR="000D4379">
              <w:rPr>
                <w:rFonts w:ascii="Times New Roman" w:hAnsi="Times New Roman" w:cs="Times New Roman"/>
                <w:color w:val="auto"/>
              </w:rPr>
              <w:t>35</w:t>
            </w:r>
            <w:r>
              <w:rPr>
                <w:rFonts w:ascii="Times New Roman" w:hAnsi="Times New Roman" w:cs="Times New Roman"/>
                <w:color w:val="auto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0D437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="000D4379">
              <w:rPr>
                <w:rFonts w:ascii="Times New Roman" w:hAnsi="Times New Roman" w:cs="Times New Roman"/>
                <w:color w:val="auto"/>
              </w:rPr>
              <w:t>35</w:t>
            </w:r>
            <w:r>
              <w:rPr>
                <w:rFonts w:ascii="Times New Roman" w:hAnsi="Times New Roman" w:cs="Times New Roman"/>
                <w:color w:val="auto"/>
              </w:rPr>
              <w:t>,2</w:t>
            </w:r>
            <w:r w:rsidRPr="00A8734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rPr>
                <w:rFonts w:cs="Times New Roman"/>
                <w:color w:val="auto"/>
              </w:rPr>
            </w:pPr>
          </w:p>
        </w:tc>
      </w:tr>
      <w:tr w:rsidR="00046ACD" w:rsidRPr="00A87341" w:rsidTr="00214102">
        <w:trPr>
          <w:trHeight w:val="42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ind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  Изготовление сметной документации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D4379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046ACD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D4379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046ACD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rPr>
                <w:rFonts w:cs="Times New Roman"/>
                <w:color w:val="auto"/>
              </w:rPr>
            </w:pPr>
          </w:p>
        </w:tc>
      </w:tr>
      <w:tr w:rsidR="00046ACD" w:rsidRPr="00A87341" w:rsidTr="00A15A88">
        <w:trPr>
          <w:trHeight w:val="7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Перевод муниципальных квартир на индивидуальное отопление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882DE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046ACD" w:rsidRPr="00A87341">
              <w:rPr>
                <w:rFonts w:ascii="Times New Roman" w:hAnsi="Times New Roman" w:cs="Times New Roman"/>
                <w:color w:val="auto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882DE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046ACD" w:rsidRPr="00A87341">
              <w:rPr>
                <w:rFonts w:ascii="Times New Roman" w:hAnsi="Times New Roman" w:cs="Times New Roman"/>
                <w:color w:val="auto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rPr>
                <w:rFonts w:cs="Times New Roman"/>
                <w:color w:val="auto"/>
              </w:rPr>
            </w:pPr>
          </w:p>
        </w:tc>
      </w:tr>
      <w:tr w:rsidR="00046ACD" w:rsidRPr="00A87341" w:rsidTr="00214102">
        <w:trPr>
          <w:trHeight w:val="7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046ACD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Ремонт муниципальной квартиры по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адресу:  п.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Никологоры ул. 2 Южная д. 2 кв.2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Default="00964453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046ACD">
              <w:rPr>
                <w:rFonts w:ascii="Times New Roman" w:hAnsi="Times New Roman" w:cs="Times New Roman"/>
                <w:color w:val="auto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rPr>
                <w:rFonts w:cs="Times New Roman"/>
                <w:color w:val="auto"/>
              </w:rPr>
            </w:pPr>
          </w:p>
        </w:tc>
      </w:tr>
      <w:tr w:rsidR="00A87341" w:rsidRPr="00A87341" w:rsidTr="00214102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ВСЕГО 2018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 xml:space="preserve"> 692,0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 xml:space="preserve">692,0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муниципального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образования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поселок 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Нико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логоры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Приведение состояния 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мно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гоквартирных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домов в соответствии с нормативно- техническими требованиями</w:t>
            </w:r>
          </w:p>
        </w:tc>
      </w:tr>
      <w:tr w:rsidR="00A87341" w:rsidRPr="00A87341" w:rsidTr="00214102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Содержание незаселенных и брониро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ванных жилых помещений муници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214102">
        <w:tblPrEx>
          <w:tblLook w:val="04A0" w:firstRow="1" w:lastRow="0" w:firstColumn="1" w:lastColumn="0" w:noHBand="0" w:noVBand="1"/>
        </w:tblPrEx>
        <w:trPr>
          <w:trHeight w:val="98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482,0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482,0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214102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ind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 Изготовление сметной документации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214102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ind w:left="147" w:right="132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ВСЕГО 2019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 xml:space="preserve"> 692,0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 xml:space="preserve">692,0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lastRenderedPageBreak/>
              <w:t>Администрация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муниципального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образования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поселок</w:t>
            </w:r>
          </w:p>
          <w:p w:rsidR="00A87341" w:rsidRPr="00A87341" w:rsidRDefault="00A87341" w:rsidP="0056155D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Нико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логоры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AAA" w:rsidRDefault="00E61AAA" w:rsidP="00A8734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lastRenderedPageBreak/>
              <w:t>Приведение состояния</w:t>
            </w:r>
          </w:p>
          <w:p w:rsidR="00A87341" w:rsidRPr="00A87341" w:rsidRDefault="00A87341" w:rsidP="00A8734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мно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гоквартирных</w:t>
            </w:r>
          </w:p>
          <w:p w:rsidR="00A87341" w:rsidRPr="00A87341" w:rsidRDefault="00A87341" w:rsidP="00A8734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домов в соответствии с нормативно- техническими требованиями</w:t>
            </w:r>
          </w:p>
        </w:tc>
      </w:tr>
      <w:tr w:rsidR="00A87341" w:rsidRPr="00A87341" w:rsidTr="00214102">
        <w:tblPrEx>
          <w:tblLook w:val="04A0" w:firstRow="1" w:lastRow="0" w:firstColumn="1" w:lastColumn="0" w:noHBand="0" w:noVBand="1"/>
        </w:tblPrEx>
        <w:trPr>
          <w:trHeight w:val="80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lastRenderedPageBreak/>
              <w:t>Содержание незаселенных и бронированных жилых помещений муници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214102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482,0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482,0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A87341" w:rsidRPr="00A87341" w:rsidTr="0056155D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Изготовление сметной документации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A87341" w:rsidRPr="00A87341" w:rsidTr="0056155D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ВСЕГО ПО ПРОГРАММЕ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2017-2019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882DED" w:rsidP="00D16D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D977CA">
              <w:rPr>
                <w:rFonts w:ascii="Times New Roman" w:hAnsi="Times New Roman" w:cs="Times New Roman"/>
                <w:b/>
                <w:color w:val="auto"/>
              </w:rPr>
              <w:t>16</w:t>
            </w:r>
            <w:r w:rsidR="00D16D41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="00C458CF">
              <w:rPr>
                <w:rFonts w:ascii="Times New Roman" w:hAnsi="Times New Roman" w:cs="Times New Roman"/>
                <w:b/>
                <w:color w:val="auto"/>
              </w:rPr>
              <w:t>,</w:t>
            </w:r>
            <w:r w:rsidR="00D16D41">
              <w:rPr>
                <w:rFonts w:ascii="Times New Roman" w:hAnsi="Times New Roman" w:cs="Times New Roman"/>
                <w:b/>
                <w:color w:val="auto"/>
              </w:rPr>
              <w:t>0</w:t>
            </w:r>
            <w:r w:rsidR="00A87341" w:rsidRPr="00A87341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D977CA" w:rsidP="00D16D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216</w:t>
            </w:r>
            <w:r w:rsidR="00D16D41">
              <w:rPr>
                <w:rFonts w:ascii="Times New Roman" w:hAnsi="Times New Roman" w:cs="Times New Roman"/>
                <w:b/>
                <w:color w:val="auto"/>
              </w:rPr>
              <w:t>3</w:t>
            </w:r>
            <w:r>
              <w:rPr>
                <w:rFonts w:ascii="Times New Roman" w:hAnsi="Times New Roman" w:cs="Times New Roman"/>
                <w:b/>
                <w:color w:val="auto"/>
              </w:rPr>
              <w:t>,</w:t>
            </w:r>
            <w:r w:rsidR="00D16D41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A87341" w:rsidRPr="00A87341" w:rsidRDefault="00A87341" w:rsidP="00A87341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87341" w:rsidRPr="00A87341" w:rsidRDefault="00A87341" w:rsidP="00A87341">
      <w:pPr>
        <w:rPr>
          <w:rFonts w:ascii="Times New Roman" w:hAnsi="Times New Roman" w:cs="Times New Roman"/>
          <w:sz w:val="28"/>
          <w:szCs w:val="28"/>
        </w:rPr>
      </w:pPr>
    </w:p>
    <w:p w:rsidR="00A87341" w:rsidRPr="00A87341" w:rsidRDefault="00A87341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A87341" w:rsidRPr="00A87341" w:rsidSect="00A87341">
      <w:pgSz w:w="16838" w:h="11906" w:orient="landscape"/>
      <w:pgMar w:top="426" w:right="67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63D"/>
    <w:rsid w:val="00040890"/>
    <w:rsid w:val="00046ACD"/>
    <w:rsid w:val="00064ED7"/>
    <w:rsid w:val="000D4379"/>
    <w:rsid w:val="002C4021"/>
    <w:rsid w:val="00323B74"/>
    <w:rsid w:val="003B7466"/>
    <w:rsid w:val="004A24EB"/>
    <w:rsid w:val="0056155D"/>
    <w:rsid w:val="007D18CA"/>
    <w:rsid w:val="007F6C25"/>
    <w:rsid w:val="00882DED"/>
    <w:rsid w:val="00900C8B"/>
    <w:rsid w:val="00914C0D"/>
    <w:rsid w:val="00926855"/>
    <w:rsid w:val="00964453"/>
    <w:rsid w:val="009B63C9"/>
    <w:rsid w:val="00A528D8"/>
    <w:rsid w:val="00A87341"/>
    <w:rsid w:val="00AB563F"/>
    <w:rsid w:val="00B14A62"/>
    <w:rsid w:val="00B243F0"/>
    <w:rsid w:val="00B94D03"/>
    <w:rsid w:val="00BB35EC"/>
    <w:rsid w:val="00BC6C0D"/>
    <w:rsid w:val="00C328E7"/>
    <w:rsid w:val="00C37578"/>
    <w:rsid w:val="00C458CF"/>
    <w:rsid w:val="00C51095"/>
    <w:rsid w:val="00D0422D"/>
    <w:rsid w:val="00D16D41"/>
    <w:rsid w:val="00D32673"/>
    <w:rsid w:val="00D40032"/>
    <w:rsid w:val="00D977CA"/>
    <w:rsid w:val="00DC3541"/>
    <w:rsid w:val="00E61AAA"/>
    <w:rsid w:val="00ED6D20"/>
    <w:rsid w:val="00EE163D"/>
    <w:rsid w:val="00F3186F"/>
    <w:rsid w:val="00FC204C"/>
    <w:rsid w:val="00FD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14CC7-275B-4395-B280-4FD961A6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35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B35E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3">
    <w:name w:val="Основной текст (2) + 13"/>
    <w:aliases w:val="5 pt"/>
    <w:rsid w:val="00BB35E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">
    <w:name w:val="Заголовок №1_"/>
    <w:link w:val="10"/>
    <w:rsid w:val="00BB35EC"/>
    <w:rPr>
      <w:rFonts w:ascii="Times New Roman" w:hAnsi="Times New Roman" w:cs="Times New Roman"/>
      <w:b/>
      <w:bCs/>
      <w:spacing w:val="90"/>
      <w:sz w:val="35"/>
      <w:szCs w:val="35"/>
      <w:shd w:val="clear" w:color="auto" w:fill="FFFFFF"/>
    </w:rPr>
  </w:style>
  <w:style w:type="character" w:customStyle="1" w:styleId="a3">
    <w:name w:val="Основной текст Знак"/>
    <w:link w:val="a4"/>
    <w:rsid w:val="00BB35E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BB35E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3pt">
    <w:name w:val="Основной текст + Интервал 3 pt"/>
    <w:rsid w:val="00BB35EC"/>
    <w:rPr>
      <w:rFonts w:ascii="Times New Roman" w:hAnsi="Times New Roman" w:cs="Times New Roman"/>
      <w:spacing w:val="70"/>
      <w:sz w:val="26"/>
      <w:szCs w:val="26"/>
    </w:rPr>
  </w:style>
  <w:style w:type="paragraph" w:customStyle="1" w:styleId="20">
    <w:name w:val="Основной текст (2)"/>
    <w:basedOn w:val="a"/>
    <w:link w:val="2"/>
    <w:rsid w:val="00BB35EC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BB35EC"/>
    <w:pPr>
      <w:shd w:val="clear" w:color="auto" w:fill="FFFFFF"/>
      <w:spacing w:before="7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pacing w:val="90"/>
      <w:sz w:val="35"/>
      <w:szCs w:val="35"/>
      <w:lang w:eastAsia="en-US"/>
    </w:rPr>
  </w:style>
  <w:style w:type="paragraph" w:styleId="a4">
    <w:name w:val="Body Text"/>
    <w:basedOn w:val="a"/>
    <w:link w:val="a3"/>
    <w:rsid w:val="00BB35EC"/>
    <w:pPr>
      <w:shd w:val="clear" w:color="auto" w:fill="FFFFFF"/>
      <w:spacing w:after="540"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B35E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rsid w:val="00BB35EC"/>
    <w:pPr>
      <w:shd w:val="clear" w:color="auto" w:fill="FFFFFF"/>
      <w:spacing w:before="540" w:after="780" w:line="274" w:lineRule="exac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DF7AB-A922-4486-BC97-5E867550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Алёна Викторовна</cp:lastModifiedBy>
  <cp:revision>3</cp:revision>
  <cp:lastPrinted>2017-03-20T06:44:00Z</cp:lastPrinted>
  <dcterms:created xsi:type="dcterms:W3CDTF">2017-10-30T20:52:00Z</dcterms:created>
  <dcterms:modified xsi:type="dcterms:W3CDTF">2017-10-30T20:52:00Z</dcterms:modified>
</cp:coreProperties>
</file>