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467B87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E0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684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7E0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E0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B4EDA" w:rsidRDefault="00A05CC4" w:rsidP="007E0604">
      <w:pPr>
        <w:pStyle w:val="a7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1</w:t>
      </w:r>
      <w:r w:rsidR="008A54BD">
        <w:rPr>
          <w:rFonts w:eastAsia="Arial Unicode MS"/>
          <w:color w:val="000000"/>
          <w:sz w:val="28"/>
          <w:szCs w:val="28"/>
        </w:rPr>
        <w:t xml:space="preserve">. 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8A54BD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8A54BD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8A54BD">
        <w:rPr>
          <w:rFonts w:eastAsia="Arial Unicode MS"/>
          <w:color w:val="000000"/>
          <w:sz w:val="28"/>
          <w:szCs w:val="28"/>
        </w:rPr>
        <w:t>ю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8A54BD">
        <w:rPr>
          <w:rFonts w:eastAsia="Arial Unicode MS"/>
          <w:color w:val="000000"/>
          <w:sz w:val="28"/>
          <w:szCs w:val="28"/>
        </w:rPr>
        <w:t>31.07</w:t>
      </w:r>
      <w:r w:rsidR="008A54BD" w:rsidRPr="00DF6AB2">
        <w:rPr>
          <w:rFonts w:eastAsia="Arial Unicode MS"/>
          <w:color w:val="000000"/>
          <w:sz w:val="28"/>
          <w:szCs w:val="28"/>
        </w:rPr>
        <w:t>.201</w:t>
      </w:r>
      <w:r w:rsidR="008A54BD">
        <w:rPr>
          <w:rFonts w:eastAsia="Arial Unicode MS"/>
          <w:color w:val="000000"/>
          <w:sz w:val="28"/>
          <w:szCs w:val="28"/>
        </w:rPr>
        <w:t>5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8A54BD">
        <w:rPr>
          <w:rFonts w:eastAsia="Arial Unicode MS"/>
          <w:color w:val="000000"/>
          <w:sz w:val="28"/>
          <w:szCs w:val="28"/>
        </w:rPr>
        <w:t xml:space="preserve"> 133 «</w:t>
      </w:r>
      <w:r w:rsidR="008A54BD"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8A54BD"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="008A54BD">
        <w:rPr>
          <w:rFonts w:eastAsia="Arial Unicode MS"/>
          <w:color w:val="000000"/>
          <w:sz w:val="28"/>
          <w:szCs w:val="28"/>
        </w:rPr>
        <w:t xml:space="preserve">» </w:t>
      </w:r>
      <w:r w:rsidR="007E0604">
        <w:rPr>
          <w:rFonts w:eastAsia="Arial Unicode MS"/>
          <w:color w:val="000000"/>
          <w:sz w:val="28"/>
          <w:szCs w:val="28"/>
        </w:rPr>
        <w:t xml:space="preserve">изменение, изложив </w:t>
      </w:r>
      <w:r w:rsidR="007E0604">
        <w:rPr>
          <w:rFonts w:eastAsia="Times New Roman"/>
          <w:sz w:val="28"/>
          <w:szCs w:val="28"/>
        </w:rPr>
        <w:t>р</w:t>
      </w:r>
      <w:r w:rsidR="007E0604" w:rsidRPr="000B4EDA">
        <w:rPr>
          <w:rFonts w:eastAsia="Times New Roman"/>
          <w:sz w:val="28"/>
          <w:szCs w:val="28"/>
        </w:rPr>
        <w:t>аздел</w:t>
      </w:r>
      <w:r w:rsidR="007E0604">
        <w:rPr>
          <w:rFonts w:eastAsia="Times New Roman"/>
          <w:sz w:val="28"/>
          <w:szCs w:val="28"/>
        </w:rPr>
        <w:t xml:space="preserve"> 6</w:t>
      </w:r>
      <w:r w:rsidR="007E0604" w:rsidRPr="000B4EDA">
        <w:rPr>
          <w:rFonts w:eastAsia="Times New Roman"/>
          <w:sz w:val="28"/>
          <w:szCs w:val="28"/>
        </w:rPr>
        <w:t>. «</w:t>
      </w:r>
      <w:r w:rsidR="007E0604">
        <w:rPr>
          <w:rFonts w:eastAsia="Times New Roman"/>
          <w:sz w:val="28"/>
          <w:szCs w:val="28"/>
        </w:rPr>
        <w:t>Перечень программных мероприятий</w:t>
      </w:r>
      <w:r w:rsidR="007E0604" w:rsidRPr="000B4EDA">
        <w:rPr>
          <w:rFonts w:eastAsia="Times New Roman"/>
          <w:sz w:val="28"/>
          <w:szCs w:val="28"/>
        </w:rPr>
        <w:t>» в редакции согласно приложению к настоящему постановлению</w:t>
      </w:r>
      <w:r w:rsidR="007E0604">
        <w:rPr>
          <w:rFonts w:eastAsia="Times New Roman"/>
          <w:sz w:val="28"/>
          <w:szCs w:val="28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952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</w:t>
      </w:r>
      <w:r w:rsidR="00C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Софронов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467B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6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7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E06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7B8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B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06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8A663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7E060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7E060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8C54DC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7E060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68495D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8C54DC" w:rsidP="004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6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84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6461EC" w:rsidP="0046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684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84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8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C44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62628"/>
    <w:rsid w:val="000B4EDA"/>
    <w:rsid w:val="000B7A1F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62A4A"/>
    <w:rsid w:val="003771F8"/>
    <w:rsid w:val="003810B3"/>
    <w:rsid w:val="0039525D"/>
    <w:rsid w:val="00397215"/>
    <w:rsid w:val="003A49B6"/>
    <w:rsid w:val="003E5AAA"/>
    <w:rsid w:val="00413E13"/>
    <w:rsid w:val="00420220"/>
    <w:rsid w:val="00430840"/>
    <w:rsid w:val="00430E3F"/>
    <w:rsid w:val="00441FE4"/>
    <w:rsid w:val="00455B4F"/>
    <w:rsid w:val="00467B87"/>
    <w:rsid w:val="00482F42"/>
    <w:rsid w:val="004860FF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61EC"/>
    <w:rsid w:val="00647263"/>
    <w:rsid w:val="00651B69"/>
    <w:rsid w:val="00656760"/>
    <w:rsid w:val="00675B80"/>
    <w:rsid w:val="006800F7"/>
    <w:rsid w:val="0068495D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7E0604"/>
    <w:rsid w:val="008220A2"/>
    <w:rsid w:val="0082432E"/>
    <w:rsid w:val="0084689B"/>
    <w:rsid w:val="008630B8"/>
    <w:rsid w:val="008716DE"/>
    <w:rsid w:val="008A54BD"/>
    <w:rsid w:val="008A663F"/>
    <w:rsid w:val="008B12DC"/>
    <w:rsid w:val="008C3F06"/>
    <w:rsid w:val="008C54DC"/>
    <w:rsid w:val="008D097B"/>
    <w:rsid w:val="0091013B"/>
    <w:rsid w:val="00925002"/>
    <w:rsid w:val="00925B5E"/>
    <w:rsid w:val="009F29EA"/>
    <w:rsid w:val="00A03959"/>
    <w:rsid w:val="00A05CC4"/>
    <w:rsid w:val="00A446AD"/>
    <w:rsid w:val="00A52261"/>
    <w:rsid w:val="00A5505E"/>
    <w:rsid w:val="00A70432"/>
    <w:rsid w:val="00A91E20"/>
    <w:rsid w:val="00A94365"/>
    <w:rsid w:val="00A975C0"/>
    <w:rsid w:val="00AD1DF1"/>
    <w:rsid w:val="00AE68B9"/>
    <w:rsid w:val="00AF0F99"/>
    <w:rsid w:val="00AF4408"/>
    <w:rsid w:val="00B154C6"/>
    <w:rsid w:val="00B70D61"/>
    <w:rsid w:val="00B742BF"/>
    <w:rsid w:val="00BF1DF8"/>
    <w:rsid w:val="00C1365A"/>
    <w:rsid w:val="00C174F1"/>
    <w:rsid w:val="00C32C10"/>
    <w:rsid w:val="00C448EB"/>
    <w:rsid w:val="00C67961"/>
    <w:rsid w:val="00C722B1"/>
    <w:rsid w:val="00C90E13"/>
    <w:rsid w:val="00C92357"/>
    <w:rsid w:val="00CA160B"/>
    <w:rsid w:val="00CB2CB9"/>
    <w:rsid w:val="00CB4D26"/>
    <w:rsid w:val="00CE5271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A0CFC"/>
    <w:rsid w:val="00EE51A5"/>
    <w:rsid w:val="00F029EA"/>
    <w:rsid w:val="00F120E6"/>
    <w:rsid w:val="00F25159"/>
    <w:rsid w:val="00F26149"/>
    <w:rsid w:val="00F57CA9"/>
    <w:rsid w:val="00F6691F"/>
    <w:rsid w:val="00F674DD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8C1-0135-435D-AF7C-7B89ADC2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2018-05-15T10:49:00Z</cp:lastPrinted>
  <dcterms:created xsi:type="dcterms:W3CDTF">2017-10-26T04:29:00Z</dcterms:created>
  <dcterms:modified xsi:type="dcterms:W3CDTF">2018-09-27T09:23:00Z</dcterms:modified>
</cp:coreProperties>
</file>