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283A44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</w:t>
            </w:r>
            <w:r w:rsidR="00B75729">
              <w:rPr>
                <w:i/>
              </w:rPr>
              <w:t xml:space="preserve">ановлению администрации от </w:t>
            </w:r>
            <w:r w:rsidR="00283A44">
              <w:rPr>
                <w:i/>
              </w:rPr>
              <w:t>02</w:t>
            </w:r>
            <w:r w:rsidR="00B75729">
              <w:rPr>
                <w:i/>
              </w:rPr>
              <w:t>.</w:t>
            </w:r>
            <w:r w:rsidR="00283A44">
              <w:rPr>
                <w:i/>
              </w:rPr>
              <w:t>12</w:t>
            </w:r>
            <w:r w:rsidR="00B75729">
              <w:rPr>
                <w:i/>
              </w:rPr>
              <w:t>.201</w:t>
            </w:r>
            <w:r w:rsidR="00283A44">
              <w:rPr>
                <w:i/>
              </w:rPr>
              <w:t>9</w:t>
            </w:r>
            <w:r w:rsidR="00B75729">
              <w:rPr>
                <w:i/>
              </w:rPr>
              <w:t xml:space="preserve">  № </w:t>
            </w:r>
            <w:r w:rsidR="00283A44">
              <w:rPr>
                <w:i/>
              </w:rPr>
              <w:t>265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</w:t>
            </w:r>
            <w:r w:rsidR="00283A44">
              <w:rPr>
                <w:i/>
              </w:rPr>
              <w:t>нии поселок Никологоры</w:t>
            </w:r>
            <w:r w:rsidR="00B75729">
              <w:rPr>
                <w:i/>
              </w:rPr>
              <w:t xml:space="preserve"> на 20</w:t>
            </w:r>
            <w:r w:rsidR="00283A44">
              <w:rPr>
                <w:i/>
              </w:rPr>
              <w:t>20</w:t>
            </w:r>
            <w:r w:rsidR="00B75729">
              <w:rPr>
                <w:i/>
              </w:rPr>
              <w:t>-20</w:t>
            </w:r>
            <w:r w:rsidR="00283A44">
              <w:rPr>
                <w:i/>
              </w:rPr>
              <w:t>22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D92C51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08.09</w:t>
      </w:r>
      <w:r w:rsidR="004F3BA2">
        <w:rPr>
          <w:sz w:val="28"/>
          <w:szCs w:val="28"/>
          <w:u w:val="single"/>
        </w:rPr>
        <w:t>.20</w:t>
      </w:r>
      <w:r w:rsidR="001D0764">
        <w:rPr>
          <w:sz w:val="28"/>
          <w:szCs w:val="28"/>
          <w:u w:val="single"/>
        </w:rPr>
        <w:t>20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135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B050E" w:rsidRDefault="004F3BA2" w:rsidP="0040246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</w:t>
      </w:r>
      <w:r w:rsidR="00B75729">
        <w:rPr>
          <w:sz w:val="28"/>
          <w:szCs w:val="28"/>
        </w:rPr>
        <w:t xml:space="preserve">ановлению администрации от </w:t>
      </w:r>
      <w:r w:rsidR="00283A44">
        <w:rPr>
          <w:sz w:val="28"/>
          <w:szCs w:val="28"/>
        </w:rPr>
        <w:t>02.12</w:t>
      </w:r>
      <w:r w:rsidR="00B75729">
        <w:rPr>
          <w:sz w:val="28"/>
          <w:szCs w:val="28"/>
        </w:rPr>
        <w:t>.20</w:t>
      </w:r>
      <w:r w:rsidR="0040246F">
        <w:rPr>
          <w:sz w:val="28"/>
          <w:szCs w:val="28"/>
        </w:rPr>
        <w:t>19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83A44">
        <w:rPr>
          <w:sz w:val="28"/>
          <w:szCs w:val="28"/>
        </w:rPr>
        <w:t>265</w:t>
      </w:r>
      <w:r w:rsidR="00B75729">
        <w:rPr>
          <w:sz w:val="28"/>
          <w:szCs w:val="28"/>
        </w:rPr>
        <w:t xml:space="preserve">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283A44">
        <w:rPr>
          <w:sz w:val="28"/>
          <w:szCs w:val="28"/>
        </w:rPr>
        <w:t>нии поселок Никологоры</w:t>
      </w:r>
      <w:r w:rsidR="00B75729">
        <w:rPr>
          <w:sz w:val="28"/>
          <w:szCs w:val="28"/>
        </w:rPr>
        <w:t xml:space="preserve"> на 20</w:t>
      </w:r>
      <w:r w:rsidR="00283A44">
        <w:rPr>
          <w:sz w:val="28"/>
          <w:szCs w:val="28"/>
        </w:rPr>
        <w:t>20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</w:t>
      </w:r>
      <w:r w:rsidR="00283A4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26947" w:rsidRDefault="00C77C23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>1.</w:t>
      </w:r>
      <w:r w:rsidR="0040246F">
        <w:rPr>
          <w:sz w:val="28"/>
          <w:szCs w:val="28"/>
        </w:rPr>
        <w:t>1</w:t>
      </w:r>
      <w:r w:rsidRPr="009628F5">
        <w:rPr>
          <w:sz w:val="28"/>
          <w:szCs w:val="28"/>
        </w:rPr>
        <w:t xml:space="preserve">. </w:t>
      </w:r>
      <w:r w:rsidR="004F3BA2">
        <w:rPr>
          <w:sz w:val="28"/>
          <w:szCs w:val="28"/>
        </w:rPr>
        <w:t>В р</w:t>
      </w:r>
      <w:r w:rsidR="004F3BA2" w:rsidRPr="00CE786B">
        <w:rPr>
          <w:sz w:val="28"/>
          <w:szCs w:val="28"/>
        </w:rPr>
        <w:t>аздел</w:t>
      </w:r>
      <w:r w:rsidR="004F3BA2">
        <w:rPr>
          <w:sz w:val="28"/>
          <w:szCs w:val="28"/>
        </w:rPr>
        <w:t>е</w:t>
      </w:r>
      <w:r w:rsidR="004F3BA2" w:rsidRPr="00CE786B">
        <w:rPr>
          <w:sz w:val="28"/>
          <w:szCs w:val="28"/>
        </w:rPr>
        <w:t xml:space="preserve"> </w:t>
      </w:r>
      <w:r w:rsidR="00226947">
        <w:rPr>
          <w:sz w:val="28"/>
          <w:szCs w:val="28"/>
        </w:rPr>
        <w:t xml:space="preserve">7. </w:t>
      </w:r>
      <w:r w:rsidR="004F3BA2" w:rsidRPr="00CE786B">
        <w:rPr>
          <w:bCs/>
          <w:sz w:val="28"/>
          <w:szCs w:val="28"/>
        </w:rPr>
        <w:t>П</w:t>
      </w:r>
      <w:r w:rsidR="004F3BA2">
        <w:rPr>
          <w:bCs/>
          <w:sz w:val="28"/>
          <w:szCs w:val="28"/>
        </w:rPr>
        <w:t xml:space="preserve">еречень программных мероприятий подраздел «Материально-техническое обеспечение» </w:t>
      </w:r>
      <w:r w:rsidR="00B75729">
        <w:rPr>
          <w:bCs/>
          <w:sz w:val="28"/>
          <w:szCs w:val="28"/>
        </w:rPr>
        <w:t>за 20</w:t>
      </w:r>
      <w:r w:rsidR="00283A44">
        <w:rPr>
          <w:bCs/>
          <w:sz w:val="28"/>
          <w:szCs w:val="28"/>
        </w:rPr>
        <w:t>20</w:t>
      </w:r>
      <w:r w:rsidR="00AA648D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</w:t>
      </w:r>
      <w:r w:rsidR="00226947">
        <w:rPr>
          <w:sz w:val="28"/>
          <w:szCs w:val="28"/>
        </w:rPr>
        <w:t xml:space="preserve"> № 1</w:t>
      </w:r>
      <w:r w:rsidR="004F3BA2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</w:t>
      </w:r>
      <w:r w:rsidR="0040246F">
        <w:rPr>
          <w:sz w:val="28"/>
          <w:szCs w:val="28"/>
        </w:rPr>
        <w:t>жилищно-коммунальному хозяйству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D92C51" w:rsidP="00D92C51">
      <w:pPr>
        <w:tabs>
          <w:tab w:val="left" w:pos="180"/>
          <w:tab w:val="left" w:pos="360"/>
        </w:tabs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3CA7" w:rsidRDefault="004F3BA2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92C51">
        <w:rPr>
          <w:sz w:val="28"/>
          <w:szCs w:val="28"/>
        </w:rPr>
        <w:t>г</w:t>
      </w:r>
      <w:r w:rsidR="00F421F8">
        <w:rPr>
          <w:sz w:val="28"/>
          <w:szCs w:val="28"/>
        </w:rPr>
        <w:t>лав</w:t>
      </w:r>
      <w:r w:rsidR="00D92C51">
        <w:rPr>
          <w:sz w:val="28"/>
          <w:szCs w:val="28"/>
        </w:rPr>
        <w:t>ы</w:t>
      </w:r>
      <w:r w:rsidR="00F421F8">
        <w:rPr>
          <w:sz w:val="28"/>
          <w:szCs w:val="28"/>
        </w:rPr>
        <w:t xml:space="preserve"> местной администрации                                           </w:t>
      </w:r>
      <w:r w:rsidR="00D92C51">
        <w:rPr>
          <w:sz w:val="28"/>
          <w:szCs w:val="28"/>
        </w:rPr>
        <w:t xml:space="preserve">     </w:t>
      </w:r>
      <w:r w:rsidR="00F421F8">
        <w:rPr>
          <w:sz w:val="28"/>
          <w:szCs w:val="28"/>
        </w:rPr>
        <w:t xml:space="preserve">    </w:t>
      </w:r>
      <w:r w:rsidR="00BB3CA7">
        <w:rPr>
          <w:sz w:val="28"/>
          <w:szCs w:val="28"/>
        </w:rPr>
        <w:t xml:space="preserve">   </w:t>
      </w:r>
      <w:r w:rsidR="00D92C51">
        <w:rPr>
          <w:sz w:val="28"/>
          <w:szCs w:val="28"/>
        </w:rPr>
        <w:t>А.Н. Лебедев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</w:t>
      </w:r>
      <w:r w:rsidR="00226947">
        <w:rPr>
          <w:sz w:val="22"/>
          <w:szCs w:val="22"/>
        </w:rPr>
        <w:t xml:space="preserve"> № 1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D92C51">
        <w:rPr>
          <w:sz w:val="22"/>
          <w:szCs w:val="22"/>
        </w:rPr>
        <w:t>08.09</w:t>
      </w:r>
      <w:r w:rsidR="00B75729">
        <w:rPr>
          <w:sz w:val="22"/>
          <w:szCs w:val="22"/>
        </w:rPr>
        <w:t>.20</w:t>
      </w:r>
      <w:r w:rsidR="005A4015">
        <w:rPr>
          <w:sz w:val="22"/>
          <w:szCs w:val="22"/>
        </w:rPr>
        <w:t>20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D92C51">
        <w:rPr>
          <w:sz w:val="22"/>
          <w:szCs w:val="22"/>
        </w:rPr>
        <w:t>135</w:t>
      </w:r>
    </w:p>
    <w:p w:rsidR="00B75729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p w:rsidR="003E476D" w:rsidRPr="008E7C9D" w:rsidRDefault="003E476D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76"/>
        <w:gridCol w:w="992"/>
        <w:gridCol w:w="1134"/>
        <w:gridCol w:w="1276"/>
        <w:gridCol w:w="992"/>
        <w:gridCol w:w="992"/>
        <w:gridCol w:w="993"/>
        <w:gridCol w:w="2268"/>
        <w:gridCol w:w="1653"/>
      </w:tblGrid>
      <w:tr w:rsidR="004F3BA2" w:rsidRPr="00DB4E28" w:rsidTr="005A401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42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5A401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район-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местно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92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</w:tr>
      <w:tr w:rsidR="004F3BA2" w:rsidRPr="003E476D" w:rsidTr="005A40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10</w:t>
            </w:r>
          </w:p>
        </w:tc>
      </w:tr>
      <w:tr w:rsidR="004F3BA2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1F3581">
            <w:pPr>
              <w:snapToGrid w:val="0"/>
              <w:ind w:left="180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283A44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CC7B73" w:rsidRDefault="00283A44" w:rsidP="00283A44">
            <w:pPr>
              <w:tabs>
                <w:tab w:val="left" w:pos="1110"/>
              </w:tabs>
              <w:snapToGrid w:val="0"/>
              <w:ind w:left="180"/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W w:w="15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61"/>
              <w:gridCol w:w="1260"/>
              <w:gridCol w:w="1080"/>
              <w:gridCol w:w="1080"/>
              <w:gridCol w:w="1260"/>
              <w:gridCol w:w="900"/>
              <w:gridCol w:w="1080"/>
              <w:gridCol w:w="1064"/>
              <w:gridCol w:w="2176"/>
              <w:gridCol w:w="1980"/>
            </w:tblGrid>
            <w:tr w:rsidR="00283A44" w:rsidRPr="00CC7B73" w:rsidTr="00762E52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Обеспечение незамерзающих прорубей в зимний период. Очистка и углубление   мест водозабора для целей пожаротушения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20</w:t>
                  </w:r>
                  <w: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30,6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30,6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A44" w:rsidRPr="00530527" w:rsidRDefault="00283A44" w:rsidP="00137648">
                  <w:pPr>
                    <w:snapToGri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762E52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Создание защитных минерализованных полос, по периметру населенных пунктов в целях защиты от травяного пала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20</w:t>
                  </w:r>
                  <w: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D92C51" w:rsidP="00137648">
                  <w:pPr>
                    <w:autoSpaceDE w:val="0"/>
                    <w:autoSpaceDN w:val="0"/>
                    <w:adjustRightInd w:val="0"/>
                  </w:pPr>
                  <w:r>
                    <w:t>119,0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D92C51" w:rsidP="00137648">
                  <w:pPr>
                    <w:autoSpaceDE w:val="0"/>
                    <w:autoSpaceDN w:val="0"/>
                    <w:adjustRightInd w:val="0"/>
                  </w:pPr>
                  <w:r>
                    <w:t>119,0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  <w:r w:rsidRPr="00530527"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762E52">
              <w:trPr>
                <w:trHeight w:val="990"/>
              </w:trPr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Оказание услуг по тушению возгораний травы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r w:rsidRPr="00F75281"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40246F" w:rsidP="00137648">
                  <w:pPr>
                    <w:autoSpaceDE w:val="0"/>
                    <w:autoSpaceDN w:val="0"/>
                    <w:adjustRightInd w:val="0"/>
                  </w:pPr>
                  <w:r>
                    <w:t>40,5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40246F" w:rsidP="00137648">
                  <w:pPr>
                    <w:autoSpaceDE w:val="0"/>
                    <w:autoSpaceDN w:val="0"/>
                    <w:adjustRightInd w:val="0"/>
                  </w:pPr>
                  <w:r>
                    <w:t>40,5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 xml:space="preserve">я  поселок </w:t>
                  </w:r>
                  <w:r w:rsidR="00543902">
                    <w:t>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CC7B73" w:rsidTr="00762E52">
              <w:trPr>
                <w:trHeight w:val="1110"/>
              </w:trPr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Приобретение противопожарных ранцев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8,8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8,8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CC7B73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CC7B73" w:rsidTr="00762E52">
              <w:trPr>
                <w:trHeight w:val="270"/>
              </w:trPr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543902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Обустройство противопожарного водоема по </w:t>
                  </w:r>
                  <w:r>
                    <w:lastRenderedPageBreak/>
                    <w:t xml:space="preserve">адресу: д. </w:t>
                  </w:r>
                  <w:proofErr w:type="spellStart"/>
                  <w:r>
                    <w:t>Желнино</w:t>
                  </w:r>
                  <w:proofErr w:type="spellEnd"/>
                  <w:r>
                    <w:t>, п. Никологоры ул. Красная Заря  площадками (пирсами) с твердым покрытием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 w:rsidRPr="00F75281">
                    <w:lastRenderedPageBreak/>
                    <w:t>2020</w:t>
                  </w: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D92C51" w:rsidP="00137648">
                  <w:pPr>
                    <w:autoSpaceDE w:val="0"/>
                    <w:autoSpaceDN w:val="0"/>
                    <w:adjustRightInd w:val="0"/>
                  </w:pPr>
                  <w:r>
                    <w:t>245,2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D92C51" w:rsidP="00137648">
                  <w:pPr>
                    <w:autoSpaceDE w:val="0"/>
                    <w:autoSpaceDN w:val="0"/>
                    <w:adjustRightInd w:val="0"/>
                  </w:pPr>
                  <w:r>
                    <w:t>245,2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 xml:space="preserve">Администрация муниципального </w:t>
                  </w:r>
                  <w:r w:rsidRPr="00530527">
                    <w:lastRenderedPageBreak/>
                    <w:t>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762E52" w:rsidRPr="00CC7B73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CC7B73" w:rsidTr="00762E52">
              <w:trPr>
                <w:trHeight w:val="1666"/>
              </w:trPr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40246F" w:rsidP="007E6159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 xml:space="preserve">Периодическая проверка дымовентиляционных каналов в административных зданиях п. Никологоры, д. </w:t>
                  </w:r>
                  <w:proofErr w:type="gramStart"/>
                  <w:r>
                    <w:t>Галкино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F75281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40246F">
                  <w:pPr>
                    <w:autoSpaceDE w:val="0"/>
                    <w:autoSpaceDN w:val="0"/>
                    <w:adjustRightInd w:val="0"/>
                  </w:pPr>
                  <w:r>
                    <w:t>2,</w:t>
                  </w:r>
                  <w:r w:rsidR="0040246F"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2,</w:t>
                  </w:r>
                  <w:r w:rsidR="0040246F"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E03E5C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CC7B73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CC7B73" w:rsidTr="00762E52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40246F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Огнезащитная обработка деревянных конструкций чердачных помещений в административных зданиях п. Никологоры, д. </w:t>
                  </w:r>
                  <w:proofErr w:type="spellStart"/>
                  <w:r>
                    <w:t>Шатнево</w:t>
                  </w:r>
                  <w:proofErr w:type="spellEnd"/>
                  <w:r>
                    <w:t xml:space="preserve">, д. </w:t>
                  </w:r>
                  <w:proofErr w:type="gramStart"/>
                  <w:r>
                    <w:t>Галкино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40246F" w:rsidP="00137648">
                  <w:pPr>
                    <w:autoSpaceDE w:val="0"/>
                    <w:autoSpaceDN w:val="0"/>
                    <w:adjustRightInd w:val="0"/>
                  </w:pPr>
                  <w:r>
                    <w:t>24,1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40246F" w:rsidP="00137648">
                  <w:pPr>
                    <w:autoSpaceDE w:val="0"/>
                    <w:autoSpaceDN w:val="0"/>
                    <w:adjustRightInd w:val="0"/>
                  </w:pPr>
                  <w:r>
                    <w:t>24,1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E03E5C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CC7B73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CC7B73" w:rsidTr="00762E52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30527">
                    <w:rPr>
                      <w:b/>
                    </w:rPr>
                    <w:t xml:space="preserve">                        Итого: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530527">
                      <w:rPr>
                        <w:b/>
                      </w:rPr>
                      <w:t>20</w:t>
                    </w:r>
                    <w:r>
                      <w:rPr>
                        <w:b/>
                      </w:rPr>
                      <w:t>20</w:t>
                    </w:r>
                    <w:r w:rsidRPr="00530527">
                      <w:rPr>
                        <w:b/>
                      </w:rPr>
                      <w:t xml:space="preserve"> г</w:t>
                    </w:r>
                  </w:smartTag>
                  <w:r w:rsidRPr="00530527">
                    <w:rPr>
                      <w:b/>
                    </w:rPr>
                    <w:t>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244205" w:rsidRDefault="00762E52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470,2</w:t>
                  </w:r>
                </w:p>
              </w:tc>
              <w:tc>
                <w:tcPr>
                  <w:tcW w:w="1080" w:type="dxa"/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CC7B73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244205" w:rsidTr="00762E52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18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244205" w:rsidRDefault="00762E52" w:rsidP="0013764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283A44" w:rsidRPr="00DB4E28" w:rsidRDefault="00283A44" w:rsidP="001F3581">
            <w:pPr>
              <w:snapToGrid w:val="0"/>
              <w:ind w:left="180"/>
              <w:rPr>
                <w:b/>
              </w:rPr>
            </w:pPr>
          </w:p>
        </w:tc>
      </w:tr>
      <w:tr w:rsidR="00650C5D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D" w:rsidRDefault="00650C5D" w:rsidP="00283A44">
            <w:pPr>
              <w:tabs>
                <w:tab w:val="left" w:pos="1110"/>
              </w:tabs>
              <w:snapToGrid w:val="0"/>
              <w:ind w:left="180"/>
              <w:rPr>
                <w:b/>
              </w:rPr>
            </w:pPr>
          </w:p>
        </w:tc>
      </w:tr>
      <w:tr w:rsidR="00283A44" w:rsidRPr="00244205" w:rsidTr="00283A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7E61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4205">
              <w:rPr>
                <w:b/>
              </w:rPr>
              <w:t>ИТОГО: 20</w:t>
            </w:r>
            <w:r w:rsidR="007E6159">
              <w:rPr>
                <w:b/>
              </w:rPr>
              <w:t>20</w:t>
            </w:r>
            <w:r w:rsidRPr="00244205">
              <w:rPr>
                <w:b/>
              </w:rPr>
              <w:t>-20</w:t>
            </w:r>
            <w:r w:rsidR="007E6159">
              <w:rPr>
                <w:b/>
              </w:rPr>
              <w:t>22</w:t>
            </w:r>
            <w:r w:rsidRPr="0024420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1576" w:type="dxa"/>
            <w:gridSpan w:val="9"/>
          </w:tcPr>
          <w:p w:rsidR="00283A44" w:rsidRPr="00244205" w:rsidRDefault="005A4015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821,4</w:t>
            </w:r>
            <w:r w:rsidR="00283A44">
              <w:rPr>
                <w:b/>
              </w:rPr>
              <w:t xml:space="preserve"> </w:t>
            </w:r>
            <w:r w:rsidR="00283A44" w:rsidRPr="00244205">
              <w:rPr>
                <w:b/>
              </w:rPr>
              <w:t>тыс. руб.</w:t>
            </w:r>
          </w:p>
        </w:tc>
      </w:tr>
      <w:tr w:rsidR="00283A44" w:rsidRPr="00244205" w:rsidTr="00A177E8">
        <w:trPr>
          <w:trHeight w:val="38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F421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E7C9D" w:rsidRDefault="008E7C9D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40246F">
      <w:pPr>
        <w:ind w:left="5040"/>
        <w:jc w:val="center"/>
        <w:rPr>
          <w:b/>
        </w:rPr>
      </w:pPr>
    </w:p>
    <w:sectPr w:rsidR="00226947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3907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246F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2E52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6BCC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219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5F15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3E96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C51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A77D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3E5C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B62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3DD7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86B0-95FB-4B6B-AD55-3F95DCEE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2020-09-09T07:36:00Z</cp:lastPrinted>
  <dcterms:created xsi:type="dcterms:W3CDTF">2020-05-20T12:42:00Z</dcterms:created>
  <dcterms:modified xsi:type="dcterms:W3CDTF">2020-09-09T07:37:00Z</dcterms:modified>
</cp:coreProperties>
</file>