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E" w:rsidRPr="004068C4" w:rsidRDefault="006619CE" w:rsidP="006619CE">
      <w:pPr>
        <w:pStyle w:val="1"/>
        <w:ind w:left="-180"/>
        <w:rPr>
          <w:szCs w:val="28"/>
        </w:rPr>
      </w:pPr>
      <w:r w:rsidRPr="004068C4">
        <w:rPr>
          <w:szCs w:val="28"/>
        </w:rPr>
        <w:t>АДМИНИСТРАЦИЯ МУНИЦИПАЛЬНОГО ОБРАЗОВАНИЯ</w:t>
      </w:r>
    </w:p>
    <w:p w:rsidR="006619CE" w:rsidRPr="004068C4" w:rsidRDefault="006619CE" w:rsidP="006619CE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  <w:r w:rsidRPr="004068C4">
        <w:rPr>
          <w:rFonts w:ascii="Times New Roman" w:hAnsi="Times New Roman"/>
          <w:b/>
          <w:sz w:val="32"/>
          <w:szCs w:val="32"/>
        </w:rPr>
        <w:t>ПОСЕЛОК НИКОЛОГОРЫ</w:t>
      </w:r>
    </w:p>
    <w:p w:rsidR="006619CE" w:rsidRPr="004068C4" w:rsidRDefault="006619CE" w:rsidP="006619CE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4068C4">
        <w:rPr>
          <w:rFonts w:ascii="Times New Roman" w:hAnsi="Times New Roman"/>
          <w:b/>
          <w:sz w:val="28"/>
          <w:szCs w:val="28"/>
        </w:rPr>
        <w:t>ВЯЗНИКОВ</w:t>
      </w:r>
      <w:r w:rsidR="0034565A">
        <w:rPr>
          <w:rFonts w:ascii="Times New Roman" w:hAnsi="Times New Roman"/>
          <w:b/>
          <w:sz w:val="28"/>
          <w:szCs w:val="28"/>
        </w:rPr>
        <w:t>С</w:t>
      </w:r>
      <w:r w:rsidRPr="004068C4">
        <w:rPr>
          <w:rFonts w:ascii="Times New Roman" w:hAnsi="Times New Roman"/>
          <w:b/>
          <w:sz w:val="28"/>
          <w:szCs w:val="28"/>
        </w:rPr>
        <w:t>КОГО РАЙОНА ВЛАДИМИРСКОЙ ОБЛАСТИ</w:t>
      </w:r>
    </w:p>
    <w:p w:rsidR="006619CE" w:rsidRPr="004068C4" w:rsidRDefault="006619CE" w:rsidP="006619CE">
      <w:pPr>
        <w:pStyle w:val="2"/>
        <w:ind w:left="-180"/>
      </w:pPr>
    </w:p>
    <w:p w:rsidR="006619CE" w:rsidRPr="004068C4" w:rsidRDefault="006619CE" w:rsidP="006619CE">
      <w:pPr>
        <w:pStyle w:val="2"/>
        <w:ind w:left="-180"/>
        <w:rPr>
          <w:sz w:val="36"/>
          <w:szCs w:val="36"/>
        </w:rPr>
      </w:pPr>
      <w:r w:rsidRPr="004068C4">
        <w:rPr>
          <w:sz w:val="36"/>
          <w:szCs w:val="36"/>
        </w:rPr>
        <w:t>П О С Т А Н О В Л Е Н И Е</w:t>
      </w:r>
    </w:p>
    <w:p w:rsidR="00A2000C" w:rsidRPr="00A2000C" w:rsidRDefault="00A2000C" w:rsidP="00A2000C"/>
    <w:p w:rsidR="006619CE" w:rsidRPr="00676F83" w:rsidRDefault="00C143EE" w:rsidP="006619CE">
      <w:pPr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6619CE" w:rsidRPr="00351F6D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425A8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6619CE" w:rsidRPr="00351F6D">
        <w:rPr>
          <w:rFonts w:ascii="Times New Roman" w:hAnsi="Times New Roman"/>
          <w:color w:val="000000"/>
          <w:sz w:val="28"/>
          <w:szCs w:val="28"/>
          <w:u w:val="single"/>
        </w:rPr>
        <w:t>.20</w:t>
      </w:r>
      <w:r w:rsidR="00351F6D" w:rsidRPr="00351F6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25A8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436A3" w:rsidRPr="001436A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1436A3" w:rsidRPr="001436A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619CE" w:rsidRPr="009006C2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24</w:t>
      </w:r>
      <w:r w:rsidR="001436A3">
        <w:rPr>
          <w:rFonts w:ascii="Times New Roman" w:hAnsi="Times New Roman"/>
          <w:color w:val="000000"/>
          <w:sz w:val="28"/>
          <w:szCs w:val="28"/>
          <w:u w:val="single"/>
        </w:rPr>
        <w:t>2</w:t>
      </w:r>
    </w:p>
    <w:p w:rsidR="006619CE" w:rsidRDefault="006619CE" w:rsidP="006619CE">
      <w:pPr>
        <w:ind w:left="-180"/>
        <w:jc w:val="both"/>
        <w:rPr>
          <w:rFonts w:ascii="Times New Roman" w:hAnsi="Times New Roman"/>
          <w:bCs/>
          <w:i/>
          <w:i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</w:tblGrid>
      <w:tr w:rsidR="006619CE" w:rsidRPr="00956A15" w:rsidTr="00FA22C6">
        <w:trPr>
          <w:trHeight w:val="62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6A3" w:rsidRPr="001436A3" w:rsidRDefault="00B5253B" w:rsidP="001436A3">
            <w:pPr>
              <w:ind w:firstLine="709"/>
              <w:jc w:val="both"/>
              <w:rPr>
                <w:rFonts w:ascii="Times New Roman" w:hAnsi="Times New Roman"/>
                <w:i/>
                <w:szCs w:val="24"/>
              </w:rPr>
            </w:pPr>
            <w:r w:rsidRPr="001436A3">
              <w:rPr>
                <w:rFonts w:ascii="Times New Roman" w:hAnsi="Times New Roman"/>
                <w:bCs/>
                <w:i/>
                <w:iCs/>
                <w:spacing w:val="-20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1436A3" w:rsidRPr="001436A3">
              <w:rPr>
                <w:rFonts w:ascii="Times New Roman" w:hAnsi="Times New Roman"/>
                <w:i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 на 2022 год </w:t>
            </w:r>
          </w:p>
          <w:p w:rsidR="006619CE" w:rsidRPr="00956A15" w:rsidRDefault="00B5253B" w:rsidP="001436A3">
            <w:pPr>
              <w:jc w:val="both"/>
              <w:rPr>
                <w:rFonts w:ascii="Times New Roman" w:hAnsi="Times New Roman"/>
                <w:bCs/>
                <w:i/>
                <w:spacing w:val="-20"/>
                <w:szCs w:val="24"/>
              </w:rPr>
            </w:pPr>
            <w:r w:rsidRPr="00B5253B">
              <w:rPr>
                <w:rFonts w:ascii="Times New Roman" w:hAnsi="Times New Roman"/>
                <w:bCs/>
                <w:i/>
                <w:iCs/>
                <w:spacing w:val="-20"/>
                <w:szCs w:val="24"/>
              </w:rPr>
              <w:t xml:space="preserve"> </w:t>
            </w:r>
          </w:p>
        </w:tc>
      </w:tr>
    </w:tbl>
    <w:p w:rsidR="00B5253B" w:rsidRDefault="00B5253B" w:rsidP="006278BA">
      <w:pPr>
        <w:ind w:left="-180" w:firstLine="720"/>
        <w:jc w:val="both"/>
        <w:rPr>
          <w:rFonts w:ascii="Times New Roman" w:hAnsi="Times New Roman"/>
          <w:bCs/>
          <w:sz w:val="28"/>
        </w:rPr>
      </w:pPr>
    </w:p>
    <w:p w:rsidR="00BA3CCA" w:rsidRPr="00BA3CCA" w:rsidRDefault="00BA3CCA" w:rsidP="00BA3CCA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 w:rsidRPr="00BA3CCA">
        <w:rPr>
          <w:rFonts w:ascii="Times New Roman" w:hAnsi="Times New Roman"/>
          <w:bCs/>
          <w:sz w:val="28"/>
        </w:rPr>
        <w:t xml:space="preserve">Руководствуясь частью 4 статьи 44 Федерального закона от 31.07.2020 </w:t>
      </w:r>
      <w:r w:rsidR="00801216">
        <w:rPr>
          <w:rFonts w:ascii="Times New Roman" w:hAnsi="Times New Roman"/>
          <w:bCs/>
          <w:sz w:val="28"/>
        </w:rPr>
        <w:t>№</w:t>
      </w:r>
      <w:r w:rsidRPr="00BA3CCA">
        <w:rPr>
          <w:rFonts w:ascii="Times New Roman" w:hAnsi="Times New Roman"/>
          <w:bCs/>
          <w:sz w:val="28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>
        <w:rPr>
          <w:rFonts w:ascii="Times New Roman" w:hAnsi="Times New Roman"/>
          <w:bCs/>
          <w:sz w:val="28"/>
        </w:rPr>
        <w:t>поселок Никологоры</w:t>
      </w:r>
      <w:r w:rsidRPr="00BA3CCA">
        <w:rPr>
          <w:rFonts w:ascii="Times New Roman" w:hAnsi="Times New Roman"/>
          <w:bCs/>
          <w:sz w:val="28"/>
        </w:rPr>
        <w:t xml:space="preserve"> Вязниковского района Владимирской области, п о с т а н о в л я ю:</w:t>
      </w:r>
    </w:p>
    <w:p w:rsidR="00BA3CCA" w:rsidRPr="001436A3" w:rsidRDefault="00BA3CCA" w:rsidP="001436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ab/>
      </w:r>
      <w:r w:rsidRPr="00BA3CCA">
        <w:rPr>
          <w:rFonts w:ascii="Times New Roman" w:hAnsi="Times New Roman"/>
          <w:bCs/>
          <w:sz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1436A3">
        <w:rPr>
          <w:rFonts w:ascii="Times New Roman" w:hAnsi="Times New Roman"/>
          <w:bCs/>
          <w:sz w:val="28"/>
        </w:rPr>
        <w:t xml:space="preserve"> контроля</w:t>
      </w:r>
      <w:r w:rsidRPr="00BA3CCA">
        <w:rPr>
          <w:rFonts w:ascii="Times New Roman" w:hAnsi="Times New Roman"/>
          <w:bCs/>
          <w:sz w:val="28"/>
        </w:rPr>
        <w:t xml:space="preserve"> </w:t>
      </w:r>
      <w:r w:rsidR="001436A3" w:rsidRPr="001436A3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 на 2022 год </w:t>
      </w:r>
      <w:r w:rsidRPr="00BA3CCA">
        <w:rPr>
          <w:rFonts w:ascii="Times New Roman" w:hAnsi="Times New Roman"/>
          <w:bCs/>
          <w:sz w:val="28"/>
        </w:rPr>
        <w:t>согласно приложению.</w:t>
      </w:r>
    </w:p>
    <w:p w:rsidR="00BA3CCA" w:rsidRPr="00BA3CCA" w:rsidRDefault="00BA3CCA" w:rsidP="00FA22C6">
      <w:pPr>
        <w:spacing w:before="1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 w:rsidRPr="00BA3CCA">
        <w:rPr>
          <w:rFonts w:ascii="Times New Roman" w:hAnsi="Times New Roman"/>
          <w:bCs/>
          <w:sz w:val="28"/>
        </w:rPr>
        <w:t xml:space="preserve">2. Контроль за исполнением </w:t>
      </w:r>
      <w:r w:rsidR="00FA22C6">
        <w:rPr>
          <w:rFonts w:ascii="Times New Roman" w:hAnsi="Times New Roman"/>
          <w:bCs/>
          <w:sz w:val="28"/>
        </w:rPr>
        <w:t xml:space="preserve">настоящего </w:t>
      </w:r>
      <w:r w:rsidRPr="00BA3CCA">
        <w:rPr>
          <w:rFonts w:ascii="Times New Roman" w:hAnsi="Times New Roman"/>
          <w:bCs/>
          <w:sz w:val="28"/>
        </w:rPr>
        <w:t>постановления возложи</w:t>
      </w:r>
      <w:r w:rsidR="00FA22C6">
        <w:rPr>
          <w:rFonts w:ascii="Times New Roman" w:hAnsi="Times New Roman"/>
          <w:bCs/>
          <w:sz w:val="28"/>
        </w:rPr>
        <w:t xml:space="preserve">ть на заместителя главы </w:t>
      </w:r>
      <w:r w:rsidRPr="00BA3CCA">
        <w:rPr>
          <w:rFonts w:ascii="Times New Roman" w:hAnsi="Times New Roman"/>
          <w:bCs/>
          <w:sz w:val="28"/>
        </w:rPr>
        <w:t>администрации</w:t>
      </w:r>
      <w:r w:rsidR="00FA22C6">
        <w:rPr>
          <w:rFonts w:ascii="Times New Roman" w:hAnsi="Times New Roman"/>
          <w:bCs/>
          <w:sz w:val="28"/>
        </w:rPr>
        <w:t>по жилищно-коммунальному хозяйству</w:t>
      </w:r>
      <w:r w:rsidRPr="00BA3CCA">
        <w:rPr>
          <w:rFonts w:ascii="Times New Roman" w:hAnsi="Times New Roman"/>
          <w:bCs/>
          <w:sz w:val="28"/>
        </w:rPr>
        <w:t>.</w:t>
      </w:r>
    </w:p>
    <w:p w:rsidR="00FA22C6" w:rsidRDefault="00BA3CCA" w:rsidP="00B3388B">
      <w:pPr>
        <w:spacing w:before="1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 w:rsidRPr="00BA3CCA">
        <w:rPr>
          <w:rFonts w:ascii="Times New Roman" w:hAnsi="Times New Roman"/>
          <w:bCs/>
          <w:sz w:val="28"/>
        </w:rPr>
        <w:t>3. Постановление вступает в силу со дня его официального опубликования.</w:t>
      </w:r>
    </w:p>
    <w:p w:rsidR="00FA22C6" w:rsidRDefault="00FA22C6" w:rsidP="00FA22C6">
      <w:pPr>
        <w:spacing w:before="120"/>
        <w:rPr>
          <w:rFonts w:ascii="Times New Roman" w:hAnsi="Times New Roman"/>
          <w:bCs/>
          <w:sz w:val="28"/>
        </w:rPr>
      </w:pPr>
    </w:p>
    <w:p w:rsidR="00FA22C6" w:rsidRDefault="00FA22C6" w:rsidP="00FA22C6">
      <w:pPr>
        <w:spacing w:before="120"/>
        <w:rPr>
          <w:rFonts w:ascii="Times New Roman" w:hAnsi="Times New Roman"/>
          <w:bCs/>
          <w:sz w:val="28"/>
        </w:rPr>
      </w:pPr>
    </w:p>
    <w:p w:rsidR="00B3388B" w:rsidRPr="00BA3CCA" w:rsidRDefault="00B3388B" w:rsidP="00FA22C6">
      <w:pPr>
        <w:spacing w:before="120"/>
        <w:rPr>
          <w:rFonts w:ascii="Times New Roman" w:hAnsi="Times New Roman"/>
          <w:bCs/>
          <w:sz w:val="28"/>
        </w:rPr>
      </w:pPr>
    </w:p>
    <w:p w:rsidR="006278BA" w:rsidRPr="006278BA" w:rsidRDefault="006278BA" w:rsidP="006278BA">
      <w:pPr>
        <w:rPr>
          <w:rFonts w:ascii="Times New Roman" w:hAnsi="Times New Roman"/>
          <w:bCs/>
          <w:sz w:val="28"/>
        </w:rPr>
      </w:pPr>
      <w:r w:rsidRPr="006278BA">
        <w:rPr>
          <w:rFonts w:ascii="Times New Roman" w:hAnsi="Times New Roman"/>
          <w:bCs/>
          <w:sz w:val="28"/>
        </w:rPr>
        <w:t>Глава местной администрации</w:t>
      </w:r>
      <w:r w:rsidRPr="006278BA">
        <w:rPr>
          <w:rFonts w:ascii="Times New Roman" w:hAnsi="Times New Roman"/>
          <w:bCs/>
          <w:sz w:val="28"/>
        </w:rPr>
        <w:tab/>
      </w:r>
      <w:r w:rsidRPr="006278BA">
        <w:rPr>
          <w:rFonts w:ascii="Times New Roman" w:hAnsi="Times New Roman"/>
          <w:bCs/>
          <w:sz w:val="28"/>
        </w:rPr>
        <w:tab/>
      </w:r>
      <w:r w:rsidRPr="006278BA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  А.В.Рыжиков</w:t>
      </w:r>
    </w:p>
    <w:p w:rsidR="006278BA" w:rsidRDefault="006278BA" w:rsidP="006278BA">
      <w:pPr>
        <w:rPr>
          <w:rFonts w:ascii="Times New Roman" w:hAnsi="Times New Roman"/>
          <w:bCs/>
          <w:sz w:val="28"/>
        </w:rPr>
      </w:pPr>
    </w:p>
    <w:p w:rsidR="006278BA" w:rsidRDefault="006278BA" w:rsidP="006278BA">
      <w:pPr>
        <w:rPr>
          <w:rFonts w:ascii="Times New Roman" w:hAnsi="Times New Roman"/>
          <w:bCs/>
          <w:sz w:val="28"/>
        </w:rPr>
      </w:pPr>
    </w:p>
    <w:p w:rsidR="006278BA" w:rsidRDefault="006278BA" w:rsidP="006278BA">
      <w:pPr>
        <w:rPr>
          <w:rFonts w:ascii="Times New Roman" w:hAnsi="Times New Roman"/>
          <w:bCs/>
          <w:sz w:val="28"/>
        </w:rPr>
      </w:pPr>
    </w:p>
    <w:p w:rsidR="006278BA" w:rsidRDefault="006278BA" w:rsidP="006278BA">
      <w:pPr>
        <w:rPr>
          <w:rFonts w:ascii="Times New Roman" w:hAnsi="Times New Roman"/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A22C6" w:rsidTr="00FA22C6">
        <w:tc>
          <w:tcPr>
            <w:tcW w:w="5068" w:type="dxa"/>
          </w:tcPr>
          <w:p w:rsidR="00FA22C6" w:rsidRDefault="00FA22C6" w:rsidP="006278BA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069" w:type="dxa"/>
          </w:tcPr>
          <w:p w:rsidR="00FA22C6" w:rsidRPr="006278BA" w:rsidRDefault="00FA22C6" w:rsidP="00FA22C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278BA">
              <w:rPr>
                <w:rFonts w:ascii="Times New Roman" w:hAnsi="Times New Roman"/>
                <w:bCs/>
                <w:sz w:val="28"/>
              </w:rPr>
              <w:t>Приложение</w:t>
            </w:r>
          </w:p>
          <w:p w:rsidR="00FA22C6" w:rsidRPr="006278BA" w:rsidRDefault="00FA22C6" w:rsidP="00FA22C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278BA">
              <w:rPr>
                <w:rFonts w:ascii="Times New Roman" w:hAnsi="Times New Roman"/>
                <w:bCs/>
                <w:sz w:val="28"/>
              </w:rPr>
              <w:t>к постановлению администрации</w:t>
            </w:r>
          </w:p>
          <w:p w:rsidR="00FA22C6" w:rsidRDefault="00FA22C6" w:rsidP="00FA22C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278BA">
              <w:rPr>
                <w:rFonts w:ascii="Times New Roman" w:hAnsi="Times New Roman"/>
                <w:bCs/>
                <w:sz w:val="28"/>
              </w:rPr>
              <w:t xml:space="preserve">муниципального образования  </w:t>
            </w:r>
          </w:p>
          <w:p w:rsidR="00FA22C6" w:rsidRDefault="00FA22C6" w:rsidP="00FA22C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поселок Никологоры</w:t>
            </w:r>
          </w:p>
          <w:p w:rsidR="00FA22C6" w:rsidRPr="006278BA" w:rsidRDefault="00FA22C6" w:rsidP="00FA22C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278BA">
              <w:rPr>
                <w:rFonts w:ascii="Times New Roman" w:hAnsi="Times New Roman"/>
                <w:bCs/>
                <w:sz w:val="28"/>
              </w:rPr>
              <w:t>Вязниковского района</w:t>
            </w:r>
          </w:p>
          <w:p w:rsidR="00FA22C6" w:rsidRPr="006278BA" w:rsidRDefault="00FA22C6" w:rsidP="00FA22C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278BA">
              <w:rPr>
                <w:rFonts w:ascii="Times New Roman" w:hAnsi="Times New Roman"/>
                <w:bCs/>
                <w:sz w:val="28"/>
              </w:rPr>
              <w:t xml:space="preserve">от </w:t>
            </w:r>
            <w:r w:rsidR="00C143EE">
              <w:rPr>
                <w:rFonts w:ascii="Times New Roman" w:hAnsi="Times New Roman"/>
                <w:bCs/>
                <w:sz w:val="28"/>
                <w:u w:val="single"/>
              </w:rPr>
              <w:t>20</w:t>
            </w:r>
            <w:r w:rsidRPr="006278BA">
              <w:rPr>
                <w:rFonts w:ascii="Times New Roman" w:hAnsi="Times New Roman"/>
                <w:bCs/>
                <w:sz w:val="28"/>
                <w:u w:val="single"/>
              </w:rPr>
              <w:t>.12.2021</w:t>
            </w:r>
            <w:r w:rsidRPr="006278BA">
              <w:rPr>
                <w:rFonts w:ascii="Times New Roman" w:hAnsi="Times New Roman"/>
                <w:bCs/>
                <w:sz w:val="28"/>
              </w:rPr>
              <w:t xml:space="preserve"> № </w:t>
            </w:r>
            <w:r w:rsidR="00C143EE">
              <w:rPr>
                <w:rFonts w:ascii="Times New Roman" w:hAnsi="Times New Roman"/>
                <w:bCs/>
                <w:sz w:val="28"/>
                <w:u w:val="single"/>
              </w:rPr>
              <w:t>24</w:t>
            </w:r>
            <w:r w:rsidR="001436A3">
              <w:rPr>
                <w:rFonts w:ascii="Times New Roman" w:hAnsi="Times New Roman"/>
                <w:bCs/>
                <w:sz w:val="28"/>
                <w:u w:val="single"/>
              </w:rPr>
              <w:t>2</w:t>
            </w:r>
          </w:p>
          <w:p w:rsidR="00FA22C6" w:rsidRDefault="00FA22C6" w:rsidP="006278BA">
            <w:pPr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6278BA" w:rsidRDefault="006278BA" w:rsidP="006278BA">
      <w:pPr>
        <w:rPr>
          <w:rFonts w:ascii="Times New Roman" w:hAnsi="Times New Roman"/>
          <w:bCs/>
          <w:sz w:val="28"/>
        </w:rPr>
      </w:pPr>
    </w:p>
    <w:p w:rsidR="00BA3CCA" w:rsidRPr="00FA22C6" w:rsidRDefault="00BA3CCA" w:rsidP="00BA3CCA">
      <w:pPr>
        <w:jc w:val="center"/>
        <w:rPr>
          <w:rFonts w:ascii="Times New Roman" w:hAnsi="Times New Roman"/>
          <w:b/>
          <w:bCs/>
          <w:sz w:val="28"/>
        </w:rPr>
      </w:pPr>
      <w:r w:rsidRPr="00FA22C6">
        <w:rPr>
          <w:rFonts w:ascii="Times New Roman" w:hAnsi="Times New Roman"/>
          <w:b/>
          <w:bCs/>
          <w:sz w:val="28"/>
        </w:rPr>
        <w:t>ПРОГРАММА</w:t>
      </w:r>
    </w:p>
    <w:p w:rsidR="00BA3CCA" w:rsidRDefault="00BA3CCA" w:rsidP="001436A3">
      <w:pPr>
        <w:jc w:val="center"/>
        <w:rPr>
          <w:rFonts w:ascii="Times New Roman" w:hAnsi="Times New Roman"/>
          <w:b/>
          <w:sz w:val="28"/>
          <w:szCs w:val="28"/>
        </w:rPr>
      </w:pPr>
      <w:r w:rsidRPr="00FA22C6">
        <w:rPr>
          <w:rFonts w:ascii="Times New Roman" w:hAnsi="Times New Roman"/>
          <w:b/>
          <w:bCs/>
          <w:sz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A22C6" w:rsidRPr="00FA22C6">
        <w:rPr>
          <w:rFonts w:ascii="Times New Roman" w:hAnsi="Times New Roman"/>
          <w:b/>
          <w:bCs/>
          <w:sz w:val="28"/>
        </w:rPr>
        <w:t>муниципального контроля</w:t>
      </w:r>
      <w:r w:rsidRPr="00FA22C6">
        <w:rPr>
          <w:rFonts w:ascii="Times New Roman" w:hAnsi="Times New Roman"/>
          <w:b/>
          <w:bCs/>
          <w:sz w:val="28"/>
        </w:rPr>
        <w:t xml:space="preserve"> </w:t>
      </w:r>
      <w:r w:rsidR="001436A3" w:rsidRPr="001436A3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 на 2022 год</w:t>
      </w:r>
    </w:p>
    <w:p w:rsidR="001436A3" w:rsidRPr="001436A3" w:rsidRDefault="001436A3" w:rsidP="001436A3">
      <w:pPr>
        <w:jc w:val="center"/>
        <w:rPr>
          <w:rFonts w:ascii="Times New Roman" w:hAnsi="Times New Roman"/>
          <w:b/>
          <w:bCs/>
          <w:sz w:val="28"/>
        </w:rPr>
      </w:pPr>
    </w:p>
    <w:p w:rsidR="00BA3CCA" w:rsidRDefault="00BA3CCA" w:rsidP="00FA22C6">
      <w:pPr>
        <w:jc w:val="center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 xml:space="preserve">Раздел </w:t>
      </w:r>
      <w:r w:rsidRPr="00BA3CCA">
        <w:rPr>
          <w:rFonts w:ascii="Times New Roman" w:hAnsi="Times New Roman"/>
          <w:bCs/>
          <w:sz w:val="28"/>
          <w:lang w:val="en-US"/>
        </w:rPr>
        <w:t>I</w:t>
      </w:r>
      <w:r w:rsidRPr="00BA3CCA">
        <w:rPr>
          <w:rFonts w:ascii="Times New Roman" w:hAnsi="Times New Roman"/>
          <w:bCs/>
          <w:sz w:val="28"/>
        </w:rPr>
        <w:t xml:space="preserve">. </w:t>
      </w:r>
      <w:r w:rsidR="005756FA">
        <w:rPr>
          <w:rFonts w:ascii="Times New Roman" w:hAnsi="Times New Roman"/>
          <w:bCs/>
          <w:sz w:val="28"/>
        </w:rPr>
        <w:t xml:space="preserve"> </w:t>
      </w:r>
      <w:r w:rsidRPr="00BA3CCA">
        <w:rPr>
          <w:rFonts w:ascii="Times New Roman" w:hAnsi="Times New Roman"/>
          <w:bCs/>
          <w:sz w:val="28"/>
        </w:rPr>
        <w:t xml:space="preserve">Анализ текущего состояния осуществления муниципального контроля </w:t>
      </w:r>
      <w:r w:rsidR="001436A3" w:rsidRPr="001436A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</w:t>
      </w:r>
      <w:r w:rsidRPr="00BA3CCA">
        <w:rPr>
          <w:rFonts w:ascii="Times New Roman" w:hAnsi="Times New Roman"/>
          <w:bCs/>
          <w:sz w:val="28"/>
        </w:rPr>
        <w:t>, описание текущего уровня развития профилактической деятельности органа, характеристика проблем, на решение которых направлена программа профилактики рисков причинения вреда</w:t>
      </w:r>
    </w:p>
    <w:p w:rsidR="00BA3CCA" w:rsidRPr="00BA3CCA" w:rsidRDefault="00BA3CCA" w:rsidP="00BA3CCA">
      <w:pPr>
        <w:jc w:val="center"/>
        <w:rPr>
          <w:rFonts w:ascii="Times New Roman" w:hAnsi="Times New Roman"/>
          <w:bCs/>
          <w:sz w:val="28"/>
        </w:rPr>
      </w:pPr>
    </w:p>
    <w:p w:rsidR="00BA3CCA" w:rsidRPr="00BA3CCA" w:rsidRDefault="00BA3CCA" w:rsidP="00BA3CCA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proofErr w:type="gramStart"/>
      <w:r w:rsidRPr="00BA3CCA">
        <w:rPr>
          <w:rFonts w:ascii="Times New Roman" w:hAnsi="Times New Roman"/>
          <w:bCs/>
          <w:sz w:val="28"/>
        </w:rPr>
        <w:t>Программа профилактики рисков причинения вреда (ущерба) охраняемым законом ценностям п</w:t>
      </w:r>
      <w:r w:rsidR="00FA22C6">
        <w:rPr>
          <w:rFonts w:ascii="Times New Roman" w:hAnsi="Times New Roman"/>
          <w:bCs/>
          <w:sz w:val="28"/>
        </w:rPr>
        <w:t xml:space="preserve">ри осуществлении муниципального </w:t>
      </w:r>
      <w:r w:rsidRPr="00BA3CCA">
        <w:rPr>
          <w:rFonts w:ascii="Times New Roman" w:hAnsi="Times New Roman"/>
          <w:bCs/>
          <w:sz w:val="28"/>
        </w:rPr>
        <w:t xml:space="preserve">контроля </w:t>
      </w:r>
      <w:r w:rsidR="001436A3" w:rsidRPr="001436A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 на 2022 год</w:t>
      </w:r>
      <w:r w:rsidRPr="00BA3CCA">
        <w:rPr>
          <w:rFonts w:ascii="Times New Roman" w:hAnsi="Times New Roman"/>
          <w:bCs/>
          <w:sz w:val="28"/>
        </w:rPr>
        <w:t xml:space="preserve"> (далее - Программа)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</w:t>
      </w:r>
      <w:proofErr w:type="gramEnd"/>
      <w:r w:rsidRPr="00BA3CCA">
        <w:rPr>
          <w:rFonts w:ascii="Times New Roman" w:hAnsi="Times New Roman"/>
          <w:bCs/>
          <w:sz w:val="28"/>
        </w:rPr>
        <w:t xml:space="preserve">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436A3">
        <w:rPr>
          <w:rFonts w:ascii="Times New Roman" w:hAnsi="Times New Roman"/>
          <w:bCs/>
          <w:sz w:val="28"/>
        </w:rPr>
        <w:t>».</w:t>
      </w:r>
      <w:r w:rsidRPr="00BA3CCA">
        <w:rPr>
          <w:rFonts w:ascii="Times New Roman" w:hAnsi="Times New Roman"/>
          <w:bCs/>
          <w:sz w:val="28"/>
        </w:rPr>
        <w:t xml:space="preserve"> </w:t>
      </w:r>
    </w:p>
    <w:p w:rsidR="00BA3CCA" w:rsidRPr="00BA3CCA" w:rsidRDefault="00BA3CCA" w:rsidP="00BA3CCA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 w:rsidRPr="00BA3CCA">
        <w:rPr>
          <w:rFonts w:ascii="Times New Roman" w:hAnsi="Times New Roman"/>
          <w:bCs/>
          <w:sz w:val="28"/>
        </w:rPr>
        <w:t xml:space="preserve">Программа </w:t>
      </w:r>
      <w:r w:rsidRPr="00BA3CCA">
        <w:rPr>
          <w:rFonts w:ascii="Times New Roman" w:hAnsi="Times New Roman"/>
          <w:bCs/>
          <w:iCs/>
          <w:sz w:val="28"/>
        </w:rPr>
        <w:t>п</w:t>
      </w:r>
      <w:r w:rsidRPr="00BA3CCA">
        <w:rPr>
          <w:rFonts w:ascii="Times New Roman" w:hAnsi="Times New Roman"/>
          <w:bCs/>
          <w:sz w:val="28"/>
        </w:rPr>
        <w:t xml:space="preserve">редусматривает комплекс мероприятий по профилактике нарушений обязательных требований законодательства Российской Федерации, Владимирской области, муниципальных правовых актов муниципального образования </w:t>
      </w:r>
      <w:r>
        <w:rPr>
          <w:rFonts w:ascii="Times New Roman" w:hAnsi="Times New Roman"/>
          <w:bCs/>
          <w:sz w:val="28"/>
        </w:rPr>
        <w:t>поселок Никологоры</w:t>
      </w:r>
      <w:r w:rsidRPr="00BA3CCA">
        <w:rPr>
          <w:rFonts w:ascii="Times New Roman" w:hAnsi="Times New Roman"/>
          <w:bCs/>
          <w:sz w:val="28"/>
        </w:rPr>
        <w:t xml:space="preserve"> Вязниковского района Владимирской области (далее - обязательные требования) при осуществлении муниципального контроля</w:t>
      </w:r>
      <w:r w:rsidR="001436A3" w:rsidRPr="001436A3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</w:t>
      </w:r>
      <w:r w:rsidR="001436A3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1436A3" w:rsidRPr="001436A3">
        <w:rPr>
          <w:rFonts w:ascii="Times New Roman" w:hAnsi="Times New Roman"/>
          <w:sz w:val="28"/>
          <w:szCs w:val="28"/>
        </w:rPr>
        <w:t xml:space="preserve"> </w:t>
      </w:r>
      <w:r w:rsidR="00FA22C6">
        <w:rPr>
          <w:rFonts w:ascii="Times New Roman" w:hAnsi="Times New Roman"/>
          <w:bCs/>
          <w:sz w:val="28"/>
        </w:rPr>
        <w:t>(далее – муниципальное образование поселок Никологоры)</w:t>
      </w:r>
      <w:r w:rsidRPr="00BA3CCA">
        <w:rPr>
          <w:rFonts w:ascii="Times New Roman" w:hAnsi="Times New Roman"/>
          <w:bCs/>
          <w:sz w:val="28"/>
        </w:rPr>
        <w:t>.</w:t>
      </w:r>
    </w:p>
    <w:p w:rsidR="00822E62" w:rsidRPr="00824061" w:rsidRDefault="00BA3CCA" w:rsidP="00822E62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22E62">
        <w:rPr>
          <w:rFonts w:ascii="Times New Roman" w:hAnsi="Times New Roman"/>
          <w:bCs/>
          <w:sz w:val="28"/>
        </w:rPr>
        <w:t xml:space="preserve"> </w:t>
      </w:r>
      <w:proofErr w:type="gramStart"/>
      <w:r w:rsidR="00822E62" w:rsidRPr="00824061">
        <w:rPr>
          <w:rFonts w:ascii="Times New Roman" w:hAnsi="Times New Roman"/>
          <w:sz w:val="28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</w:t>
      </w:r>
      <w:r w:rsidR="00822E62" w:rsidRPr="00824061">
        <w:rPr>
          <w:rFonts w:ascii="Times New Roman" w:hAnsi="Times New Roman"/>
          <w:sz w:val="28"/>
          <w:szCs w:val="28"/>
        </w:rPr>
        <w:lastRenderedPageBreak/>
        <w:t>рисков деятельность должностных лиц администрации муниципального образования поселок Никологоры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</w:t>
      </w:r>
      <w:proofErr w:type="gramEnd"/>
      <w:r w:rsidR="00822E62" w:rsidRPr="008240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62" w:rsidRPr="00824061">
        <w:rPr>
          <w:rFonts w:ascii="Times New Roman" w:hAnsi="Times New Roman"/>
          <w:sz w:val="28"/>
          <w:szCs w:val="28"/>
        </w:rPr>
        <w:t>транспорте</w:t>
      </w:r>
      <w:proofErr w:type="gramEnd"/>
      <w:r w:rsidR="00822E62" w:rsidRPr="00824061">
        <w:rPr>
          <w:rFonts w:ascii="Times New Roman" w:hAnsi="Times New Roman"/>
          <w:sz w:val="28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822E62" w:rsidRPr="00824061" w:rsidRDefault="00822E62" w:rsidP="00822E62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061">
        <w:rPr>
          <w:rFonts w:ascii="Times New Roman" w:hAnsi="Times New Roman"/>
          <w:sz w:val="28"/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824061">
        <w:rPr>
          <w:rFonts w:ascii="Times New Roman" w:hAnsi="Times New Roman"/>
          <w:bCs/>
          <w:sz w:val="28"/>
          <w:szCs w:val="28"/>
        </w:rPr>
        <w:t>обязательным требованиям</w:t>
      </w:r>
      <w:r w:rsidRPr="00824061">
        <w:rPr>
          <w:rFonts w:ascii="Times New Roman" w:hAnsi="Times New Roman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значения.</w:t>
      </w:r>
    </w:p>
    <w:p w:rsidR="00BA3CCA" w:rsidRDefault="00BA3CCA" w:rsidP="00BA3CCA">
      <w:pPr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ab/>
      </w:r>
      <w:proofErr w:type="gramStart"/>
      <w:r w:rsidRPr="00BA3CCA">
        <w:rPr>
          <w:rFonts w:ascii="Times New Roman" w:hAnsi="Times New Roman"/>
          <w:bCs/>
          <w:sz w:val="28"/>
        </w:rPr>
        <w:t xml:space="preserve">В связи с вступлением в законную силу Положения об осуществлении муниципального контроля </w:t>
      </w:r>
      <w:r w:rsidR="00822E62" w:rsidRPr="001436A3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</w:t>
      </w:r>
      <w:r w:rsidRPr="00BA3CCA">
        <w:rPr>
          <w:rFonts w:ascii="Times New Roman" w:hAnsi="Times New Roman"/>
          <w:bCs/>
          <w:sz w:val="28"/>
        </w:rPr>
        <w:t xml:space="preserve">(далее - Положение) с 01.01.2022 года, ранее данный вид </w:t>
      </w:r>
      <w:r w:rsidR="00686A96">
        <w:rPr>
          <w:rFonts w:ascii="Times New Roman" w:hAnsi="Times New Roman"/>
          <w:bCs/>
          <w:sz w:val="28"/>
        </w:rPr>
        <w:t xml:space="preserve">муниципального </w:t>
      </w:r>
      <w:r w:rsidRPr="00BA3CCA">
        <w:rPr>
          <w:rFonts w:ascii="Times New Roman" w:hAnsi="Times New Roman"/>
          <w:bCs/>
          <w:sz w:val="28"/>
        </w:rPr>
        <w:t>контроля не осуществлялся,</w:t>
      </w:r>
      <w:r w:rsidR="00686A96">
        <w:rPr>
          <w:rFonts w:ascii="Times New Roman" w:hAnsi="Times New Roman"/>
          <w:bCs/>
          <w:sz w:val="28"/>
        </w:rPr>
        <w:t xml:space="preserve"> поэтому</w:t>
      </w:r>
      <w:r w:rsidRPr="00BA3CCA">
        <w:rPr>
          <w:rFonts w:ascii="Times New Roman" w:hAnsi="Times New Roman"/>
          <w:bCs/>
          <w:sz w:val="28"/>
        </w:rPr>
        <w:t xml:space="preserve">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822E62" w:rsidRPr="00822E62" w:rsidRDefault="00822E62" w:rsidP="00822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2E62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</w:t>
      </w:r>
      <w:r w:rsidR="00824061">
        <w:rPr>
          <w:rFonts w:ascii="Times New Roman" w:hAnsi="Times New Roman"/>
          <w:sz w:val="28"/>
          <w:szCs w:val="28"/>
        </w:rPr>
        <w:t xml:space="preserve"> </w:t>
      </w:r>
      <w:r w:rsidRPr="00822E62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822E62" w:rsidRPr="00822E62" w:rsidRDefault="00822E62" w:rsidP="00822E6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822E62">
        <w:rPr>
          <w:rFonts w:ascii="Times New Roman" w:hAnsi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22E62" w:rsidRPr="00BA3CCA" w:rsidRDefault="00822E62" w:rsidP="00BA3CCA">
      <w:pPr>
        <w:jc w:val="both"/>
        <w:rPr>
          <w:rFonts w:ascii="Times New Roman" w:hAnsi="Times New Roman"/>
          <w:bCs/>
          <w:sz w:val="28"/>
        </w:rPr>
      </w:pPr>
    </w:p>
    <w:p w:rsidR="00686A96" w:rsidRDefault="00686A96" w:rsidP="00822E62">
      <w:pPr>
        <w:jc w:val="both"/>
        <w:rPr>
          <w:rFonts w:ascii="Times New Roman" w:hAnsi="Times New Roman"/>
          <w:bCs/>
          <w:sz w:val="28"/>
        </w:rPr>
      </w:pPr>
    </w:p>
    <w:p w:rsidR="00BA3CCA" w:rsidRDefault="00BA3CCA" w:rsidP="00F6395F">
      <w:pPr>
        <w:jc w:val="center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Раздел II. Цели и задачи реализации Программы</w:t>
      </w:r>
    </w:p>
    <w:p w:rsidR="00F6395F" w:rsidRPr="00BA3CCA" w:rsidRDefault="00F6395F" w:rsidP="00F6395F">
      <w:pPr>
        <w:jc w:val="center"/>
        <w:rPr>
          <w:rFonts w:ascii="Times New Roman" w:hAnsi="Times New Roman"/>
          <w:bCs/>
          <w:sz w:val="28"/>
        </w:rPr>
      </w:pPr>
    </w:p>
    <w:p w:rsidR="00BA3CCA" w:rsidRPr="00BA3CCA" w:rsidRDefault="00BA3CCA" w:rsidP="00686A96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2.1. Основными целями Программы являются:</w:t>
      </w:r>
    </w:p>
    <w:p w:rsidR="00BA3CCA" w:rsidRPr="00BA3CCA" w:rsidRDefault="00686A96" w:rsidP="00686A96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="00BA3CCA" w:rsidRPr="00BA3CCA">
        <w:rPr>
          <w:rFonts w:ascii="Times New Roman" w:hAnsi="Times New Roman"/>
          <w:bCs/>
          <w:sz w:val="28"/>
        </w:rPr>
        <w:t xml:space="preserve">1.1. Стимулирование добросовестного соблюдения обязательных требований всеми контролируемыми лицами. </w:t>
      </w:r>
    </w:p>
    <w:p w:rsidR="00BA3CCA" w:rsidRPr="00BA3CCA" w:rsidRDefault="00BA3CCA" w:rsidP="00686A96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BA3CCA" w:rsidRPr="00BA3CCA" w:rsidRDefault="00686A96" w:rsidP="00686A96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BA3CCA" w:rsidRPr="00BA3CCA">
        <w:rPr>
          <w:rFonts w:ascii="Times New Roman" w:hAnsi="Times New Roman"/>
          <w:bCs/>
          <w:sz w:val="28"/>
        </w:rPr>
        <w:t>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3CCA" w:rsidRPr="00BA3CCA" w:rsidRDefault="00BA3CCA" w:rsidP="00686A96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2.2. Проведение профилактических мероприятий Программы направлено на решение следующих задач:</w:t>
      </w:r>
    </w:p>
    <w:p w:rsidR="00BA3CCA" w:rsidRPr="00BA3CCA" w:rsidRDefault="00BA3CCA" w:rsidP="00686A96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2.2.1. Укрепление системы профилактики нарушений обязательных требований.</w:t>
      </w:r>
    </w:p>
    <w:p w:rsidR="00BA3CCA" w:rsidRPr="00BA3CCA" w:rsidRDefault="00BA3CCA" w:rsidP="00686A96">
      <w:pPr>
        <w:ind w:firstLine="708"/>
        <w:jc w:val="both"/>
        <w:rPr>
          <w:rFonts w:ascii="Times New Roman" w:hAnsi="Times New Roman"/>
          <w:bCs/>
          <w:iCs/>
          <w:sz w:val="28"/>
        </w:rPr>
      </w:pPr>
      <w:r w:rsidRPr="00BA3CCA">
        <w:rPr>
          <w:rFonts w:ascii="Times New Roman" w:hAnsi="Times New Roman"/>
          <w:bCs/>
          <w:sz w:val="28"/>
        </w:rPr>
        <w:lastRenderedPageBreak/>
        <w:t xml:space="preserve">2.2.2. </w:t>
      </w:r>
      <w:r w:rsidRPr="00BA3CCA">
        <w:rPr>
          <w:rFonts w:ascii="Times New Roman" w:hAnsi="Times New Roman"/>
          <w:bCs/>
          <w:iCs/>
          <w:sz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BA3CCA" w:rsidRPr="00BA3CCA" w:rsidRDefault="00BA3CCA" w:rsidP="00686A96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iCs/>
          <w:sz w:val="28"/>
        </w:rPr>
        <w:t>2.2.3. В</w:t>
      </w:r>
      <w:r w:rsidRPr="00BA3CCA">
        <w:rPr>
          <w:rFonts w:ascii="Times New Roman" w:hAnsi="Times New Roman"/>
          <w:bCs/>
          <w:sz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BA3CCA" w:rsidRPr="00BA3CCA" w:rsidRDefault="00BA3CCA" w:rsidP="00BA3CCA">
      <w:pPr>
        <w:jc w:val="both"/>
        <w:rPr>
          <w:rFonts w:ascii="Times New Roman" w:hAnsi="Times New Roman"/>
          <w:bCs/>
          <w:sz w:val="28"/>
        </w:rPr>
      </w:pPr>
    </w:p>
    <w:p w:rsidR="00BA3CCA" w:rsidRPr="00BA3CCA" w:rsidRDefault="00BA3CCA" w:rsidP="00F6395F">
      <w:pPr>
        <w:jc w:val="center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Раздел III. Порядок проведения профилактических мероприятий,</w:t>
      </w:r>
    </w:p>
    <w:p w:rsidR="00BA3CCA" w:rsidRPr="00BA3CCA" w:rsidRDefault="00BA3CCA" w:rsidP="00F6395F">
      <w:pPr>
        <w:jc w:val="center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сроки (периодичность) их проведения</w:t>
      </w:r>
    </w:p>
    <w:p w:rsidR="00BA3CCA" w:rsidRPr="00BA3CCA" w:rsidRDefault="00BA3CCA" w:rsidP="00BA3CCA">
      <w:pPr>
        <w:jc w:val="both"/>
        <w:rPr>
          <w:rFonts w:ascii="Times New Roman" w:hAnsi="Times New Roman"/>
          <w:bCs/>
          <w:sz w:val="28"/>
        </w:rPr>
      </w:pPr>
    </w:p>
    <w:p w:rsidR="00BA3CCA" w:rsidRPr="00BA3CCA" w:rsidRDefault="00686A96" w:rsidP="00BA3CCA">
      <w:pPr>
        <w:tabs>
          <w:tab w:val="left" w:pos="993"/>
        </w:tabs>
        <w:ind w:left="851" w:hanging="14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</w:t>
      </w:r>
      <w:r w:rsidR="00BA3CCA" w:rsidRPr="00BA3CCA">
        <w:rPr>
          <w:rFonts w:ascii="Times New Roman" w:eastAsiaTheme="minorHAnsi" w:hAnsi="Times New Roman"/>
          <w:sz w:val="28"/>
          <w:szCs w:val="28"/>
          <w:lang w:eastAsia="en-US"/>
        </w:rPr>
        <w:t>Перечень профилактических мероприятий:</w:t>
      </w:r>
    </w:p>
    <w:tbl>
      <w:tblPr>
        <w:tblStyle w:val="21"/>
        <w:tblW w:w="0" w:type="auto"/>
        <w:tblLayout w:type="fixed"/>
        <w:tblLook w:val="04A0"/>
      </w:tblPr>
      <w:tblGrid>
        <w:gridCol w:w="594"/>
        <w:gridCol w:w="2775"/>
        <w:gridCol w:w="2409"/>
        <w:gridCol w:w="3792"/>
      </w:tblGrid>
      <w:tr w:rsidR="00BA3CCA" w:rsidRPr="00BA3CCA" w:rsidTr="001436A3">
        <w:tc>
          <w:tcPr>
            <w:tcW w:w="594" w:type="dxa"/>
            <w:vAlign w:val="center"/>
          </w:tcPr>
          <w:p w:rsidR="00BA3CCA" w:rsidRPr="00BA3CCA" w:rsidRDefault="00BA3CCA" w:rsidP="00BA3CCA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75" w:type="dxa"/>
            <w:vAlign w:val="center"/>
          </w:tcPr>
          <w:p w:rsidR="00BA3CCA" w:rsidRPr="00BA3CCA" w:rsidRDefault="00BA3CCA" w:rsidP="00BA3CCA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профилактических мероприятий</w:t>
            </w:r>
          </w:p>
        </w:tc>
        <w:tc>
          <w:tcPr>
            <w:tcW w:w="2409" w:type="dxa"/>
            <w:vAlign w:val="center"/>
          </w:tcPr>
          <w:p w:rsidR="00BA3CCA" w:rsidRPr="00BA3CCA" w:rsidRDefault="00BA3CCA" w:rsidP="008268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Сроки</w:t>
            </w:r>
          </w:p>
          <w:p w:rsidR="00BA3CCA" w:rsidRPr="00BA3CCA" w:rsidRDefault="00BA3CCA" w:rsidP="0082685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(периодичность)</w:t>
            </w:r>
          </w:p>
        </w:tc>
        <w:tc>
          <w:tcPr>
            <w:tcW w:w="3792" w:type="dxa"/>
            <w:vAlign w:val="center"/>
          </w:tcPr>
          <w:p w:rsidR="00BA3CCA" w:rsidRPr="00BA3CCA" w:rsidRDefault="00BA3CCA" w:rsidP="00BA3CCA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BA3CCA" w:rsidRPr="00BA3CCA" w:rsidTr="001436A3">
        <w:tc>
          <w:tcPr>
            <w:tcW w:w="594" w:type="dxa"/>
          </w:tcPr>
          <w:p w:rsidR="00BA3CCA" w:rsidRPr="00BA3CCA" w:rsidRDefault="00BA3CCA" w:rsidP="00BA3CCA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75" w:type="dxa"/>
          </w:tcPr>
          <w:p w:rsidR="00BA3CCA" w:rsidRPr="00BA3CCA" w:rsidRDefault="00BA3CCA" w:rsidP="00BA3CCA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2409" w:type="dxa"/>
          </w:tcPr>
          <w:p w:rsidR="00BA3CCA" w:rsidRPr="00BA3CCA" w:rsidRDefault="00BA3CCA" w:rsidP="00BA3CCA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92" w:type="dxa"/>
          </w:tcPr>
          <w:p w:rsidR="00BA3CCA" w:rsidRPr="008331B1" w:rsidRDefault="0082685C" w:rsidP="0082685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331B1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Отдел ЖКХ а</w:t>
            </w:r>
            <w:r w:rsidR="00BA3CCA" w:rsidRPr="008331B1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дминистраци</w:t>
            </w:r>
            <w:r w:rsidRPr="008331B1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и</w:t>
            </w:r>
            <w:r w:rsidR="00BA3CCA" w:rsidRPr="008331B1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="00F6395F" w:rsidRPr="008331B1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поселок Никологоры</w:t>
            </w:r>
          </w:p>
        </w:tc>
      </w:tr>
      <w:tr w:rsidR="0082685C" w:rsidRPr="00BA3CCA" w:rsidTr="001436A3">
        <w:tc>
          <w:tcPr>
            <w:tcW w:w="594" w:type="dxa"/>
          </w:tcPr>
          <w:p w:rsidR="0082685C" w:rsidRPr="00BA3CCA" w:rsidRDefault="0082685C" w:rsidP="0082685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75" w:type="dxa"/>
          </w:tcPr>
          <w:p w:rsidR="0082685C" w:rsidRPr="00BA3CCA" w:rsidRDefault="0082685C" w:rsidP="0082685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2409" w:type="dxa"/>
          </w:tcPr>
          <w:p w:rsidR="0082685C" w:rsidRPr="00BA3CCA" w:rsidRDefault="0082685C" w:rsidP="0082685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мере обращения контролируемых лиц</w:t>
            </w:r>
          </w:p>
        </w:tc>
        <w:tc>
          <w:tcPr>
            <w:tcW w:w="3792" w:type="dxa"/>
          </w:tcPr>
          <w:p w:rsidR="0082685C" w:rsidRPr="008331B1" w:rsidRDefault="0082685C" w:rsidP="0082685C">
            <w:pPr>
              <w:jc w:val="center"/>
            </w:pPr>
            <w:r w:rsidRPr="008331B1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Отдел ЖКХ администрации муниципального образования поселок Никологоры</w:t>
            </w:r>
          </w:p>
        </w:tc>
      </w:tr>
      <w:tr w:rsidR="0082685C" w:rsidRPr="00BA3CCA" w:rsidTr="001436A3">
        <w:tc>
          <w:tcPr>
            <w:tcW w:w="594" w:type="dxa"/>
          </w:tcPr>
          <w:p w:rsidR="0082685C" w:rsidRPr="00BA3CCA" w:rsidRDefault="0082685C" w:rsidP="0082685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75" w:type="dxa"/>
          </w:tcPr>
          <w:p w:rsidR="0082685C" w:rsidRPr="00BA3CCA" w:rsidRDefault="0082685C" w:rsidP="0082685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2409" w:type="dxa"/>
          </w:tcPr>
          <w:p w:rsidR="0082685C" w:rsidRPr="00BA3CCA" w:rsidRDefault="0082685C" w:rsidP="0082685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мере поступления сведений о готовящихся нарушениях обязательных требований</w:t>
            </w:r>
          </w:p>
        </w:tc>
        <w:tc>
          <w:tcPr>
            <w:tcW w:w="3792" w:type="dxa"/>
          </w:tcPr>
          <w:p w:rsidR="0082685C" w:rsidRPr="008331B1" w:rsidRDefault="0082685C" w:rsidP="0082685C">
            <w:pPr>
              <w:jc w:val="center"/>
            </w:pPr>
            <w:r w:rsidRPr="008331B1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Отдел ЖКХ администрации муниципального образования поселок Никологоры</w:t>
            </w:r>
          </w:p>
        </w:tc>
      </w:tr>
      <w:tr w:rsidR="0082685C" w:rsidRPr="00BA3CCA" w:rsidTr="001436A3">
        <w:tc>
          <w:tcPr>
            <w:tcW w:w="594" w:type="dxa"/>
          </w:tcPr>
          <w:p w:rsidR="0082685C" w:rsidRPr="00BA3CCA" w:rsidRDefault="0082685C" w:rsidP="0082685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75" w:type="dxa"/>
          </w:tcPr>
          <w:p w:rsidR="0082685C" w:rsidRPr="00BA3CCA" w:rsidRDefault="0082685C" w:rsidP="0082685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2409" w:type="dxa"/>
          </w:tcPr>
          <w:p w:rsidR="0082685C" w:rsidRPr="00BA3CCA" w:rsidRDefault="0082685C" w:rsidP="0082685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C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3792" w:type="dxa"/>
          </w:tcPr>
          <w:p w:rsidR="0082685C" w:rsidRPr="008331B1" w:rsidRDefault="0082685C" w:rsidP="0082685C">
            <w:pPr>
              <w:jc w:val="center"/>
            </w:pPr>
            <w:r w:rsidRPr="008331B1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Отдел ЖКХ администрации муниципального образования поселок Никологоры</w:t>
            </w:r>
          </w:p>
        </w:tc>
      </w:tr>
    </w:tbl>
    <w:p w:rsidR="00BA3CCA" w:rsidRPr="00BA3CCA" w:rsidRDefault="00BA3CCA" w:rsidP="00BA3CCA">
      <w:pPr>
        <w:tabs>
          <w:tab w:val="left" w:pos="993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A3CCA" w:rsidRPr="00BA3CCA" w:rsidRDefault="00BA3CCA" w:rsidP="0082685C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 xml:space="preserve">3.2. </w:t>
      </w:r>
      <w:proofErr w:type="gramStart"/>
      <w:r w:rsidRPr="00BA3CCA">
        <w:rPr>
          <w:rFonts w:ascii="Times New Roman" w:hAnsi="Times New Roman"/>
          <w:bCs/>
          <w:sz w:val="28"/>
        </w:rPr>
        <w:t xml:space="preserve">Консультирование (разъяснения по вопросам, связанным с организацией и проведением муниципального контроля </w:t>
      </w:r>
      <w:r w:rsidR="00824061" w:rsidRPr="001436A3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 </w:t>
      </w:r>
      <w:r w:rsidRPr="008331B1">
        <w:rPr>
          <w:rFonts w:ascii="Times New Roman" w:hAnsi="Times New Roman"/>
          <w:bCs/>
          <w:sz w:val="28"/>
        </w:rPr>
        <w:t xml:space="preserve">осуществляет заместитель главы </w:t>
      </w:r>
      <w:r w:rsidR="0082685C" w:rsidRPr="008331B1">
        <w:rPr>
          <w:rFonts w:ascii="Times New Roman" w:hAnsi="Times New Roman"/>
          <w:bCs/>
          <w:sz w:val="28"/>
        </w:rPr>
        <w:t xml:space="preserve">по жилищно-коммунальному хозяйству </w:t>
      </w:r>
      <w:r w:rsidRPr="008331B1">
        <w:rPr>
          <w:rFonts w:ascii="Times New Roman" w:hAnsi="Times New Roman"/>
          <w:bCs/>
          <w:sz w:val="28"/>
        </w:rPr>
        <w:t xml:space="preserve">администрации муниципального образования </w:t>
      </w:r>
      <w:r w:rsidR="00F6395F" w:rsidRPr="008331B1">
        <w:rPr>
          <w:rFonts w:ascii="Times New Roman" w:hAnsi="Times New Roman"/>
          <w:bCs/>
          <w:sz w:val="28"/>
        </w:rPr>
        <w:t>поселок Никологоры</w:t>
      </w:r>
      <w:r w:rsidRPr="008331B1">
        <w:rPr>
          <w:rFonts w:ascii="Times New Roman" w:hAnsi="Times New Roman"/>
          <w:bCs/>
          <w:sz w:val="28"/>
        </w:rPr>
        <w:t xml:space="preserve"> (далее –</w:t>
      </w:r>
      <w:r w:rsidRPr="00BA3CCA">
        <w:rPr>
          <w:rFonts w:ascii="Times New Roman" w:hAnsi="Times New Roman"/>
          <w:bCs/>
          <w:sz w:val="28"/>
        </w:rPr>
        <w:t xml:space="preserve"> муниципальный инспектор) по обращениям контролируемых лиц и их представителей без взимания платы.</w:t>
      </w:r>
      <w:proofErr w:type="gramEnd"/>
    </w:p>
    <w:p w:rsidR="00824061" w:rsidRDefault="00BA3CCA" w:rsidP="008268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3CCA">
        <w:rPr>
          <w:rFonts w:ascii="Times New Roman" w:hAnsi="Times New Roman"/>
          <w:bCs/>
          <w:sz w:val="28"/>
        </w:rPr>
        <w:lastRenderedPageBreak/>
        <w:t xml:space="preserve">3.3. Консультирование осуществляется как в устной форме по телефону, посредством видео-конференц-связи, на личном приеме, в ходе проведения мероприятия, в рамках осуществления муниципального контроля </w:t>
      </w:r>
      <w:r w:rsidR="00824061" w:rsidRPr="001436A3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поселок </w:t>
      </w:r>
      <w:r w:rsidR="00824061">
        <w:rPr>
          <w:rFonts w:ascii="Times New Roman" w:hAnsi="Times New Roman"/>
          <w:sz w:val="28"/>
          <w:szCs w:val="28"/>
        </w:rPr>
        <w:t>Никологоры Вязниковского района.</w:t>
      </w:r>
    </w:p>
    <w:p w:rsidR="00BA3CCA" w:rsidRPr="00BA3CCA" w:rsidRDefault="00BA3CCA" w:rsidP="0082685C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3.4. Консультирование в устной и письменной формах осуществляется по следующим вопросам:</w:t>
      </w:r>
    </w:p>
    <w:p w:rsidR="00824061" w:rsidRDefault="00BA3CCA" w:rsidP="008268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3CCA">
        <w:rPr>
          <w:rFonts w:ascii="Times New Roman" w:hAnsi="Times New Roman"/>
          <w:bCs/>
          <w:sz w:val="28"/>
        </w:rPr>
        <w:t xml:space="preserve">3.4.1. Организация и осуществление муниципального контроля </w:t>
      </w:r>
      <w:r w:rsidR="00824061" w:rsidRPr="001436A3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 </w:t>
      </w:r>
    </w:p>
    <w:p w:rsidR="00BA3CCA" w:rsidRPr="008331B1" w:rsidRDefault="009D10D4" w:rsidP="0082685C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3.4.2. Порядка осуществления </w:t>
      </w:r>
      <w:r w:rsidR="00C143EE">
        <w:rPr>
          <w:rFonts w:ascii="Times New Roman" w:hAnsi="Times New Roman"/>
          <w:bCs/>
          <w:sz w:val="28"/>
        </w:rPr>
        <w:t xml:space="preserve"> муниципал</w:t>
      </w:r>
      <w:bookmarkStart w:id="0" w:name="_GoBack"/>
      <w:bookmarkEnd w:id="0"/>
      <w:r w:rsidR="00C143EE">
        <w:rPr>
          <w:rFonts w:ascii="Times New Roman" w:hAnsi="Times New Roman"/>
          <w:bCs/>
          <w:sz w:val="28"/>
        </w:rPr>
        <w:t>ьного контроля в соответствии с</w:t>
      </w:r>
      <w:r w:rsidR="00BA3CCA" w:rsidRPr="00BA3CCA">
        <w:rPr>
          <w:rFonts w:ascii="Times New Roman" w:hAnsi="Times New Roman"/>
          <w:bCs/>
          <w:sz w:val="28"/>
        </w:rPr>
        <w:t xml:space="preserve"> Положением</w:t>
      </w:r>
      <w:r w:rsidR="00692F46">
        <w:rPr>
          <w:rFonts w:ascii="Times New Roman" w:hAnsi="Times New Roman"/>
          <w:bCs/>
          <w:sz w:val="28"/>
        </w:rPr>
        <w:t xml:space="preserve"> </w:t>
      </w:r>
      <w:r w:rsidR="008331B1" w:rsidRPr="008331B1">
        <w:rPr>
          <w:rFonts w:ascii="Times New Roman" w:hAnsi="Times New Roman"/>
          <w:bCs/>
          <w:sz w:val="28"/>
        </w:rPr>
        <w:t xml:space="preserve">о муниципальном контроле </w:t>
      </w:r>
      <w:r w:rsidR="00824061" w:rsidRPr="001436A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поселок Никологоры Вязниковского района</w:t>
      </w:r>
      <w:r w:rsidR="008331B1" w:rsidRPr="008331B1">
        <w:rPr>
          <w:rFonts w:ascii="Times New Roman" w:hAnsi="Times New Roman"/>
          <w:bCs/>
          <w:sz w:val="28"/>
        </w:rPr>
        <w:t>, осуществляемого на территории муниципального образования поселок Никологоры Вязниковского района</w:t>
      </w:r>
      <w:r w:rsidR="00C143EE">
        <w:rPr>
          <w:rFonts w:ascii="Times New Roman" w:hAnsi="Times New Roman"/>
          <w:bCs/>
          <w:sz w:val="28"/>
        </w:rPr>
        <w:t>.</w:t>
      </w:r>
    </w:p>
    <w:p w:rsidR="00BA3CCA" w:rsidRPr="00BA3CCA" w:rsidRDefault="00BA3CCA" w:rsidP="0082685C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3.4.3. Порядок обжалования действий (бездействия) должностных лиц органа муниципального контроля.</w:t>
      </w:r>
    </w:p>
    <w:p w:rsidR="00824061" w:rsidRDefault="00BA3CCA" w:rsidP="008268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3CCA">
        <w:rPr>
          <w:rFonts w:ascii="Times New Roman" w:hAnsi="Times New Roman"/>
          <w:bCs/>
          <w:sz w:val="28"/>
        </w:rPr>
        <w:t xml:space="preserve">3.4.4.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</w:t>
      </w:r>
      <w:r w:rsidR="00824061" w:rsidRPr="001436A3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поселок </w:t>
      </w:r>
      <w:r w:rsidR="00824061">
        <w:rPr>
          <w:rFonts w:ascii="Times New Roman" w:hAnsi="Times New Roman"/>
          <w:sz w:val="28"/>
          <w:szCs w:val="28"/>
        </w:rPr>
        <w:t>Никологоры Вязниковского района.</w:t>
      </w:r>
    </w:p>
    <w:p w:rsidR="00BA3CCA" w:rsidRPr="00BA3CCA" w:rsidRDefault="00BA3CCA" w:rsidP="0082685C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3.5. По итогам консультирования информация в письменной форме контролируемым лицам и их представителям не представляется. Контролируемое лицо вправе направить запрос о представлении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BA3CCA" w:rsidRPr="00BA3CCA" w:rsidRDefault="00BA3CCA" w:rsidP="0082685C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3.6. В целях организации профилактических визитов в Программе указываются периоды (месяц, квартал), в которых подлежат проведению обязательные профилактические визиты.</w:t>
      </w:r>
    </w:p>
    <w:p w:rsidR="00BA3CCA" w:rsidRPr="00BA3CCA" w:rsidRDefault="00BA3CCA" w:rsidP="0082685C">
      <w:pPr>
        <w:ind w:firstLine="708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BA3CCA" w:rsidRDefault="00BA3CCA" w:rsidP="008331B1">
      <w:pPr>
        <w:spacing w:after="120"/>
        <w:ind w:firstLine="709"/>
        <w:jc w:val="both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t xml:space="preserve">3.7. </w:t>
      </w:r>
      <w:r w:rsidRPr="008B32D6">
        <w:rPr>
          <w:rFonts w:ascii="Times New Roman" w:hAnsi="Times New Roman"/>
          <w:bCs/>
          <w:sz w:val="28"/>
        </w:rPr>
        <w:t>Профилактические мероприятия, указанн</w:t>
      </w:r>
      <w:r w:rsidR="0082685C" w:rsidRPr="008B32D6">
        <w:rPr>
          <w:rFonts w:ascii="Times New Roman" w:hAnsi="Times New Roman"/>
          <w:bCs/>
          <w:sz w:val="28"/>
        </w:rPr>
        <w:t xml:space="preserve">ые в подпунктах 1, 3, 4, пункта </w:t>
      </w:r>
      <w:r w:rsidRPr="008B32D6">
        <w:rPr>
          <w:rFonts w:ascii="Times New Roman" w:hAnsi="Times New Roman"/>
          <w:bCs/>
          <w:sz w:val="28"/>
        </w:rPr>
        <w:t xml:space="preserve">3.1. </w:t>
      </w:r>
      <w:r w:rsidR="0082685C" w:rsidRPr="008B32D6">
        <w:rPr>
          <w:rFonts w:ascii="Times New Roman" w:hAnsi="Times New Roman"/>
          <w:bCs/>
          <w:sz w:val="28"/>
        </w:rPr>
        <w:t xml:space="preserve">настоящей </w:t>
      </w:r>
      <w:r w:rsidRPr="008B32D6">
        <w:rPr>
          <w:rFonts w:ascii="Times New Roman" w:hAnsi="Times New Roman"/>
          <w:bCs/>
          <w:sz w:val="28"/>
        </w:rPr>
        <w:t>Програм</w:t>
      </w:r>
      <w:r w:rsidR="00824061">
        <w:rPr>
          <w:rFonts w:ascii="Times New Roman" w:hAnsi="Times New Roman"/>
          <w:bCs/>
          <w:sz w:val="28"/>
        </w:rPr>
        <w:t>мы, проводятся в соответствии с Положением.</w:t>
      </w:r>
    </w:p>
    <w:p w:rsidR="00824061" w:rsidRDefault="00824061" w:rsidP="008331B1">
      <w:pPr>
        <w:spacing w:after="120"/>
        <w:ind w:firstLine="709"/>
        <w:jc w:val="both"/>
        <w:rPr>
          <w:rFonts w:ascii="Times New Roman" w:hAnsi="Times New Roman"/>
          <w:bCs/>
          <w:sz w:val="28"/>
        </w:rPr>
      </w:pPr>
    </w:p>
    <w:p w:rsidR="00824061" w:rsidRDefault="00824061" w:rsidP="008331B1">
      <w:pPr>
        <w:spacing w:after="120"/>
        <w:ind w:firstLine="709"/>
        <w:jc w:val="both"/>
        <w:rPr>
          <w:rFonts w:ascii="Times New Roman" w:hAnsi="Times New Roman"/>
          <w:bCs/>
          <w:sz w:val="28"/>
        </w:rPr>
      </w:pPr>
    </w:p>
    <w:p w:rsidR="00824061" w:rsidRDefault="00824061" w:rsidP="008331B1">
      <w:pPr>
        <w:spacing w:after="120"/>
        <w:ind w:firstLine="709"/>
        <w:jc w:val="both"/>
        <w:rPr>
          <w:rFonts w:ascii="Times New Roman" w:hAnsi="Times New Roman"/>
          <w:bCs/>
          <w:sz w:val="28"/>
        </w:rPr>
      </w:pPr>
    </w:p>
    <w:p w:rsidR="00824061" w:rsidRDefault="00824061" w:rsidP="008331B1">
      <w:pPr>
        <w:spacing w:after="120"/>
        <w:ind w:firstLine="709"/>
        <w:jc w:val="both"/>
        <w:rPr>
          <w:rFonts w:ascii="Times New Roman" w:hAnsi="Times New Roman"/>
          <w:bCs/>
          <w:sz w:val="28"/>
        </w:rPr>
      </w:pPr>
    </w:p>
    <w:p w:rsidR="00BA3CCA" w:rsidRPr="00BA3CCA" w:rsidRDefault="00BA3CCA" w:rsidP="0082685C">
      <w:pPr>
        <w:jc w:val="center"/>
        <w:rPr>
          <w:rFonts w:ascii="Times New Roman" w:hAnsi="Times New Roman"/>
          <w:bCs/>
          <w:sz w:val="28"/>
        </w:rPr>
      </w:pPr>
      <w:r w:rsidRPr="00BA3CCA">
        <w:rPr>
          <w:rFonts w:ascii="Times New Roman" w:hAnsi="Times New Roman"/>
          <w:bCs/>
          <w:sz w:val="28"/>
        </w:rPr>
        <w:lastRenderedPageBreak/>
        <w:t>Раздел IV. Показатели результативности и эффективности Программы: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3266"/>
      </w:tblGrid>
      <w:tr w:rsidR="00BA3CCA" w:rsidRPr="00BA3CCA" w:rsidTr="008331B1">
        <w:trPr>
          <w:trHeight w:val="6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268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268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Наименование показателя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268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Величина</w:t>
            </w:r>
          </w:p>
        </w:tc>
      </w:tr>
      <w:tr w:rsidR="00BA3CCA" w:rsidRPr="00BA3CCA" w:rsidTr="008331B1">
        <w:trPr>
          <w:trHeight w:val="2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268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BA3CCA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 xml:space="preserve">Полнота информации, размещенной на официальном сайте администрации </w:t>
            </w:r>
            <w:r w:rsidR="0082685C">
              <w:rPr>
                <w:rFonts w:ascii="Times New Roman" w:hAnsi="Times New Roman"/>
                <w:bCs/>
                <w:sz w:val="28"/>
              </w:rPr>
              <w:t xml:space="preserve">муниципального образования поселок Никологоры </w:t>
            </w:r>
            <w:r w:rsidRPr="00BA3CCA">
              <w:rPr>
                <w:rFonts w:ascii="Times New Roman" w:hAnsi="Times New Roman"/>
                <w:bCs/>
                <w:sz w:val="28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268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100 %</w:t>
            </w:r>
          </w:p>
        </w:tc>
      </w:tr>
      <w:tr w:rsidR="00BA3CCA" w:rsidRPr="00BA3CCA" w:rsidTr="008268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268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BA3CCA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268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100 % от числа обратившихся</w:t>
            </w:r>
          </w:p>
        </w:tc>
      </w:tr>
      <w:tr w:rsidR="00BA3CCA" w:rsidRPr="00BA3CCA" w:rsidTr="008268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268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BA3CCA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A" w:rsidRPr="00BA3CCA" w:rsidRDefault="00BA3CCA" w:rsidP="008331B1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A3CCA">
              <w:rPr>
                <w:rFonts w:ascii="Times New Roman" w:hAnsi="Times New Roman"/>
                <w:bCs/>
                <w:sz w:val="28"/>
              </w:rPr>
              <w:t xml:space="preserve">не менее </w:t>
            </w:r>
            <w:r w:rsidR="008331B1">
              <w:rPr>
                <w:rFonts w:ascii="Times New Roman" w:hAnsi="Times New Roman"/>
                <w:bCs/>
                <w:sz w:val="28"/>
              </w:rPr>
              <w:t>1</w:t>
            </w:r>
            <w:r w:rsidR="0082685C">
              <w:rPr>
                <w:rFonts w:ascii="Times New Roman" w:hAnsi="Times New Roman"/>
                <w:bCs/>
                <w:sz w:val="28"/>
              </w:rPr>
              <w:t xml:space="preserve"> мероприяти</w:t>
            </w:r>
            <w:r w:rsidR="008331B1">
              <w:rPr>
                <w:rFonts w:ascii="Times New Roman" w:hAnsi="Times New Roman"/>
                <w:bCs/>
                <w:sz w:val="28"/>
              </w:rPr>
              <w:t>я</w:t>
            </w:r>
          </w:p>
        </w:tc>
      </w:tr>
    </w:tbl>
    <w:p w:rsidR="00DF40BE" w:rsidRPr="00DF40BE" w:rsidRDefault="00DF40BE" w:rsidP="00DF40BE">
      <w:pPr>
        <w:rPr>
          <w:rFonts w:ascii="Times New Roman" w:hAnsi="Times New Roman"/>
        </w:rPr>
      </w:pPr>
    </w:p>
    <w:sectPr w:rsidR="00DF40BE" w:rsidRPr="00DF40BE" w:rsidSect="00FA22C6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46" w:rsidRDefault="00692F46" w:rsidP="00FA22C6">
      <w:r>
        <w:separator/>
      </w:r>
    </w:p>
  </w:endnote>
  <w:endnote w:type="continuationSeparator" w:id="1">
    <w:p w:rsidR="00692F46" w:rsidRDefault="00692F46" w:rsidP="00FA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46" w:rsidRDefault="00692F46" w:rsidP="00FA22C6">
      <w:r>
        <w:separator/>
      </w:r>
    </w:p>
  </w:footnote>
  <w:footnote w:type="continuationSeparator" w:id="1">
    <w:p w:rsidR="00692F46" w:rsidRDefault="00692F46" w:rsidP="00FA2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050806"/>
    </w:sdtPr>
    <w:sdtContent>
      <w:p w:rsidR="00692F46" w:rsidRDefault="00692F46">
        <w:pPr>
          <w:pStyle w:val="a7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692F46" w:rsidRDefault="00692F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600"/>
    <w:multiLevelType w:val="hybridMultilevel"/>
    <w:tmpl w:val="6BA6495C"/>
    <w:lvl w:ilvl="0" w:tplc="A19A3FA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9CE"/>
    <w:rsid w:val="001436A3"/>
    <w:rsid w:val="0024641D"/>
    <w:rsid w:val="00272F51"/>
    <w:rsid w:val="002D1758"/>
    <w:rsid w:val="0032362D"/>
    <w:rsid w:val="00337338"/>
    <w:rsid w:val="0034565A"/>
    <w:rsid w:val="00351F6D"/>
    <w:rsid w:val="004068C4"/>
    <w:rsid w:val="00425A8C"/>
    <w:rsid w:val="004E59A8"/>
    <w:rsid w:val="00533480"/>
    <w:rsid w:val="005756FA"/>
    <w:rsid w:val="00590831"/>
    <w:rsid w:val="005965AF"/>
    <w:rsid w:val="0060209B"/>
    <w:rsid w:val="006278BA"/>
    <w:rsid w:val="006619CE"/>
    <w:rsid w:val="00667D26"/>
    <w:rsid w:val="00672AA3"/>
    <w:rsid w:val="00686A96"/>
    <w:rsid w:val="00692F46"/>
    <w:rsid w:val="00801216"/>
    <w:rsid w:val="00822E62"/>
    <w:rsid w:val="00824061"/>
    <w:rsid w:val="0082685C"/>
    <w:rsid w:val="00832A7C"/>
    <w:rsid w:val="008331B1"/>
    <w:rsid w:val="00873D2A"/>
    <w:rsid w:val="008B32D6"/>
    <w:rsid w:val="008C70E1"/>
    <w:rsid w:val="008E5991"/>
    <w:rsid w:val="009846C8"/>
    <w:rsid w:val="009859EF"/>
    <w:rsid w:val="009D10D4"/>
    <w:rsid w:val="009D5736"/>
    <w:rsid w:val="00A04E63"/>
    <w:rsid w:val="00A2000C"/>
    <w:rsid w:val="00A8606F"/>
    <w:rsid w:val="00AC0AA9"/>
    <w:rsid w:val="00B3388B"/>
    <w:rsid w:val="00B5253B"/>
    <w:rsid w:val="00B84328"/>
    <w:rsid w:val="00BA3CCA"/>
    <w:rsid w:val="00BE1F78"/>
    <w:rsid w:val="00C143EE"/>
    <w:rsid w:val="00CC034D"/>
    <w:rsid w:val="00DD3767"/>
    <w:rsid w:val="00DF40BE"/>
    <w:rsid w:val="00E10AA1"/>
    <w:rsid w:val="00E4766A"/>
    <w:rsid w:val="00F6395F"/>
    <w:rsid w:val="00F92884"/>
    <w:rsid w:val="00FA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9CE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6619CE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9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ПАРАГРАФ"/>
    <w:basedOn w:val="a"/>
    <w:link w:val="a4"/>
    <w:qFormat/>
    <w:rsid w:val="00A200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78BA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6"/>
    <w:uiPriority w:val="59"/>
    <w:rsid w:val="00BA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2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22C6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22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2C6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36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822E6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9CE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6619CE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9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0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8BA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BA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22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C6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C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2021-12-25T07:49:00Z</cp:lastPrinted>
  <dcterms:created xsi:type="dcterms:W3CDTF">2021-12-25T09:33:00Z</dcterms:created>
  <dcterms:modified xsi:type="dcterms:W3CDTF">2021-12-25T10:17:00Z</dcterms:modified>
</cp:coreProperties>
</file>