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63" w:rsidRPr="000E6C63" w:rsidRDefault="000E6C63" w:rsidP="000E6C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C63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0E6C63" w:rsidRPr="000E6C63" w:rsidRDefault="000E6C63" w:rsidP="000E6C63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C63">
        <w:rPr>
          <w:rFonts w:ascii="Times New Roman" w:hAnsi="Times New Roman" w:cs="Times New Roman"/>
          <w:b/>
          <w:bCs/>
          <w:sz w:val="28"/>
          <w:szCs w:val="28"/>
        </w:rPr>
        <w:t xml:space="preserve">ПОСЕЛОК НИКОЛОГОРЫ </w:t>
      </w:r>
    </w:p>
    <w:p w:rsidR="000E6C63" w:rsidRPr="000E6C63" w:rsidRDefault="000E6C63" w:rsidP="000E6C63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0E6C63">
        <w:rPr>
          <w:rFonts w:ascii="Times New Roman" w:hAnsi="Times New Roman" w:cs="Times New Roman"/>
          <w:b/>
          <w:bCs/>
          <w:sz w:val="28"/>
          <w:szCs w:val="28"/>
        </w:rPr>
        <w:t>ВЯЗНИКОВСКОГО РАЙОНА ВЛАДИМИРСКОЙ ОБЛАСТИ</w:t>
      </w:r>
    </w:p>
    <w:p w:rsidR="000E6C63" w:rsidRPr="000E6C63" w:rsidRDefault="000E6C63" w:rsidP="000E6C63">
      <w:pPr>
        <w:spacing w:after="240"/>
        <w:jc w:val="center"/>
        <w:outlineLvl w:val="0"/>
        <w:rPr>
          <w:rFonts w:ascii="Times New Roman" w:hAnsi="Times New Roman" w:cs="Times New Roman"/>
          <w:b/>
          <w:bCs/>
          <w:spacing w:val="90"/>
          <w:sz w:val="32"/>
          <w:szCs w:val="32"/>
        </w:rPr>
      </w:pPr>
      <w:bookmarkStart w:id="0" w:name="bookmark0"/>
      <w:r w:rsidRPr="000E6C63">
        <w:rPr>
          <w:rFonts w:ascii="Times New Roman" w:hAnsi="Times New Roman" w:cs="Times New Roman"/>
          <w:b/>
          <w:bCs/>
          <w:spacing w:val="90"/>
          <w:sz w:val="36"/>
          <w:szCs w:val="36"/>
        </w:rPr>
        <w:t>ПОСТАНОВЛЕНИЕ</w:t>
      </w:r>
      <w:bookmarkEnd w:id="0"/>
    </w:p>
    <w:p w:rsidR="000E6C63" w:rsidRPr="000E6C63" w:rsidRDefault="000E6C63" w:rsidP="000E6C63">
      <w:pPr>
        <w:spacing w:after="0"/>
        <w:jc w:val="center"/>
        <w:outlineLvl w:val="0"/>
        <w:rPr>
          <w:rFonts w:ascii="Times New Roman" w:hAnsi="Times New Roman" w:cs="Times New Roman"/>
          <w:b/>
          <w:bCs/>
          <w:spacing w:val="90"/>
          <w:sz w:val="32"/>
          <w:szCs w:val="32"/>
        </w:rPr>
      </w:pPr>
    </w:p>
    <w:p w:rsidR="000E6C63" w:rsidRPr="000E6C63" w:rsidRDefault="00F26237" w:rsidP="000E6C63">
      <w:pPr>
        <w:spacing w:after="0" w:line="260" w:lineRule="exact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0C79B0">
        <w:rPr>
          <w:rFonts w:ascii="Times New Roman" w:eastAsia="Calibri" w:hAnsi="Times New Roman" w:cs="Times New Roman"/>
          <w:sz w:val="28"/>
          <w:szCs w:val="28"/>
          <w:u w:val="single"/>
        </w:rPr>
        <w:t>8.</w:t>
      </w:r>
      <w:r w:rsidR="00DB62A3">
        <w:rPr>
          <w:rFonts w:ascii="Times New Roman" w:eastAsia="Calibri" w:hAnsi="Times New Roman" w:cs="Times New Roman"/>
          <w:sz w:val="28"/>
          <w:szCs w:val="28"/>
          <w:u w:val="single"/>
        </w:rPr>
        <w:t>01</w:t>
      </w:r>
      <w:r w:rsidR="000C79B0">
        <w:rPr>
          <w:rFonts w:ascii="Times New Roman" w:eastAsia="Calibri" w:hAnsi="Times New Roman" w:cs="Times New Roman"/>
          <w:sz w:val="28"/>
          <w:szCs w:val="28"/>
          <w:u w:val="single"/>
        </w:rPr>
        <w:t>.202</w:t>
      </w:r>
      <w:r w:rsidR="00DB62A3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0E6C63" w:rsidRPr="000E6C6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0E6C6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267D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B62A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267D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E6C63" w:rsidRPr="000E6C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C63" w:rsidRPr="000E6C6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DB62A3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</w:p>
    <w:p w:rsidR="000E6C63" w:rsidRPr="000E6C63" w:rsidRDefault="000E6C63" w:rsidP="000E6C63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205"/>
      </w:tblGrid>
      <w:tr w:rsidR="000E6C63" w:rsidRPr="000E6C63" w:rsidTr="00003DD7">
        <w:tc>
          <w:tcPr>
            <w:tcW w:w="4928" w:type="dxa"/>
          </w:tcPr>
          <w:p w:rsidR="000E6C63" w:rsidRPr="000E6C63" w:rsidRDefault="000E6C63" w:rsidP="000E6C63">
            <w:pPr>
              <w:spacing w:after="0" w:line="274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внесении изменений в постановлени</w:t>
            </w:r>
            <w:r w:rsidR="009278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администрации от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02.12.2019</w:t>
            </w: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263</w:t>
            </w: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«Об утверждении муниципальной программы «Реконструкция, капитальный ремонт многоквартирных домов и содержание незаселенных жилых помещений в муниципальном жилищном фонде муниципального образования поселок Никологоры Вязниковского района Владимирской области на 2020-202</w:t>
            </w:r>
            <w:r w:rsidR="00740F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годы»</w:t>
            </w:r>
          </w:p>
          <w:p w:rsidR="000E6C63" w:rsidRPr="000E6C63" w:rsidRDefault="000E6C63" w:rsidP="000E6C6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0E6C63" w:rsidRPr="000E6C63" w:rsidRDefault="000E6C63" w:rsidP="000E6C63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E6C63" w:rsidRDefault="000E6C63" w:rsidP="000E6C63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pacing w:val="70"/>
          <w:sz w:val="28"/>
          <w:szCs w:val="28"/>
        </w:rPr>
      </w:pPr>
      <w:r w:rsidRPr="000E6C6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главы администрации от 18.09.2009 №87 «О порядке разработки, формирования, утверждения и реализации муниципальных программ», </w:t>
      </w:r>
      <w:r w:rsidRPr="000E6C63">
        <w:rPr>
          <w:rFonts w:ascii="Times New Roman" w:eastAsia="Calibri" w:hAnsi="Times New Roman" w:cs="Times New Roman"/>
          <w:spacing w:val="70"/>
          <w:sz w:val="28"/>
          <w:szCs w:val="28"/>
        </w:rPr>
        <w:t>постановляю:</w:t>
      </w:r>
    </w:p>
    <w:p w:rsidR="00F26237" w:rsidRPr="000E6C63" w:rsidRDefault="00F26237" w:rsidP="00DB62A3">
      <w:pPr>
        <w:autoSpaceDE w:val="0"/>
        <w:autoSpaceDN w:val="0"/>
        <w:adjustRightInd w:val="0"/>
        <w:spacing w:after="120" w:line="240" w:lineRule="auto"/>
        <w:ind w:left="-18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70"/>
          <w:sz w:val="28"/>
          <w:szCs w:val="28"/>
        </w:rPr>
        <w:t xml:space="preserve"> 1</w:t>
      </w:r>
      <w:r w:rsidR="000E6C63" w:rsidRPr="000E6C63">
        <w:rPr>
          <w:rFonts w:ascii="Times New Roman" w:eastAsia="Calibri" w:hAnsi="Times New Roman" w:cs="Times New Roman"/>
          <w:spacing w:val="70"/>
          <w:sz w:val="28"/>
          <w:szCs w:val="28"/>
        </w:rPr>
        <w:t>.</w:t>
      </w:r>
      <w:r w:rsidR="000E6C63" w:rsidRPr="000E6C63">
        <w:rPr>
          <w:rFonts w:ascii="Times New Roman" w:eastAsia="Calibri" w:hAnsi="Times New Roman" w:cs="Times New Roman"/>
          <w:sz w:val="28"/>
          <w:szCs w:val="28"/>
        </w:rPr>
        <w:t>Внести в приложение к постановлению администрации от 02.12.2019 № 263 «Об утверждении муниципальной программы «Реконструкция, капитальный ремонт многоквартирных домов и содержание незаселенных жилых помещений в муниципальном жилищном фонде муниципального образования поселок Никологоры Вязниковского района Владимирской области на 2020-202</w:t>
      </w:r>
      <w:r w:rsidR="000C79B0">
        <w:rPr>
          <w:rFonts w:ascii="Times New Roman" w:eastAsia="Calibri" w:hAnsi="Times New Roman" w:cs="Times New Roman"/>
          <w:sz w:val="28"/>
          <w:szCs w:val="28"/>
        </w:rPr>
        <w:t>4</w:t>
      </w:r>
      <w:r w:rsidR="000E6C63" w:rsidRPr="000E6C63">
        <w:rPr>
          <w:rFonts w:ascii="Times New Roman" w:eastAsia="Calibri" w:hAnsi="Times New Roman" w:cs="Times New Roman"/>
          <w:sz w:val="28"/>
          <w:szCs w:val="28"/>
        </w:rPr>
        <w:t xml:space="preserve"> годы» </w:t>
      </w:r>
      <w:r w:rsidR="00DB62A3">
        <w:rPr>
          <w:rFonts w:ascii="Times New Roman" w:eastAsia="Calibri" w:hAnsi="Times New Roman" w:cs="Times New Roman"/>
          <w:sz w:val="28"/>
          <w:szCs w:val="28"/>
        </w:rPr>
        <w:t>изменение, изложив р</w:t>
      </w:r>
      <w:r w:rsidRPr="000E6C63">
        <w:rPr>
          <w:rFonts w:ascii="Times New Roman" w:eastAsia="Calibri" w:hAnsi="Times New Roman" w:cs="Times New Roman"/>
          <w:sz w:val="28"/>
          <w:szCs w:val="28"/>
        </w:rPr>
        <w:t>аздел 7. Перечень программных мероприятий в редакции согласно приложению к настоящему постановлению.</w:t>
      </w:r>
    </w:p>
    <w:p w:rsidR="00F26237" w:rsidRPr="000E6C63" w:rsidRDefault="00F26237" w:rsidP="00C523A4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C63">
        <w:rPr>
          <w:rFonts w:ascii="Times New Roman" w:eastAsia="Calibri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по ЖКХ. </w:t>
      </w:r>
    </w:p>
    <w:p w:rsidR="00F26237" w:rsidRDefault="00F26237" w:rsidP="00F26237">
      <w:pPr>
        <w:shd w:val="clear" w:color="auto" w:fill="FFFFFF"/>
        <w:spacing w:after="54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C63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 и подлежит официальному опубликованию. </w:t>
      </w:r>
    </w:p>
    <w:p w:rsidR="00F26237" w:rsidRPr="000E6C63" w:rsidRDefault="00F26237" w:rsidP="00F26237">
      <w:pPr>
        <w:shd w:val="clear" w:color="auto" w:fill="FFFFFF"/>
        <w:spacing w:after="54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13"/>
        <w:gridCol w:w="3306"/>
      </w:tblGrid>
      <w:tr w:rsidR="000E6B62" w:rsidRPr="00D269BD" w:rsidTr="0076448A">
        <w:tc>
          <w:tcPr>
            <w:tcW w:w="6613" w:type="dxa"/>
            <w:vAlign w:val="bottom"/>
          </w:tcPr>
          <w:p w:rsidR="000E6B62" w:rsidRPr="00D269BD" w:rsidRDefault="00F26237" w:rsidP="00F26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Г</w:t>
            </w:r>
            <w:r w:rsidR="000E6B62" w:rsidRPr="00D2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E6B62" w:rsidRPr="00D2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местной администрации </w:t>
            </w:r>
          </w:p>
        </w:tc>
        <w:tc>
          <w:tcPr>
            <w:tcW w:w="3306" w:type="dxa"/>
            <w:vAlign w:val="bottom"/>
          </w:tcPr>
          <w:p w:rsidR="000E6B62" w:rsidRPr="00D269BD" w:rsidRDefault="000E6B62" w:rsidP="0076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Рыжиков</w:t>
            </w:r>
          </w:p>
        </w:tc>
      </w:tr>
    </w:tbl>
    <w:p w:rsidR="000E6C63" w:rsidRPr="000E6C63" w:rsidRDefault="000E6C63" w:rsidP="000E6C63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6C63" w:rsidRPr="00003DD7" w:rsidRDefault="000E6C63" w:rsidP="00003D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0E6C63" w:rsidRPr="00003DD7" w:rsidSect="00003DD7">
          <w:pgSz w:w="11906" w:h="16838"/>
          <w:pgMar w:top="851" w:right="567" w:bottom="851" w:left="1418" w:header="708" w:footer="708" w:gutter="0"/>
          <w:cols w:space="720"/>
        </w:sectPr>
      </w:pP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 постановлению администрации</w:t>
      </w:r>
    </w:p>
    <w:p w:rsid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от </w:t>
      </w:r>
      <w:r w:rsidR="00F2623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28.</w:t>
      </w:r>
      <w:r w:rsidR="00DB6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01</w:t>
      </w:r>
      <w:r w:rsidR="00003D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.202</w:t>
      </w:r>
      <w:r w:rsidR="00DB6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="00003D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DB6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21</w:t>
      </w: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E6C63" w:rsidRPr="000C79B0" w:rsidRDefault="000E6C63" w:rsidP="000C79B0">
      <w:pPr>
        <w:spacing w:after="0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7. Перечень программных мероприятий</w:t>
      </w:r>
    </w:p>
    <w:tbl>
      <w:tblPr>
        <w:tblpPr w:leftFromText="180" w:rightFromText="180" w:vertAnchor="text" w:horzAnchor="margin" w:tblpXSpec="center" w:tblpY="206"/>
        <w:tblW w:w="15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1144"/>
        <w:gridCol w:w="1134"/>
        <w:gridCol w:w="992"/>
        <w:gridCol w:w="1124"/>
        <w:gridCol w:w="1559"/>
        <w:gridCol w:w="1134"/>
        <w:gridCol w:w="2126"/>
        <w:gridCol w:w="2127"/>
      </w:tblGrid>
      <w:tr w:rsidR="000C79B0" w:rsidRPr="000E6C63" w:rsidTr="0076448A">
        <w:trPr>
          <w:trHeight w:val="294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полнения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финан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сирова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ния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Исполнители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за реализацию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Ожидаемые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результаты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количественные или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качественные показатели</w:t>
            </w:r>
          </w:p>
        </w:tc>
      </w:tr>
      <w:tr w:rsidR="000C79B0" w:rsidRPr="000E6C63" w:rsidTr="0076448A">
        <w:trPr>
          <w:trHeight w:val="1088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феде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рального 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Обла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стного бюдже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внебюд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жетных</w:t>
            </w:r>
            <w:proofErr w:type="spellEnd"/>
            <w:proofErr w:type="gram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источ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ников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0C79B0" w:rsidRPr="000E6C63" w:rsidTr="001E7A83">
        <w:trPr>
          <w:trHeight w:val="24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2020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поселок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логоры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Приведение состояния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домов в соответствии с нормативн</w:t>
            </w:r>
            <w:proofErr w:type="gramStart"/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техническими требованиями</w:t>
            </w:r>
          </w:p>
        </w:tc>
      </w:tr>
      <w:tr w:rsidR="000C79B0" w:rsidRPr="000E6C63" w:rsidTr="0076448A">
        <w:trPr>
          <w:trHeight w:val="8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Ремонт квартиры по адресу: п. Никологоры, ул. 2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д. 2, кв. 2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1E7A83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2021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логоры</w:t>
            </w:r>
          </w:p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Приведение состояния 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домов в соответствии с нормативно - техническими требованиями</w:t>
            </w:r>
          </w:p>
        </w:tc>
      </w:tr>
      <w:tr w:rsidR="000C79B0" w:rsidRPr="000E6C63" w:rsidTr="0076448A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1E7A83">
        <w:tblPrEx>
          <w:tblLook w:val="04A0" w:firstRow="1" w:lastRow="0" w:firstColumn="1" w:lastColumn="0" w:noHBand="0" w:noVBand="1"/>
        </w:tblPrEx>
        <w:trPr>
          <w:trHeight w:val="114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Взнос собственником помещений на проведение капитального ремонта общего имущества многоквартирных  домов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5A70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5A70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5A70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2022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поселок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логоры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Приведение состояния</w:t>
            </w:r>
          </w:p>
          <w:p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домов в соответствии с нормативно</w:t>
            </w:r>
            <w:r w:rsidR="008A4F7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техническими требованиями</w:t>
            </w: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DB6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</w:t>
            </w:r>
            <w:r w:rsidR="00DB62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</w:t>
            </w:r>
            <w:r w:rsidR="00DB62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DB6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</w:t>
            </w:r>
            <w:r w:rsidR="00DB62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</w:t>
            </w:r>
            <w:r w:rsidR="00DB62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DB6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45</w:t>
            </w:r>
            <w:r w:rsidR="00DB62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</w:t>
            </w:r>
            <w:r w:rsidR="00DB62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DB6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DB62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B62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год, в том числе: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C01A3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год, в том числе: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C01A3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2020-202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B62" w:rsidRPr="000E6C63" w:rsidRDefault="00003DD7" w:rsidP="001E7A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1E7A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1E7A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B62" w:rsidRPr="000E6C63" w:rsidRDefault="00003DD7" w:rsidP="001E7A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1E7A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1E7A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0E6B6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</w:tbl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E6C63" w:rsidRPr="000E6C63" w:rsidRDefault="000E6C63" w:rsidP="000E6C63">
      <w:pPr>
        <w:spacing w:after="12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4202F" w:rsidRDefault="0004202F"/>
    <w:sectPr w:rsidR="0004202F" w:rsidSect="000E6C6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CA"/>
    <w:rsid w:val="00003DD7"/>
    <w:rsid w:val="0004202F"/>
    <w:rsid w:val="000C79B0"/>
    <w:rsid w:val="000E6B62"/>
    <w:rsid w:val="000E6C63"/>
    <w:rsid w:val="001435DB"/>
    <w:rsid w:val="00175340"/>
    <w:rsid w:val="0018498E"/>
    <w:rsid w:val="001E7A83"/>
    <w:rsid w:val="0031560B"/>
    <w:rsid w:val="003973E2"/>
    <w:rsid w:val="004119ED"/>
    <w:rsid w:val="005A4361"/>
    <w:rsid w:val="00693ADA"/>
    <w:rsid w:val="00740FAE"/>
    <w:rsid w:val="008A4F7A"/>
    <w:rsid w:val="009267D6"/>
    <w:rsid w:val="009278D7"/>
    <w:rsid w:val="009D0F13"/>
    <w:rsid w:val="00B205CA"/>
    <w:rsid w:val="00BA081F"/>
    <w:rsid w:val="00BD5A70"/>
    <w:rsid w:val="00C41AEE"/>
    <w:rsid w:val="00C41D3A"/>
    <w:rsid w:val="00C44CF2"/>
    <w:rsid w:val="00DB62A3"/>
    <w:rsid w:val="00F26237"/>
    <w:rsid w:val="00FA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2022-01-28T12:39:00Z</cp:lastPrinted>
  <dcterms:created xsi:type="dcterms:W3CDTF">2021-01-12T07:55:00Z</dcterms:created>
  <dcterms:modified xsi:type="dcterms:W3CDTF">2022-01-28T12:40:00Z</dcterms:modified>
</cp:coreProperties>
</file>