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7E7" w:rsidRPr="007C6F6B" w:rsidRDefault="008717E7" w:rsidP="007C6F6B">
      <w:pPr>
        <w:spacing w:after="0" w:line="240" w:lineRule="auto"/>
        <w:jc w:val="center"/>
        <w:rPr>
          <w:rFonts w:ascii="Times New Roman" w:hAnsi="Times New Roman" w:cs="Times New Roman"/>
          <w:b/>
          <w:sz w:val="28"/>
          <w:szCs w:val="28"/>
        </w:rPr>
      </w:pPr>
      <w:r w:rsidRPr="007C6F6B">
        <w:rPr>
          <w:rFonts w:ascii="Times New Roman" w:hAnsi="Times New Roman" w:cs="Times New Roman"/>
          <w:b/>
          <w:sz w:val="28"/>
          <w:szCs w:val="28"/>
        </w:rPr>
        <w:t>ДОКУМЕНТАЦИЯ ОБ АУКЦИОНЕ</w:t>
      </w:r>
    </w:p>
    <w:p w:rsidR="008717E7" w:rsidRPr="007C6F6B" w:rsidRDefault="008717E7" w:rsidP="007C6F6B">
      <w:pPr>
        <w:spacing w:after="0" w:line="240" w:lineRule="auto"/>
        <w:jc w:val="center"/>
        <w:rPr>
          <w:rFonts w:ascii="Times New Roman" w:hAnsi="Times New Roman" w:cs="Times New Roman"/>
          <w:b/>
        </w:rPr>
      </w:pPr>
      <w:r w:rsidRPr="007C6F6B">
        <w:rPr>
          <w:rFonts w:ascii="Times New Roman" w:hAnsi="Times New Roman" w:cs="Times New Roman"/>
          <w:b/>
        </w:rPr>
        <w:t>В ЭЛЕКТРОННОЙ ФОРМЕ НА ПРАВО ЗАКЛЮЧЕНИЯ ДОГОВОРА АРЕНДЫ</w:t>
      </w:r>
    </w:p>
    <w:p w:rsidR="008717E7" w:rsidRPr="007C6F6B" w:rsidRDefault="008717E7" w:rsidP="007C6F6B">
      <w:pPr>
        <w:spacing w:after="0" w:line="240" w:lineRule="auto"/>
        <w:jc w:val="center"/>
        <w:rPr>
          <w:rFonts w:ascii="Times New Roman" w:hAnsi="Times New Roman" w:cs="Times New Roman"/>
          <w:b/>
        </w:rPr>
      </w:pPr>
      <w:r w:rsidRPr="007C6F6B">
        <w:rPr>
          <w:rFonts w:ascii="Times New Roman" w:hAnsi="Times New Roman" w:cs="Times New Roman"/>
          <w:b/>
        </w:rPr>
        <w:t>ЗЕМЕЛЬНОГО УЧАСТКА:</w:t>
      </w:r>
    </w:p>
    <w:p w:rsidR="007C6F6B" w:rsidRPr="007C6F6B" w:rsidRDefault="007C6F6B" w:rsidP="007C6F6B">
      <w:pPr>
        <w:spacing w:after="0" w:line="240" w:lineRule="auto"/>
        <w:jc w:val="center"/>
        <w:rPr>
          <w:rFonts w:ascii="Times New Roman" w:hAnsi="Times New Roman" w:cs="Times New Roman"/>
        </w:rPr>
      </w:pPr>
      <w:r w:rsidRPr="007C6F6B">
        <w:rPr>
          <w:rFonts w:ascii="Times New Roman" w:hAnsi="Times New Roman" w:cs="Times New Roman"/>
        </w:rPr>
        <w:t xml:space="preserve">кадастровый номер </w:t>
      </w:r>
      <w:r w:rsidRPr="007C6F6B">
        <w:rPr>
          <w:rFonts w:ascii="Times New Roman" w:hAnsi="Times New Roman" w:cs="Times New Roman"/>
          <w:b/>
        </w:rPr>
        <w:t>33:08:160107:759</w:t>
      </w:r>
      <w:r w:rsidR="008717E7" w:rsidRPr="007C6F6B">
        <w:rPr>
          <w:rFonts w:ascii="Times New Roman" w:hAnsi="Times New Roman" w:cs="Times New Roman"/>
        </w:rPr>
        <w:t>,</w:t>
      </w:r>
    </w:p>
    <w:p w:rsidR="007C6F6B" w:rsidRPr="007C6F6B" w:rsidRDefault="008717E7" w:rsidP="007C6F6B">
      <w:pPr>
        <w:spacing w:after="0" w:line="240" w:lineRule="auto"/>
        <w:jc w:val="center"/>
        <w:rPr>
          <w:rFonts w:ascii="Times New Roman" w:hAnsi="Times New Roman" w:cs="Times New Roman"/>
        </w:rPr>
      </w:pPr>
      <w:proofErr w:type="gramStart"/>
      <w:r w:rsidRPr="007C6F6B">
        <w:rPr>
          <w:rFonts w:ascii="Times New Roman" w:hAnsi="Times New Roman" w:cs="Times New Roman"/>
        </w:rPr>
        <w:t>расположенного</w:t>
      </w:r>
      <w:proofErr w:type="gramEnd"/>
      <w:r w:rsidRPr="007C6F6B">
        <w:rPr>
          <w:rFonts w:ascii="Times New Roman" w:hAnsi="Times New Roman" w:cs="Times New Roman"/>
        </w:rPr>
        <w:t xml:space="preserve"> </w:t>
      </w:r>
      <w:r w:rsidR="007C6F6B" w:rsidRPr="007C6F6B">
        <w:rPr>
          <w:rFonts w:ascii="Times New Roman" w:hAnsi="Times New Roman" w:cs="Times New Roman"/>
        </w:rPr>
        <w:t xml:space="preserve"> Владимирская область, Вязниковский район, муниципальное образование поселок Никологоры (городское поселение), в границах СПК Никологорский</w:t>
      </w:r>
    </w:p>
    <w:p w:rsidR="008717E7" w:rsidRPr="007C6F6B" w:rsidRDefault="008717E7" w:rsidP="007C6F6B">
      <w:pPr>
        <w:spacing w:after="0" w:line="240" w:lineRule="auto"/>
        <w:jc w:val="center"/>
        <w:rPr>
          <w:rFonts w:ascii="Times New Roman" w:hAnsi="Times New Roman" w:cs="Times New Roman"/>
          <w:b/>
        </w:rPr>
      </w:pPr>
      <w:r w:rsidRPr="007C6F6B">
        <w:rPr>
          <w:rFonts w:ascii="Times New Roman" w:hAnsi="Times New Roman" w:cs="Times New Roman"/>
          <w:b/>
        </w:rPr>
        <w:t>для сельскохозяйственного производства</w:t>
      </w:r>
    </w:p>
    <w:p w:rsidR="007C6F6B" w:rsidRDefault="008717E7" w:rsidP="007C6F6B">
      <w:pPr>
        <w:spacing w:after="0" w:line="240" w:lineRule="auto"/>
        <w:jc w:val="center"/>
        <w:rPr>
          <w:rFonts w:ascii="Times New Roman" w:hAnsi="Times New Roman" w:cs="Times New Roman"/>
        </w:rPr>
      </w:pPr>
      <w:r w:rsidRPr="007C6F6B">
        <w:rPr>
          <w:rFonts w:ascii="Times New Roman" w:hAnsi="Times New Roman" w:cs="Times New Roman"/>
        </w:rPr>
        <w:t>на электронной торговой площадке</w:t>
      </w:r>
      <w:r w:rsidR="007C6F6B" w:rsidRPr="007C6F6B">
        <w:rPr>
          <w:rFonts w:ascii="Times New Roman" w:hAnsi="Times New Roman" w:cs="Times New Roman"/>
        </w:rPr>
        <w:t xml:space="preserve"> АО «ЕЭТП» </w:t>
      </w:r>
      <w:r w:rsidRPr="007C6F6B">
        <w:rPr>
          <w:rFonts w:ascii="Times New Roman" w:hAnsi="Times New Roman" w:cs="Times New Roman"/>
        </w:rPr>
        <w:t xml:space="preserve"> </w:t>
      </w:r>
      <w:hyperlink r:id="rId6" w:history="1">
        <w:r w:rsidR="007C6F6B" w:rsidRPr="007C6F6B">
          <w:rPr>
            <w:rStyle w:val="a3"/>
            <w:rFonts w:ascii="Times New Roman" w:hAnsi="Times New Roman" w:cs="Times New Roman"/>
          </w:rPr>
          <w:t>https://www.roseltorg.ru/</w:t>
        </w:r>
      </w:hyperlink>
      <w:r w:rsidR="007C6F6B" w:rsidRPr="007C6F6B">
        <w:rPr>
          <w:rFonts w:ascii="Times New Roman" w:hAnsi="Times New Roman" w:cs="Times New Roman"/>
        </w:rPr>
        <w:t xml:space="preserve"> </w:t>
      </w:r>
      <w:r w:rsidRPr="007C6F6B">
        <w:rPr>
          <w:rFonts w:ascii="Times New Roman" w:hAnsi="Times New Roman" w:cs="Times New Roman"/>
        </w:rPr>
        <w:t xml:space="preserve"> </w:t>
      </w:r>
    </w:p>
    <w:p w:rsidR="00CC0FF0" w:rsidRDefault="008717E7" w:rsidP="007C6F6B">
      <w:pPr>
        <w:spacing w:after="0" w:line="240" w:lineRule="auto"/>
        <w:jc w:val="center"/>
        <w:rPr>
          <w:rFonts w:ascii="Times New Roman" w:hAnsi="Times New Roman" w:cs="Times New Roman"/>
        </w:rPr>
      </w:pPr>
      <w:r w:rsidRPr="007C6F6B">
        <w:rPr>
          <w:rFonts w:ascii="Times New Roman" w:hAnsi="Times New Roman" w:cs="Times New Roman"/>
        </w:rPr>
        <w:t xml:space="preserve">в </w:t>
      </w:r>
      <w:r w:rsidR="007C6F6B" w:rsidRPr="007C6F6B">
        <w:rPr>
          <w:rFonts w:ascii="Times New Roman" w:hAnsi="Times New Roman" w:cs="Times New Roman"/>
        </w:rPr>
        <w:t xml:space="preserve">информационно-телекоммуникационной </w:t>
      </w:r>
      <w:r w:rsidRPr="007C6F6B">
        <w:rPr>
          <w:rFonts w:ascii="Times New Roman" w:hAnsi="Times New Roman" w:cs="Times New Roman"/>
        </w:rPr>
        <w:t>сети Интернет</w:t>
      </w: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Default="007C6F6B" w:rsidP="007C6F6B">
      <w:pPr>
        <w:spacing w:after="0" w:line="240" w:lineRule="auto"/>
        <w:jc w:val="center"/>
        <w:rPr>
          <w:rFonts w:ascii="Times New Roman" w:hAnsi="Times New Roman" w:cs="Times New Roman"/>
        </w:rPr>
      </w:pPr>
    </w:p>
    <w:p w:rsidR="007C6F6B" w:rsidRPr="007C6F6B" w:rsidRDefault="007C6F6B" w:rsidP="007C6F6B">
      <w:pPr>
        <w:spacing w:after="0" w:line="240" w:lineRule="auto"/>
        <w:jc w:val="center"/>
        <w:rPr>
          <w:rFonts w:ascii="Times New Roman" w:hAnsi="Times New Roman" w:cs="Times New Roman"/>
        </w:rPr>
      </w:pPr>
      <w:r w:rsidRPr="007C6F6B">
        <w:rPr>
          <w:rFonts w:ascii="Times New Roman" w:hAnsi="Times New Roman" w:cs="Times New Roman"/>
        </w:rPr>
        <w:t>п. Никологоры</w:t>
      </w:r>
    </w:p>
    <w:p w:rsidR="007C6F6B" w:rsidRPr="007C6F6B" w:rsidRDefault="007C6F6B" w:rsidP="007C6F6B">
      <w:pPr>
        <w:spacing w:after="0" w:line="240" w:lineRule="auto"/>
        <w:jc w:val="center"/>
        <w:rPr>
          <w:rFonts w:ascii="Times New Roman" w:hAnsi="Times New Roman" w:cs="Times New Roman"/>
        </w:rPr>
      </w:pPr>
      <w:r w:rsidRPr="007C6F6B">
        <w:rPr>
          <w:rFonts w:ascii="Times New Roman" w:hAnsi="Times New Roman" w:cs="Times New Roman"/>
        </w:rPr>
        <w:t>Вязниковский район Владимирская область</w:t>
      </w:r>
    </w:p>
    <w:p w:rsidR="006A42B6" w:rsidRDefault="006A42B6" w:rsidP="007C6F6B">
      <w:pPr>
        <w:spacing w:after="0" w:line="240" w:lineRule="auto"/>
        <w:jc w:val="center"/>
        <w:rPr>
          <w:rFonts w:ascii="Times New Roman" w:hAnsi="Times New Roman" w:cs="Times New Roman"/>
          <w:b/>
        </w:rPr>
      </w:pPr>
    </w:p>
    <w:p w:rsidR="006A42B6" w:rsidRDefault="006A42B6" w:rsidP="007C6F6B">
      <w:pPr>
        <w:spacing w:after="0" w:line="240" w:lineRule="auto"/>
        <w:jc w:val="center"/>
        <w:rPr>
          <w:rFonts w:ascii="Times New Roman" w:hAnsi="Times New Roman" w:cs="Times New Roman"/>
          <w:b/>
        </w:rPr>
      </w:pPr>
    </w:p>
    <w:p w:rsidR="006A42B6" w:rsidRDefault="006A42B6" w:rsidP="007C6F6B">
      <w:pPr>
        <w:spacing w:after="0" w:line="240" w:lineRule="auto"/>
        <w:jc w:val="center"/>
        <w:rPr>
          <w:rFonts w:ascii="Times New Roman" w:hAnsi="Times New Roman" w:cs="Times New Roman"/>
          <w:b/>
        </w:rPr>
      </w:pPr>
    </w:p>
    <w:p w:rsidR="006A42B6" w:rsidRDefault="006A42B6" w:rsidP="007C6F6B">
      <w:pPr>
        <w:spacing w:after="0" w:line="240" w:lineRule="auto"/>
        <w:jc w:val="center"/>
        <w:rPr>
          <w:rFonts w:ascii="Times New Roman" w:hAnsi="Times New Roman" w:cs="Times New Roman"/>
          <w:b/>
        </w:rPr>
      </w:pPr>
    </w:p>
    <w:p w:rsidR="00BC0C55" w:rsidRDefault="00BC0C55" w:rsidP="007C6F6B">
      <w:pPr>
        <w:spacing w:after="0" w:line="240" w:lineRule="auto"/>
        <w:jc w:val="center"/>
        <w:rPr>
          <w:rFonts w:ascii="Times New Roman" w:hAnsi="Times New Roman" w:cs="Times New Roman"/>
          <w:b/>
        </w:rPr>
      </w:pPr>
    </w:p>
    <w:p w:rsidR="007C6F6B" w:rsidRPr="00E7379D" w:rsidRDefault="007C6F6B" w:rsidP="007C6F6B">
      <w:pPr>
        <w:spacing w:after="0" w:line="240" w:lineRule="auto"/>
        <w:jc w:val="center"/>
        <w:rPr>
          <w:rFonts w:ascii="Times New Roman" w:hAnsi="Times New Roman" w:cs="Times New Roman"/>
          <w:b/>
        </w:rPr>
      </w:pPr>
      <w:r w:rsidRPr="00E7379D">
        <w:rPr>
          <w:rFonts w:ascii="Times New Roman" w:hAnsi="Times New Roman" w:cs="Times New Roman"/>
          <w:b/>
        </w:rPr>
        <w:t>Оглавление</w:t>
      </w:r>
      <w:r w:rsidR="00E7379D">
        <w:rPr>
          <w:rFonts w:ascii="Times New Roman" w:hAnsi="Times New Roman" w:cs="Times New Roman"/>
          <w:b/>
        </w:rPr>
        <w:t>.</w:t>
      </w:r>
    </w:p>
    <w:p w:rsidR="007C6F6B" w:rsidRDefault="007C6F6B" w:rsidP="007C6F6B">
      <w:pPr>
        <w:spacing w:after="0" w:line="240" w:lineRule="auto"/>
        <w:jc w:val="center"/>
        <w:rPr>
          <w:rFonts w:ascii="Times New Roman" w:hAnsi="Times New Roman" w:cs="Times New Roman"/>
        </w:rPr>
      </w:pPr>
    </w:p>
    <w:tbl>
      <w:tblPr>
        <w:tblW w:w="8792"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8037"/>
      </w:tblGrid>
      <w:tr w:rsidR="007C6F6B" w:rsidTr="00E7379D">
        <w:trPr>
          <w:trHeight w:val="228"/>
        </w:trPr>
        <w:tc>
          <w:tcPr>
            <w:tcW w:w="755" w:type="dxa"/>
          </w:tcPr>
          <w:p w:rsidR="007C6F6B" w:rsidRPr="00E7379D" w:rsidRDefault="00E7379D" w:rsidP="007C6F6B">
            <w:pPr>
              <w:spacing w:after="0" w:line="240" w:lineRule="auto"/>
              <w:jc w:val="center"/>
              <w:rPr>
                <w:rFonts w:ascii="Times New Roman" w:hAnsi="Times New Roman" w:cs="Times New Roman"/>
                <w:b/>
                <w:sz w:val="20"/>
                <w:szCs w:val="20"/>
              </w:rPr>
            </w:pPr>
            <w:r w:rsidRPr="00E7379D">
              <w:rPr>
                <w:rFonts w:ascii="Times New Roman" w:hAnsi="Times New Roman" w:cs="Times New Roman"/>
                <w:b/>
                <w:sz w:val="20"/>
                <w:szCs w:val="20"/>
              </w:rPr>
              <w:t xml:space="preserve">№ </w:t>
            </w:r>
            <w:proofErr w:type="gramStart"/>
            <w:r w:rsidRPr="00E7379D">
              <w:rPr>
                <w:rFonts w:ascii="Times New Roman" w:hAnsi="Times New Roman" w:cs="Times New Roman"/>
                <w:b/>
                <w:sz w:val="20"/>
                <w:szCs w:val="20"/>
              </w:rPr>
              <w:t>п</w:t>
            </w:r>
            <w:proofErr w:type="gramEnd"/>
            <w:r w:rsidRPr="00E7379D">
              <w:rPr>
                <w:rFonts w:ascii="Times New Roman" w:hAnsi="Times New Roman" w:cs="Times New Roman"/>
                <w:b/>
                <w:sz w:val="20"/>
                <w:szCs w:val="20"/>
              </w:rPr>
              <w:t>/п</w:t>
            </w:r>
          </w:p>
        </w:tc>
        <w:tc>
          <w:tcPr>
            <w:tcW w:w="8037" w:type="dxa"/>
          </w:tcPr>
          <w:p w:rsidR="007C6F6B" w:rsidRPr="00E7379D" w:rsidRDefault="00E7379D" w:rsidP="00E7379D">
            <w:pPr>
              <w:spacing w:after="0" w:line="240" w:lineRule="auto"/>
              <w:jc w:val="center"/>
              <w:rPr>
                <w:rFonts w:ascii="Times New Roman" w:hAnsi="Times New Roman" w:cs="Times New Roman"/>
                <w:b/>
              </w:rPr>
            </w:pPr>
            <w:r w:rsidRPr="00E7379D">
              <w:rPr>
                <w:rFonts w:ascii="Times New Roman" w:hAnsi="Times New Roman" w:cs="Times New Roman"/>
                <w:b/>
              </w:rPr>
              <w:t>Разделы</w:t>
            </w:r>
          </w:p>
        </w:tc>
      </w:tr>
      <w:tr w:rsidR="007C6F6B" w:rsidTr="00E7379D">
        <w:trPr>
          <w:trHeight w:val="228"/>
        </w:trPr>
        <w:tc>
          <w:tcPr>
            <w:tcW w:w="755" w:type="dxa"/>
          </w:tcPr>
          <w:p w:rsidR="007C6F6B" w:rsidRDefault="00E7379D" w:rsidP="007C6F6B">
            <w:pPr>
              <w:spacing w:after="0" w:line="240" w:lineRule="auto"/>
              <w:jc w:val="center"/>
              <w:rPr>
                <w:rFonts w:ascii="Times New Roman" w:hAnsi="Times New Roman" w:cs="Times New Roman"/>
              </w:rPr>
            </w:pPr>
            <w:r>
              <w:rPr>
                <w:rFonts w:ascii="Times New Roman" w:hAnsi="Times New Roman" w:cs="Times New Roman"/>
              </w:rPr>
              <w:t>1.</w:t>
            </w:r>
          </w:p>
        </w:tc>
        <w:tc>
          <w:tcPr>
            <w:tcW w:w="8037" w:type="dxa"/>
          </w:tcPr>
          <w:p w:rsidR="007C6F6B" w:rsidRDefault="00E7379D" w:rsidP="00E7379D">
            <w:pPr>
              <w:spacing w:after="0" w:line="240" w:lineRule="auto"/>
              <w:rPr>
                <w:rFonts w:ascii="Times New Roman" w:hAnsi="Times New Roman" w:cs="Times New Roman"/>
              </w:rPr>
            </w:pPr>
            <w:r w:rsidRPr="00E7379D">
              <w:rPr>
                <w:rFonts w:ascii="Times New Roman" w:hAnsi="Times New Roman" w:cs="Times New Roman"/>
              </w:rPr>
              <w:t>Основные термины и определения</w:t>
            </w:r>
          </w:p>
        </w:tc>
      </w:tr>
      <w:tr w:rsidR="007C6F6B" w:rsidTr="00E7379D">
        <w:trPr>
          <w:trHeight w:val="228"/>
        </w:trPr>
        <w:tc>
          <w:tcPr>
            <w:tcW w:w="755" w:type="dxa"/>
          </w:tcPr>
          <w:p w:rsidR="007C6F6B" w:rsidRDefault="00E7379D" w:rsidP="007C6F6B">
            <w:pPr>
              <w:spacing w:after="0" w:line="240" w:lineRule="auto"/>
              <w:jc w:val="center"/>
              <w:rPr>
                <w:rFonts w:ascii="Times New Roman" w:hAnsi="Times New Roman" w:cs="Times New Roman"/>
              </w:rPr>
            </w:pPr>
            <w:r>
              <w:rPr>
                <w:rFonts w:ascii="Times New Roman" w:hAnsi="Times New Roman" w:cs="Times New Roman"/>
              </w:rPr>
              <w:t>2.</w:t>
            </w:r>
          </w:p>
        </w:tc>
        <w:tc>
          <w:tcPr>
            <w:tcW w:w="8037" w:type="dxa"/>
          </w:tcPr>
          <w:p w:rsidR="007C6F6B" w:rsidRDefault="00E7379D" w:rsidP="00E7379D">
            <w:pPr>
              <w:spacing w:after="0" w:line="240" w:lineRule="auto"/>
              <w:rPr>
                <w:rFonts w:ascii="Times New Roman" w:hAnsi="Times New Roman" w:cs="Times New Roman"/>
              </w:rPr>
            </w:pPr>
            <w:r w:rsidRPr="00E7379D">
              <w:rPr>
                <w:rFonts w:ascii="Times New Roman" w:hAnsi="Times New Roman" w:cs="Times New Roman"/>
              </w:rPr>
              <w:t>Общие условия проведения аукциона</w:t>
            </w:r>
          </w:p>
        </w:tc>
      </w:tr>
      <w:tr w:rsidR="007C6F6B" w:rsidTr="00E7379D">
        <w:trPr>
          <w:trHeight w:val="228"/>
        </w:trPr>
        <w:tc>
          <w:tcPr>
            <w:tcW w:w="755" w:type="dxa"/>
          </w:tcPr>
          <w:p w:rsidR="007C6F6B" w:rsidRDefault="00E7379D" w:rsidP="007C6F6B">
            <w:pPr>
              <w:spacing w:after="0" w:line="240" w:lineRule="auto"/>
              <w:jc w:val="center"/>
              <w:rPr>
                <w:rFonts w:ascii="Times New Roman" w:hAnsi="Times New Roman" w:cs="Times New Roman"/>
              </w:rPr>
            </w:pPr>
            <w:r>
              <w:rPr>
                <w:rFonts w:ascii="Times New Roman" w:hAnsi="Times New Roman" w:cs="Times New Roman"/>
              </w:rPr>
              <w:t>3.</w:t>
            </w:r>
          </w:p>
        </w:tc>
        <w:tc>
          <w:tcPr>
            <w:tcW w:w="8037" w:type="dxa"/>
          </w:tcPr>
          <w:p w:rsidR="007C6F6B" w:rsidRDefault="00E7379D" w:rsidP="00E7379D">
            <w:pPr>
              <w:spacing w:after="0" w:line="240" w:lineRule="auto"/>
              <w:rPr>
                <w:rFonts w:ascii="Times New Roman" w:hAnsi="Times New Roman" w:cs="Times New Roman"/>
              </w:rPr>
            </w:pPr>
            <w:r w:rsidRPr="00E7379D">
              <w:rPr>
                <w:rFonts w:ascii="Times New Roman" w:hAnsi="Times New Roman" w:cs="Times New Roman"/>
              </w:rPr>
              <w:t>Сроки, время подачи заявок и проведения аукциона</w:t>
            </w:r>
          </w:p>
        </w:tc>
      </w:tr>
      <w:tr w:rsidR="007C6F6B" w:rsidTr="00E7379D">
        <w:trPr>
          <w:trHeight w:val="228"/>
        </w:trPr>
        <w:tc>
          <w:tcPr>
            <w:tcW w:w="755" w:type="dxa"/>
          </w:tcPr>
          <w:p w:rsidR="007C6F6B" w:rsidRDefault="00E7379D" w:rsidP="007C6F6B">
            <w:pPr>
              <w:spacing w:after="0" w:line="240" w:lineRule="auto"/>
              <w:jc w:val="center"/>
              <w:rPr>
                <w:rFonts w:ascii="Times New Roman" w:hAnsi="Times New Roman" w:cs="Times New Roman"/>
              </w:rPr>
            </w:pPr>
            <w:r>
              <w:rPr>
                <w:rFonts w:ascii="Times New Roman" w:hAnsi="Times New Roman" w:cs="Times New Roman"/>
              </w:rPr>
              <w:t>4.</w:t>
            </w:r>
          </w:p>
        </w:tc>
        <w:tc>
          <w:tcPr>
            <w:tcW w:w="8037" w:type="dxa"/>
          </w:tcPr>
          <w:p w:rsidR="007C6F6B" w:rsidRDefault="00E7379D" w:rsidP="00E7379D">
            <w:pPr>
              <w:spacing w:after="0" w:line="240" w:lineRule="auto"/>
              <w:rPr>
                <w:rFonts w:ascii="Times New Roman" w:hAnsi="Times New Roman" w:cs="Times New Roman"/>
              </w:rPr>
            </w:pPr>
            <w:r w:rsidRPr="00E7379D">
              <w:rPr>
                <w:rFonts w:ascii="Times New Roman" w:hAnsi="Times New Roman" w:cs="Times New Roman"/>
              </w:rPr>
              <w:t>Порядок регистрации на электронной площадке</w:t>
            </w:r>
          </w:p>
        </w:tc>
      </w:tr>
      <w:tr w:rsidR="007C6F6B" w:rsidTr="00E7379D">
        <w:trPr>
          <w:trHeight w:val="228"/>
        </w:trPr>
        <w:tc>
          <w:tcPr>
            <w:tcW w:w="755" w:type="dxa"/>
          </w:tcPr>
          <w:p w:rsidR="007C6F6B" w:rsidRDefault="00E7379D" w:rsidP="007C6F6B">
            <w:pPr>
              <w:spacing w:after="0" w:line="240" w:lineRule="auto"/>
              <w:jc w:val="center"/>
              <w:rPr>
                <w:rFonts w:ascii="Times New Roman" w:hAnsi="Times New Roman" w:cs="Times New Roman"/>
              </w:rPr>
            </w:pPr>
            <w:r>
              <w:rPr>
                <w:rFonts w:ascii="Times New Roman" w:hAnsi="Times New Roman" w:cs="Times New Roman"/>
              </w:rPr>
              <w:t>5.</w:t>
            </w:r>
          </w:p>
        </w:tc>
        <w:tc>
          <w:tcPr>
            <w:tcW w:w="8037" w:type="dxa"/>
          </w:tcPr>
          <w:p w:rsidR="007C6F6B" w:rsidRDefault="00E7379D" w:rsidP="00E7379D">
            <w:pPr>
              <w:spacing w:after="0" w:line="240" w:lineRule="auto"/>
              <w:rPr>
                <w:rFonts w:ascii="Times New Roman" w:hAnsi="Times New Roman" w:cs="Times New Roman"/>
              </w:rPr>
            </w:pPr>
            <w:r w:rsidRPr="00E7379D">
              <w:rPr>
                <w:rFonts w:ascii="Times New Roman" w:hAnsi="Times New Roman" w:cs="Times New Roman"/>
              </w:rPr>
              <w:t>Требования к участникам аукциона</w:t>
            </w:r>
          </w:p>
        </w:tc>
      </w:tr>
      <w:tr w:rsidR="007C6F6B" w:rsidTr="00E7379D">
        <w:trPr>
          <w:trHeight w:val="228"/>
        </w:trPr>
        <w:tc>
          <w:tcPr>
            <w:tcW w:w="755" w:type="dxa"/>
          </w:tcPr>
          <w:p w:rsidR="007C6F6B" w:rsidRDefault="00E7379D" w:rsidP="007C6F6B">
            <w:pPr>
              <w:spacing w:after="0" w:line="240" w:lineRule="auto"/>
              <w:jc w:val="center"/>
              <w:rPr>
                <w:rFonts w:ascii="Times New Roman" w:hAnsi="Times New Roman" w:cs="Times New Roman"/>
              </w:rPr>
            </w:pPr>
            <w:r>
              <w:rPr>
                <w:rFonts w:ascii="Times New Roman" w:hAnsi="Times New Roman" w:cs="Times New Roman"/>
              </w:rPr>
              <w:t>6.</w:t>
            </w:r>
          </w:p>
        </w:tc>
        <w:tc>
          <w:tcPr>
            <w:tcW w:w="8037" w:type="dxa"/>
          </w:tcPr>
          <w:p w:rsidR="007C6F6B" w:rsidRDefault="00E7379D" w:rsidP="00E7379D">
            <w:pPr>
              <w:spacing w:after="0" w:line="240" w:lineRule="auto"/>
              <w:rPr>
                <w:rFonts w:ascii="Times New Roman" w:hAnsi="Times New Roman" w:cs="Times New Roman"/>
              </w:rPr>
            </w:pPr>
            <w:r w:rsidRPr="00E7379D">
              <w:rPr>
                <w:rFonts w:ascii="Times New Roman" w:hAnsi="Times New Roman" w:cs="Times New Roman"/>
              </w:rPr>
              <w:t>Условия допуска к участию в аукционе</w:t>
            </w:r>
          </w:p>
        </w:tc>
      </w:tr>
      <w:tr w:rsidR="007C6F6B" w:rsidTr="00E7379D">
        <w:trPr>
          <w:trHeight w:val="228"/>
        </w:trPr>
        <w:tc>
          <w:tcPr>
            <w:tcW w:w="755" w:type="dxa"/>
          </w:tcPr>
          <w:p w:rsidR="007C6F6B" w:rsidRDefault="00E7379D" w:rsidP="007C6F6B">
            <w:pPr>
              <w:spacing w:after="0" w:line="240" w:lineRule="auto"/>
              <w:jc w:val="center"/>
              <w:rPr>
                <w:rFonts w:ascii="Times New Roman" w:hAnsi="Times New Roman" w:cs="Times New Roman"/>
              </w:rPr>
            </w:pPr>
            <w:r>
              <w:rPr>
                <w:rFonts w:ascii="Times New Roman" w:hAnsi="Times New Roman" w:cs="Times New Roman"/>
              </w:rPr>
              <w:t>7.</w:t>
            </w:r>
          </w:p>
        </w:tc>
        <w:tc>
          <w:tcPr>
            <w:tcW w:w="8037" w:type="dxa"/>
          </w:tcPr>
          <w:p w:rsidR="007C6F6B" w:rsidRDefault="00E7379D" w:rsidP="00E7379D">
            <w:pPr>
              <w:spacing w:after="0" w:line="240" w:lineRule="auto"/>
              <w:rPr>
                <w:rFonts w:ascii="Times New Roman" w:hAnsi="Times New Roman" w:cs="Times New Roman"/>
              </w:rPr>
            </w:pPr>
            <w:r w:rsidRPr="00E7379D">
              <w:rPr>
                <w:rFonts w:ascii="Times New Roman" w:hAnsi="Times New Roman" w:cs="Times New Roman"/>
              </w:rPr>
              <w:t>Порядок, форма подачи заявок и срок отзыва заявок на участие в аукционе</w:t>
            </w:r>
          </w:p>
        </w:tc>
      </w:tr>
      <w:tr w:rsidR="007C6F6B" w:rsidTr="00E7379D">
        <w:trPr>
          <w:trHeight w:val="228"/>
        </w:trPr>
        <w:tc>
          <w:tcPr>
            <w:tcW w:w="755" w:type="dxa"/>
          </w:tcPr>
          <w:p w:rsidR="007C6F6B" w:rsidRDefault="00E7379D" w:rsidP="007C6F6B">
            <w:pPr>
              <w:spacing w:after="0" w:line="240" w:lineRule="auto"/>
              <w:jc w:val="center"/>
              <w:rPr>
                <w:rFonts w:ascii="Times New Roman" w:hAnsi="Times New Roman" w:cs="Times New Roman"/>
              </w:rPr>
            </w:pPr>
            <w:r>
              <w:rPr>
                <w:rFonts w:ascii="Times New Roman" w:hAnsi="Times New Roman" w:cs="Times New Roman"/>
              </w:rPr>
              <w:t>8.</w:t>
            </w:r>
          </w:p>
        </w:tc>
        <w:tc>
          <w:tcPr>
            <w:tcW w:w="8037" w:type="dxa"/>
          </w:tcPr>
          <w:p w:rsidR="007C6F6B" w:rsidRDefault="00E7379D" w:rsidP="00E7379D">
            <w:pPr>
              <w:spacing w:after="0" w:line="240" w:lineRule="auto"/>
              <w:rPr>
                <w:rFonts w:ascii="Times New Roman" w:hAnsi="Times New Roman" w:cs="Times New Roman"/>
              </w:rPr>
            </w:pPr>
            <w:r w:rsidRPr="00E7379D">
              <w:rPr>
                <w:rFonts w:ascii="Times New Roman" w:hAnsi="Times New Roman" w:cs="Times New Roman"/>
              </w:rPr>
              <w:t>Рассмотрение заявок</w:t>
            </w:r>
          </w:p>
        </w:tc>
      </w:tr>
      <w:tr w:rsidR="007C6F6B" w:rsidTr="00E7379D">
        <w:trPr>
          <w:trHeight w:val="228"/>
        </w:trPr>
        <w:tc>
          <w:tcPr>
            <w:tcW w:w="755" w:type="dxa"/>
          </w:tcPr>
          <w:p w:rsidR="007C6F6B" w:rsidRDefault="00E7379D" w:rsidP="007C6F6B">
            <w:pPr>
              <w:spacing w:after="0" w:line="240" w:lineRule="auto"/>
              <w:jc w:val="center"/>
              <w:rPr>
                <w:rFonts w:ascii="Times New Roman" w:hAnsi="Times New Roman" w:cs="Times New Roman"/>
              </w:rPr>
            </w:pPr>
            <w:r>
              <w:rPr>
                <w:rFonts w:ascii="Times New Roman" w:hAnsi="Times New Roman" w:cs="Times New Roman"/>
              </w:rPr>
              <w:t>9.</w:t>
            </w:r>
          </w:p>
        </w:tc>
        <w:tc>
          <w:tcPr>
            <w:tcW w:w="8037" w:type="dxa"/>
          </w:tcPr>
          <w:p w:rsidR="007C6F6B" w:rsidRDefault="00E7379D" w:rsidP="00E7379D">
            <w:pPr>
              <w:spacing w:after="0" w:line="240" w:lineRule="auto"/>
              <w:rPr>
                <w:rFonts w:ascii="Times New Roman" w:hAnsi="Times New Roman" w:cs="Times New Roman"/>
              </w:rPr>
            </w:pPr>
            <w:r w:rsidRPr="00E7379D">
              <w:rPr>
                <w:rFonts w:ascii="Times New Roman" w:hAnsi="Times New Roman" w:cs="Times New Roman"/>
              </w:rPr>
              <w:t>Порядок проведения аукциона</w:t>
            </w:r>
          </w:p>
        </w:tc>
      </w:tr>
      <w:tr w:rsidR="007C6F6B" w:rsidTr="00E7379D">
        <w:trPr>
          <w:trHeight w:val="228"/>
        </w:trPr>
        <w:tc>
          <w:tcPr>
            <w:tcW w:w="755" w:type="dxa"/>
          </w:tcPr>
          <w:p w:rsidR="007C6F6B" w:rsidRDefault="00E7379D" w:rsidP="007C6F6B">
            <w:pPr>
              <w:spacing w:after="0" w:line="240" w:lineRule="auto"/>
              <w:jc w:val="center"/>
              <w:rPr>
                <w:rFonts w:ascii="Times New Roman" w:hAnsi="Times New Roman" w:cs="Times New Roman"/>
              </w:rPr>
            </w:pPr>
            <w:r>
              <w:rPr>
                <w:rFonts w:ascii="Times New Roman" w:hAnsi="Times New Roman" w:cs="Times New Roman"/>
              </w:rPr>
              <w:t>10.</w:t>
            </w:r>
          </w:p>
        </w:tc>
        <w:tc>
          <w:tcPr>
            <w:tcW w:w="8037" w:type="dxa"/>
          </w:tcPr>
          <w:p w:rsidR="007C6F6B" w:rsidRDefault="00E7379D" w:rsidP="00E7379D">
            <w:pPr>
              <w:spacing w:after="0" w:line="240" w:lineRule="auto"/>
              <w:rPr>
                <w:rFonts w:ascii="Times New Roman" w:hAnsi="Times New Roman" w:cs="Times New Roman"/>
              </w:rPr>
            </w:pPr>
            <w:r w:rsidRPr="00E7379D">
              <w:rPr>
                <w:rFonts w:ascii="Times New Roman" w:hAnsi="Times New Roman" w:cs="Times New Roman"/>
              </w:rPr>
              <w:t>Заключение договора аренды земельного участка по итогам проведения аукциона</w:t>
            </w:r>
          </w:p>
        </w:tc>
      </w:tr>
      <w:tr w:rsidR="007C6F6B" w:rsidTr="00E7379D">
        <w:trPr>
          <w:trHeight w:val="228"/>
        </w:trPr>
        <w:tc>
          <w:tcPr>
            <w:tcW w:w="755" w:type="dxa"/>
          </w:tcPr>
          <w:p w:rsidR="007C6F6B" w:rsidRDefault="00E7379D" w:rsidP="007C6F6B">
            <w:pPr>
              <w:spacing w:after="0" w:line="240" w:lineRule="auto"/>
              <w:jc w:val="center"/>
              <w:rPr>
                <w:rFonts w:ascii="Times New Roman" w:hAnsi="Times New Roman" w:cs="Times New Roman"/>
              </w:rPr>
            </w:pPr>
            <w:r>
              <w:rPr>
                <w:rFonts w:ascii="Times New Roman" w:hAnsi="Times New Roman" w:cs="Times New Roman"/>
              </w:rPr>
              <w:t>11.</w:t>
            </w:r>
          </w:p>
        </w:tc>
        <w:tc>
          <w:tcPr>
            <w:tcW w:w="8037" w:type="dxa"/>
          </w:tcPr>
          <w:p w:rsidR="007C6F6B" w:rsidRDefault="00E7379D" w:rsidP="00E7379D">
            <w:pPr>
              <w:spacing w:after="0" w:line="240" w:lineRule="auto"/>
              <w:rPr>
                <w:rFonts w:ascii="Times New Roman" w:hAnsi="Times New Roman" w:cs="Times New Roman"/>
              </w:rPr>
            </w:pPr>
            <w:r w:rsidRPr="00E7379D">
              <w:rPr>
                <w:rFonts w:ascii="Times New Roman" w:hAnsi="Times New Roman" w:cs="Times New Roman"/>
              </w:rPr>
              <w:t xml:space="preserve">Признание аукциона </w:t>
            </w:r>
            <w:proofErr w:type="gramStart"/>
            <w:r w:rsidRPr="00E7379D">
              <w:rPr>
                <w:rFonts w:ascii="Times New Roman" w:hAnsi="Times New Roman" w:cs="Times New Roman"/>
              </w:rPr>
              <w:t>несостоявшимся</w:t>
            </w:r>
            <w:proofErr w:type="gramEnd"/>
          </w:p>
        </w:tc>
      </w:tr>
      <w:tr w:rsidR="007C6F6B" w:rsidTr="00E7379D">
        <w:trPr>
          <w:trHeight w:val="228"/>
        </w:trPr>
        <w:tc>
          <w:tcPr>
            <w:tcW w:w="755" w:type="dxa"/>
          </w:tcPr>
          <w:p w:rsidR="007C6F6B" w:rsidRDefault="00E7379D" w:rsidP="007C6F6B">
            <w:pPr>
              <w:spacing w:after="0" w:line="240" w:lineRule="auto"/>
              <w:jc w:val="center"/>
              <w:rPr>
                <w:rFonts w:ascii="Times New Roman" w:hAnsi="Times New Roman" w:cs="Times New Roman"/>
              </w:rPr>
            </w:pPr>
            <w:r>
              <w:rPr>
                <w:rFonts w:ascii="Times New Roman" w:hAnsi="Times New Roman" w:cs="Times New Roman"/>
              </w:rPr>
              <w:t>12.</w:t>
            </w:r>
          </w:p>
        </w:tc>
        <w:tc>
          <w:tcPr>
            <w:tcW w:w="8037" w:type="dxa"/>
          </w:tcPr>
          <w:p w:rsidR="007C6F6B" w:rsidRDefault="00E7379D" w:rsidP="00E7379D">
            <w:pPr>
              <w:spacing w:after="0" w:line="240" w:lineRule="auto"/>
              <w:rPr>
                <w:rFonts w:ascii="Times New Roman" w:hAnsi="Times New Roman" w:cs="Times New Roman"/>
              </w:rPr>
            </w:pPr>
            <w:r w:rsidRPr="00E7379D">
              <w:rPr>
                <w:rFonts w:ascii="Times New Roman" w:hAnsi="Times New Roman" w:cs="Times New Roman"/>
              </w:rPr>
              <w:t xml:space="preserve">Заключение договора при признании аукциона </w:t>
            </w:r>
            <w:proofErr w:type="gramStart"/>
            <w:r w:rsidRPr="00E7379D">
              <w:rPr>
                <w:rFonts w:ascii="Times New Roman" w:hAnsi="Times New Roman" w:cs="Times New Roman"/>
              </w:rPr>
              <w:t>несостоявшимся</w:t>
            </w:r>
            <w:proofErr w:type="gramEnd"/>
          </w:p>
        </w:tc>
      </w:tr>
      <w:tr w:rsidR="007C6F6B" w:rsidTr="00E7379D">
        <w:trPr>
          <w:trHeight w:val="228"/>
        </w:trPr>
        <w:tc>
          <w:tcPr>
            <w:tcW w:w="755" w:type="dxa"/>
          </w:tcPr>
          <w:p w:rsidR="007C6F6B" w:rsidRDefault="00E7379D" w:rsidP="007C6F6B">
            <w:pPr>
              <w:spacing w:after="0" w:line="240" w:lineRule="auto"/>
              <w:jc w:val="center"/>
              <w:rPr>
                <w:rFonts w:ascii="Times New Roman" w:hAnsi="Times New Roman" w:cs="Times New Roman"/>
              </w:rPr>
            </w:pPr>
            <w:r>
              <w:rPr>
                <w:rFonts w:ascii="Times New Roman" w:hAnsi="Times New Roman" w:cs="Times New Roman"/>
              </w:rPr>
              <w:t>13.</w:t>
            </w:r>
          </w:p>
        </w:tc>
        <w:tc>
          <w:tcPr>
            <w:tcW w:w="8037" w:type="dxa"/>
          </w:tcPr>
          <w:p w:rsidR="007C6F6B" w:rsidRDefault="00E7379D" w:rsidP="00E7379D">
            <w:pPr>
              <w:spacing w:after="0" w:line="240" w:lineRule="auto"/>
              <w:rPr>
                <w:rFonts w:ascii="Times New Roman" w:hAnsi="Times New Roman" w:cs="Times New Roman"/>
              </w:rPr>
            </w:pPr>
            <w:r w:rsidRPr="00E7379D">
              <w:rPr>
                <w:rFonts w:ascii="Times New Roman" w:hAnsi="Times New Roman" w:cs="Times New Roman"/>
              </w:rPr>
              <w:t>Приложение 1 к документации об аукционе</w:t>
            </w:r>
          </w:p>
        </w:tc>
      </w:tr>
      <w:tr w:rsidR="007C6F6B" w:rsidTr="00E7379D">
        <w:trPr>
          <w:trHeight w:val="228"/>
        </w:trPr>
        <w:tc>
          <w:tcPr>
            <w:tcW w:w="755" w:type="dxa"/>
          </w:tcPr>
          <w:p w:rsidR="007C6F6B" w:rsidRDefault="00E7379D" w:rsidP="007C6F6B">
            <w:pPr>
              <w:spacing w:after="0" w:line="240" w:lineRule="auto"/>
              <w:jc w:val="center"/>
              <w:rPr>
                <w:rFonts w:ascii="Times New Roman" w:hAnsi="Times New Roman" w:cs="Times New Roman"/>
              </w:rPr>
            </w:pPr>
            <w:r>
              <w:rPr>
                <w:rFonts w:ascii="Times New Roman" w:hAnsi="Times New Roman" w:cs="Times New Roman"/>
              </w:rPr>
              <w:t>14.</w:t>
            </w:r>
          </w:p>
        </w:tc>
        <w:tc>
          <w:tcPr>
            <w:tcW w:w="8037" w:type="dxa"/>
          </w:tcPr>
          <w:p w:rsidR="007C6F6B" w:rsidRDefault="00E7379D" w:rsidP="003F761F">
            <w:pPr>
              <w:spacing w:after="0" w:line="240" w:lineRule="auto"/>
              <w:rPr>
                <w:rFonts w:ascii="Times New Roman" w:hAnsi="Times New Roman" w:cs="Times New Roman"/>
              </w:rPr>
            </w:pPr>
            <w:r w:rsidRPr="00E7379D">
              <w:rPr>
                <w:rFonts w:ascii="Times New Roman" w:hAnsi="Times New Roman" w:cs="Times New Roman"/>
              </w:rPr>
              <w:t xml:space="preserve">Приложение </w:t>
            </w:r>
            <w:r w:rsidR="003F761F">
              <w:rPr>
                <w:rFonts w:ascii="Times New Roman" w:hAnsi="Times New Roman" w:cs="Times New Roman"/>
              </w:rPr>
              <w:t>2</w:t>
            </w:r>
            <w:r w:rsidRPr="00E7379D">
              <w:rPr>
                <w:rFonts w:ascii="Times New Roman" w:hAnsi="Times New Roman" w:cs="Times New Roman"/>
              </w:rPr>
              <w:t xml:space="preserve"> к документации об аукционе</w:t>
            </w:r>
          </w:p>
        </w:tc>
      </w:tr>
      <w:tr w:rsidR="007C6F6B" w:rsidTr="00E7379D">
        <w:trPr>
          <w:trHeight w:val="228"/>
        </w:trPr>
        <w:tc>
          <w:tcPr>
            <w:tcW w:w="755" w:type="dxa"/>
          </w:tcPr>
          <w:p w:rsidR="007C6F6B" w:rsidRDefault="00E7379D" w:rsidP="007C6F6B">
            <w:pPr>
              <w:spacing w:after="0" w:line="240" w:lineRule="auto"/>
              <w:jc w:val="center"/>
              <w:rPr>
                <w:rFonts w:ascii="Times New Roman" w:hAnsi="Times New Roman" w:cs="Times New Roman"/>
              </w:rPr>
            </w:pPr>
            <w:r>
              <w:rPr>
                <w:rFonts w:ascii="Times New Roman" w:hAnsi="Times New Roman" w:cs="Times New Roman"/>
              </w:rPr>
              <w:t>15.</w:t>
            </w:r>
          </w:p>
        </w:tc>
        <w:tc>
          <w:tcPr>
            <w:tcW w:w="8037" w:type="dxa"/>
          </w:tcPr>
          <w:p w:rsidR="007C6F6B" w:rsidRDefault="00E7379D" w:rsidP="003F761F">
            <w:pPr>
              <w:spacing w:after="0" w:line="240" w:lineRule="auto"/>
              <w:rPr>
                <w:rFonts w:ascii="Times New Roman" w:hAnsi="Times New Roman" w:cs="Times New Roman"/>
              </w:rPr>
            </w:pPr>
            <w:r w:rsidRPr="00E7379D">
              <w:rPr>
                <w:rFonts w:ascii="Times New Roman" w:hAnsi="Times New Roman" w:cs="Times New Roman"/>
              </w:rPr>
              <w:t xml:space="preserve">Приложение </w:t>
            </w:r>
            <w:r w:rsidR="003F761F">
              <w:rPr>
                <w:rFonts w:ascii="Times New Roman" w:hAnsi="Times New Roman" w:cs="Times New Roman"/>
              </w:rPr>
              <w:t>3</w:t>
            </w:r>
            <w:r w:rsidRPr="00E7379D">
              <w:rPr>
                <w:rFonts w:ascii="Times New Roman" w:hAnsi="Times New Roman" w:cs="Times New Roman"/>
              </w:rPr>
              <w:t xml:space="preserve"> к документации об аукционе</w:t>
            </w:r>
          </w:p>
        </w:tc>
      </w:tr>
      <w:tr w:rsidR="007C6F6B" w:rsidTr="00E7379D">
        <w:trPr>
          <w:trHeight w:val="228"/>
        </w:trPr>
        <w:tc>
          <w:tcPr>
            <w:tcW w:w="755" w:type="dxa"/>
          </w:tcPr>
          <w:p w:rsidR="007C6F6B" w:rsidRDefault="00E7379D" w:rsidP="007C6F6B">
            <w:pPr>
              <w:spacing w:after="0" w:line="240" w:lineRule="auto"/>
              <w:jc w:val="center"/>
              <w:rPr>
                <w:rFonts w:ascii="Times New Roman" w:hAnsi="Times New Roman" w:cs="Times New Roman"/>
              </w:rPr>
            </w:pPr>
            <w:r>
              <w:rPr>
                <w:rFonts w:ascii="Times New Roman" w:hAnsi="Times New Roman" w:cs="Times New Roman"/>
              </w:rPr>
              <w:t>16.</w:t>
            </w:r>
          </w:p>
        </w:tc>
        <w:tc>
          <w:tcPr>
            <w:tcW w:w="8037" w:type="dxa"/>
          </w:tcPr>
          <w:p w:rsidR="007C6F6B" w:rsidRDefault="00E7379D" w:rsidP="003F761F">
            <w:pPr>
              <w:spacing w:after="0" w:line="240" w:lineRule="auto"/>
              <w:rPr>
                <w:rFonts w:ascii="Times New Roman" w:hAnsi="Times New Roman" w:cs="Times New Roman"/>
              </w:rPr>
            </w:pPr>
            <w:r w:rsidRPr="00E7379D">
              <w:rPr>
                <w:rFonts w:ascii="Times New Roman" w:hAnsi="Times New Roman" w:cs="Times New Roman"/>
              </w:rPr>
              <w:t xml:space="preserve">Приложение </w:t>
            </w:r>
            <w:r w:rsidR="003F761F">
              <w:rPr>
                <w:rFonts w:ascii="Times New Roman" w:hAnsi="Times New Roman" w:cs="Times New Roman"/>
              </w:rPr>
              <w:t>4</w:t>
            </w:r>
            <w:r w:rsidRPr="00E7379D">
              <w:rPr>
                <w:rFonts w:ascii="Times New Roman" w:hAnsi="Times New Roman" w:cs="Times New Roman"/>
              </w:rPr>
              <w:t xml:space="preserve"> к документации об аукционе</w:t>
            </w:r>
          </w:p>
        </w:tc>
      </w:tr>
      <w:tr w:rsidR="007C6F6B" w:rsidTr="00E7379D">
        <w:trPr>
          <w:trHeight w:val="228"/>
        </w:trPr>
        <w:tc>
          <w:tcPr>
            <w:tcW w:w="755" w:type="dxa"/>
          </w:tcPr>
          <w:p w:rsidR="007C6F6B" w:rsidRDefault="00E7379D" w:rsidP="007C6F6B">
            <w:pPr>
              <w:spacing w:after="0" w:line="240" w:lineRule="auto"/>
              <w:jc w:val="center"/>
              <w:rPr>
                <w:rFonts w:ascii="Times New Roman" w:hAnsi="Times New Roman" w:cs="Times New Roman"/>
              </w:rPr>
            </w:pPr>
            <w:r>
              <w:rPr>
                <w:rFonts w:ascii="Times New Roman" w:hAnsi="Times New Roman" w:cs="Times New Roman"/>
              </w:rPr>
              <w:t>17.</w:t>
            </w:r>
          </w:p>
        </w:tc>
        <w:tc>
          <w:tcPr>
            <w:tcW w:w="8037" w:type="dxa"/>
          </w:tcPr>
          <w:p w:rsidR="007C6F6B" w:rsidRDefault="00E7379D" w:rsidP="003F761F">
            <w:pPr>
              <w:spacing w:after="0" w:line="240" w:lineRule="auto"/>
              <w:rPr>
                <w:rFonts w:ascii="Times New Roman" w:hAnsi="Times New Roman" w:cs="Times New Roman"/>
              </w:rPr>
            </w:pPr>
            <w:r w:rsidRPr="00E7379D">
              <w:rPr>
                <w:rFonts w:ascii="Times New Roman" w:hAnsi="Times New Roman" w:cs="Times New Roman"/>
              </w:rPr>
              <w:t xml:space="preserve">Приложение </w:t>
            </w:r>
            <w:r w:rsidR="003F761F">
              <w:rPr>
                <w:rFonts w:ascii="Times New Roman" w:hAnsi="Times New Roman" w:cs="Times New Roman"/>
              </w:rPr>
              <w:t>5</w:t>
            </w:r>
            <w:r w:rsidRPr="00E7379D">
              <w:rPr>
                <w:rFonts w:ascii="Times New Roman" w:hAnsi="Times New Roman" w:cs="Times New Roman"/>
              </w:rPr>
              <w:t xml:space="preserve"> к документации об аукционе</w:t>
            </w:r>
          </w:p>
        </w:tc>
      </w:tr>
    </w:tbl>
    <w:p w:rsidR="007C6F6B" w:rsidRDefault="007C6F6B" w:rsidP="007C6F6B">
      <w:pPr>
        <w:spacing w:after="0" w:line="240" w:lineRule="auto"/>
        <w:jc w:val="center"/>
        <w:rPr>
          <w:rFonts w:ascii="Times New Roman" w:hAnsi="Times New Roman" w:cs="Times New Roman"/>
        </w:rPr>
      </w:pPr>
    </w:p>
    <w:p w:rsidR="00177E93" w:rsidRDefault="00177E93" w:rsidP="007C6F6B">
      <w:pPr>
        <w:spacing w:after="0" w:line="240" w:lineRule="auto"/>
        <w:jc w:val="center"/>
        <w:rPr>
          <w:rFonts w:ascii="Times New Roman" w:hAnsi="Times New Roman" w:cs="Times New Roman"/>
        </w:rPr>
      </w:pPr>
    </w:p>
    <w:p w:rsidR="00E7379D" w:rsidRPr="00E7379D" w:rsidRDefault="00E7379D" w:rsidP="00E7379D">
      <w:pPr>
        <w:pStyle w:val="a4"/>
        <w:numPr>
          <w:ilvl w:val="0"/>
          <w:numId w:val="1"/>
        </w:numPr>
        <w:spacing w:after="0" w:line="240" w:lineRule="auto"/>
        <w:jc w:val="center"/>
        <w:rPr>
          <w:rFonts w:ascii="Times New Roman" w:hAnsi="Times New Roman" w:cs="Times New Roman"/>
          <w:b/>
        </w:rPr>
      </w:pPr>
      <w:r w:rsidRPr="00E7379D">
        <w:rPr>
          <w:rFonts w:ascii="Times New Roman" w:hAnsi="Times New Roman" w:cs="Times New Roman"/>
          <w:b/>
        </w:rPr>
        <w:t>Основные термины и определения</w:t>
      </w:r>
    </w:p>
    <w:p w:rsidR="00E7379D" w:rsidRDefault="00E7379D" w:rsidP="00E7379D">
      <w:pPr>
        <w:pStyle w:val="a4"/>
        <w:spacing w:after="0" w:line="240" w:lineRule="auto"/>
        <w:rPr>
          <w:rFonts w:ascii="Times New Roman" w:hAnsi="Times New Roman" w:cs="Times New Roman"/>
        </w:rPr>
      </w:pPr>
    </w:p>
    <w:p w:rsidR="00E7379D" w:rsidRPr="00E7379D" w:rsidRDefault="00E7379D" w:rsidP="002C0BC9">
      <w:pPr>
        <w:pStyle w:val="a4"/>
        <w:spacing w:after="0" w:line="240" w:lineRule="auto"/>
        <w:jc w:val="both"/>
        <w:rPr>
          <w:rFonts w:ascii="Times New Roman" w:hAnsi="Times New Roman" w:cs="Times New Roman"/>
        </w:rPr>
      </w:pPr>
      <w:proofErr w:type="gramStart"/>
      <w:r w:rsidRPr="00E7379D">
        <w:rPr>
          <w:rFonts w:ascii="Times New Roman" w:hAnsi="Times New Roman" w:cs="Times New Roman"/>
          <w:b/>
        </w:rPr>
        <w:t>Аукцион</w:t>
      </w:r>
      <w:r w:rsidRPr="00E7379D">
        <w:rPr>
          <w:rFonts w:ascii="Times New Roman" w:hAnsi="Times New Roman" w:cs="Times New Roman"/>
        </w:rPr>
        <w:t xml:space="preserve"> – торги, победителем которых признается лицо, предложившее наиболее</w:t>
      </w:r>
      <w:r>
        <w:rPr>
          <w:rFonts w:ascii="Times New Roman" w:hAnsi="Times New Roman" w:cs="Times New Roman"/>
        </w:rPr>
        <w:t xml:space="preserve"> </w:t>
      </w:r>
      <w:r w:rsidRPr="00E7379D">
        <w:rPr>
          <w:rFonts w:ascii="Times New Roman" w:hAnsi="Times New Roman" w:cs="Times New Roman"/>
        </w:rPr>
        <w:t>высокую цену за предмет аукциона, проводимые в виде аукциона, открытого по составу</w:t>
      </w:r>
      <w:r w:rsidR="002C0BC9">
        <w:rPr>
          <w:rFonts w:ascii="Times New Roman" w:hAnsi="Times New Roman" w:cs="Times New Roman"/>
        </w:rPr>
        <w:t xml:space="preserve"> </w:t>
      </w:r>
      <w:r w:rsidRPr="00E7379D">
        <w:rPr>
          <w:rFonts w:ascii="Times New Roman" w:hAnsi="Times New Roman" w:cs="Times New Roman"/>
        </w:rPr>
        <w:t>участников и по форме подачи предложений о цене, на котором подача заявок и</w:t>
      </w:r>
      <w:r>
        <w:rPr>
          <w:rFonts w:ascii="Times New Roman" w:hAnsi="Times New Roman" w:cs="Times New Roman"/>
        </w:rPr>
        <w:t xml:space="preserve"> </w:t>
      </w:r>
      <w:r w:rsidRPr="00E7379D">
        <w:rPr>
          <w:rFonts w:ascii="Times New Roman" w:hAnsi="Times New Roman" w:cs="Times New Roman"/>
        </w:rPr>
        <w:t>предложений производится в электронной форме с помощью электронной торговой</w:t>
      </w:r>
      <w:r w:rsidR="002C0BC9">
        <w:rPr>
          <w:rFonts w:ascii="Times New Roman" w:hAnsi="Times New Roman" w:cs="Times New Roman"/>
        </w:rPr>
        <w:t xml:space="preserve"> </w:t>
      </w:r>
      <w:r w:rsidRPr="00E7379D">
        <w:rPr>
          <w:rFonts w:ascii="Times New Roman" w:hAnsi="Times New Roman" w:cs="Times New Roman"/>
        </w:rPr>
        <w:t>площадки.</w:t>
      </w:r>
      <w:proofErr w:type="gramEnd"/>
    </w:p>
    <w:p w:rsidR="00E7379D" w:rsidRPr="00E7379D" w:rsidRDefault="00E7379D" w:rsidP="002C0BC9">
      <w:pPr>
        <w:pStyle w:val="a4"/>
        <w:spacing w:after="0" w:line="240" w:lineRule="auto"/>
        <w:jc w:val="both"/>
        <w:rPr>
          <w:rFonts w:ascii="Times New Roman" w:hAnsi="Times New Roman" w:cs="Times New Roman"/>
        </w:rPr>
      </w:pPr>
      <w:r w:rsidRPr="002C0BC9">
        <w:rPr>
          <w:rFonts w:ascii="Times New Roman" w:hAnsi="Times New Roman" w:cs="Times New Roman"/>
          <w:b/>
        </w:rPr>
        <w:t>Предмет аукциона</w:t>
      </w:r>
      <w:r w:rsidRPr="00E7379D">
        <w:rPr>
          <w:rFonts w:ascii="Times New Roman" w:hAnsi="Times New Roman" w:cs="Times New Roman"/>
        </w:rPr>
        <w:t xml:space="preserve"> – право на заключение договора аренды земельного участка,</w:t>
      </w:r>
      <w:r w:rsidR="002C0BC9">
        <w:rPr>
          <w:rFonts w:ascii="Times New Roman" w:hAnsi="Times New Roman" w:cs="Times New Roman"/>
        </w:rPr>
        <w:t xml:space="preserve"> </w:t>
      </w:r>
      <w:r w:rsidRPr="00E7379D">
        <w:rPr>
          <w:rFonts w:ascii="Times New Roman" w:hAnsi="Times New Roman" w:cs="Times New Roman"/>
        </w:rPr>
        <w:t>находящегося в федеральной собственности.</w:t>
      </w:r>
    </w:p>
    <w:p w:rsidR="00E7379D" w:rsidRPr="00E7379D" w:rsidRDefault="00E7379D" w:rsidP="002C0BC9">
      <w:pPr>
        <w:pStyle w:val="a4"/>
        <w:spacing w:after="0" w:line="240" w:lineRule="auto"/>
        <w:jc w:val="both"/>
        <w:rPr>
          <w:rFonts w:ascii="Times New Roman" w:hAnsi="Times New Roman" w:cs="Times New Roman"/>
        </w:rPr>
      </w:pPr>
      <w:r w:rsidRPr="002C0BC9">
        <w:rPr>
          <w:rFonts w:ascii="Times New Roman" w:hAnsi="Times New Roman" w:cs="Times New Roman"/>
          <w:b/>
        </w:rPr>
        <w:t>Орган, уполномоченный на принятие правового акта о проведении торгов</w:t>
      </w:r>
      <w:r w:rsidR="002C0BC9">
        <w:rPr>
          <w:rFonts w:ascii="Times New Roman" w:hAnsi="Times New Roman" w:cs="Times New Roman"/>
          <w:b/>
        </w:rPr>
        <w:t xml:space="preserve"> </w:t>
      </w:r>
      <w:r w:rsidRPr="002C0BC9">
        <w:rPr>
          <w:rFonts w:ascii="Times New Roman" w:hAnsi="Times New Roman" w:cs="Times New Roman"/>
          <w:b/>
        </w:rPr>
        <w:t>(Арендодатель)</w:t>
      </w:r>
      <w:r w:rsidRPr="00E7379D">
        <w:rPr>
          <w:rFonts w:ascii="Times New Roman" w:hAnsi="Times New Roman" w:cs="Times New Roman"/>
        </w:rPr>
        <w:t xml:space="preserve"> – </w:t>
      </w:r>
      <w:r w:rsidR="002C0BC9">
        <w:rPr>
          <w:rFonts w:ascii="Times New Roman" w:hAnsi="Times New Roman" w:cs="Times New Roman"/>
        </w:rPr>
        <w:t>Администрация муниципального образования поселок Никологоры Вязниковского района Владимирской области</w:t>
      </w:r>
      <w:r w:rsidRPr="00E7379D">
        <w:rPr>
          <w:rFonts w:ascii="Times New Roman" w:hAnsi="Times New Roman" w:cs="Times New Roman"/>
        </w:rPr>
        <w:t>.</w:t>
      </w:r>
    </w:p>
    <w:p w:rsidR="00E7379D" w:rsidRPr="00E7379D" w:rsidRDefault="00E7379D" w:rsidP="002C0BC9">
      <w:pPr>
        <w:pStyle w:val="a4"/>
        <w:spacing w:after="0" w:line="240" w:lineRule="auto"/>
        <w:jc w:val="both"/>
        <w:rPr>
          <w:rFonts w:ascii="Times New Roman" w:hAnsi="Times New Roman" w:cs="Times New Roman"/>
        </w:rPr>
      </w:pPr>
      <w:r w:rsidRPr="002C0BC9">
        <w:rPr>
          <w:rFonts w:ascii="Times New Roman" w:hAnsi="Times New Roman" w:cs="Times New Roman"/>
          <w:b/>
        </w:rPr>
        <w:t>Организатор аукциона</w:t>
      </w:r>
      <w:r w:rsidRPr="00E7379D">
        <w:rPr>
          <w:rFonts w:ascii="Times New Roman" w:hAnsi="Times New Roman" w:cs="Times New Roman"/>
        </w:rPr>
        <w:t xml:space="preserve"> – </w:t>
      </w:r>
      <w:r w:rsidR="002C0BC9" w:rsidRPr="002C0BC9">
        <w:rPr>
          <w:rFonts w:ascii="Times New Roman" w:hAnsi="Times New Roman" w:cs="Times New Roman"/>
        </w:rPr>
        <w:t>Администрация муниципального образования поселок</w:t>
      </w:r>
      <w:r w:rsidR="002C0BC9">
        <w:rPr>
          <w:rFonts w:ascii="Times New Roman" w:hAnsi="Times New Roman" w:cs="Times New Roman"/>
        </w:rPr>
        <w:t xml:space="preserve"> </w:t>
      </w:r>
      <w:r w:rsidR="002C0BC9" w:rsidRPr="002C0BC9">
        <w:rPr>
          <w:rFonts w:ascii="Times New Roman" w:hAnsi="Times New Roman" w:cs="Times New Roman"/>
        </w:rPr>
        <w:t>Никологоры Вязниковского района Владимирской области</w:t>
      </w:r>
      <w:r w:rsidR="002C0BC9">
        <w:rPr>
          <w:rFonts w:ascii="Times New Roman" w:hAnsi="Times New Roman" w:cs="Times New Roman"/>
        </w:rPr>
        <w:t>.</w:t>
      </w:r>
    </w:p>
    <w:p w:rsidR="00E7379D" w:rsidRPr="00E7379D" w:rsidRDefault="00E7379D" w:rsidP="002C0BC9">
      <w:pPr>
        <w:pStyle w:val="a4"/>
        <w:spacing w:after="0" w:line="240" w:lineRule="auto"/>
        <w:jc w:val="both"/>
        <w:rPr>
          <w:rFonts w:ascii="Times New Roman" w:hAnsi="Times New Roman" w:cs="Times New Roman"/>
        </w:rPr>
      </w:pPr>
      <w:r w:rsidRPr="002C0BC9">
        <w:rPr>
          <w:rFonts w:ascii="Times New Roman" w:hAnsi="Times New Roman" w:cs="Times New Roman"/>
          <w:b/>
        </w:rPr>
        <w:t>Регистрация на электронной площадке</w:t>
      </w:r>
      <w:r w:rsidRPr="00E7379D">
        <w:rPr>
          <w:rFonts w:ascii="Times New Roman" w:hAnsi="Times New Roman" w:cs="Times New Roman"/>
        </w:rPr>
        <w:t xml:space="preserve"> – процедура заполнения персональных</w:t>
      </w:r>
      <w:r w:rsidR="002C0BC9">
        <w:rPr>
          <w:rFonts w:ascii="Times New Roman" w:hAnsi="Times New Roman" w:cs="Times New Roman"/>
        </w:rPr>
        <w:t xml:space="preserve"> </w:t>
      </w:r>
      <w:r w:rsidRPr="00E7379D">
        <w:rPr>
          <w:rFonts w:ascii="Times New Roman" w:hAnsi="Times New Roman" w:cs="Times New Roman"/>
        </w:rPr>
        <w:t>данных и присвоения персональных идентификаторов в виде имени и пароля, необходимых</w:t>
      </w:r>
      <w:r w:rsidR="002C0BC9">
        <w:rPr>
          <w:rFonts w:ascii="Times New Roman" w:hAnsi="Times New Roman" w:cs="Times New Roman"/>
        </w:rPr>
        <w:t xml:space="preserve"> </w:t>
      </w:r>
      <w:r w:rsidRPr="00E7379D">
        <w:rPr>
          <w:rFonts w:ascii="Times New Roman" w:hAnsi="Times New Roman" w:cs="Times New Roman"/>
        </w:rPr>
        <w:t>для авторизации на электронной площадке, при условии согласия с правилами пользования</w:t>
      </w:r>
      <w:r w:rsidR="002C0BC9">
        <w:rPr>
          <w:rFonts w:ascii="Times New Roman" w:hAnsi="Times New Roman" w:cs="Times New Roman"/>
        </w:rPr>
        <w:t xml:space="preserve"> </w:t>
      </w:r>
      <w:r w:rsidRPr="00E7379D">
        <w:rPr>
          <w:rFonts w:ascii="Times New Roman" w:hAnsi="Times New Roman" w:cs="Times New Roman"/>
        </w:rPr>
        <w:t>электронной площадкой.</w:t>
      </w:r>
    </w:p>
    <w:p w:rsidR="00E7379D" w:rsidRPr="00E7379D" w:rsidRDefault="00E7379D" w:rsidP="002C0BC9">
      <w:pPr>
        <w:pStyle w:val="a4"/>
        <w:spacing w:after="0" w:line="240" w:lineRule="auto"/>
        <w:jc w:val="both"/>
        <w:rPr>
          <w:rFonts w:ascii="Times New Roman" w:hAnsi="Times New Roman" w:cs="Times New Roman"/>
        </w:rPr>
      </w:pPr>
      <w:r w:rsidRPr="002C0BC9">
        <w:rPr>
          <w:rFonts w:ascii="Times New Roman" w:hAnsi="Times New Roman" w:cs="Times New Roman"/>
          <w:b/>
        </w:rPr>
        <w:t>Открытая часть электронной площадки</w:t>
      </w:r>
      <w:r w:rsidRPr="00E7379D">
        <w:rPr>
          <w:rFonts w:ascii="Times New Roman" w:hAnsi="Times New Roman" w:cs="Times New Roman"/>
        </w:rPr>
        <w:t xml:space="preserve"> – раздел электронной площадки,</w:t>
      </w:r>
      <w:r w:rsidR="002C0BC9">
        <w:rPr>
          <w:rFonts w:ascii="Times New Roman" w:hAnsi="Times New Roman" w:cs="Times New Roman"/>
        </w:rPr>
        <w:t xml:space="preserve"> </w:t>
      </w:r>
      <w:r w:rsidRPr="00E7379D">
        <w:rPr>
          <w:rFonts w:ascii="Times New Roman" w:hAnsi="Times New Roman" w:cs="Times New Roman"/>
        </w:rPr>
        <w:t>находящийся в открытом доступе, не требующий регистрации на электронной площадке</w:t>
      </w:r>
      <w:r w:rsidR="002C0BC9">
        <w:rPr>
          <w:rFonts w:ascii="Times New Roman" w:hAnsi="Times New Roman" w:cs="Times New Roman"/>
        </w:rPr>
        <w:t xml:space="preserve"> </w:t>
      </w:r>
      <w:r w:rsidRPr="00E7379D">
        <w:rPr>
          <w:rFonts w:ascii="Times New Roman" w:hAnsi="Times New Roman" w:cs="Times New Roman"/>
        </w:rPr>
        <w:t>для работы в</w:t>
      </w:r>
      <w:r w:rsidR="002C0BC9">
        <w:rPr>
          <w:rFonts w:ascii="Times New Roman" w:hAnsi="Times New Roman" w:cs="Times New Roman"/>
        </w:rPr>
        <w:t xml:space="preserve"> </w:t>
      </w:r>
      <w:r w:rsidRPr="00E7379D">
        <w:rPr>
          <w:rFonts w:ascii="Times New Roman" w:hAnsi="Times New Roman" w:cs="Times New Roman"/>
        </w:rPr>
        <w:t>нём.</w:t>
      </w:r>
    </w:p>
    <w:p w:rsidR="00E7379D" w:rsidRPr="00E7379D" w:rsidRDefault="00E7379D" w:rsidP="00177E93">
      <w:pPr>
        <w:pStyle w:val="a4"/>
        <w:spacing w:after="0" w:line="240" w:lineRule="auto"/>
        <w:jc w:val="both"/>
        <w:rPr>
          <w:rFonts w:ascii="Times New Roman" w:hAnsi="Times New Roman" w:cs="Times New Roman"/>
        </w:rPr>
      </w:pPr>
      <w:r w:rsidRPr="002C0BC9">
        <w:rPr>
          <w:rFonts w:ascii="Times New Roman" w:hAnsi="Times New Roman" w:cs="Times New Roman"/>
          <w:b/>
        </w:rPr>
        <w:t>Закрытая часть электронной площадки</w:t>
      </w:r>
      <w:r w:rsidRPr="00E7379D">
        <w:rPr>
          <w:rFonts w:ascii="Times New Roman" w:hAnsi="Times New Roman" w:cs="Times New Roman"/>
        </w:rPr>
        <w:t xml:space="preserve"> – раздел электронной площадки, доступ</w:t>
      </w:r>
      <w:r w:rsidR="002C0BC9">
        <w:rPr>
          <w:rFonts w:ascii="Times New Roman" w:hAnsi="Times New Roman" w:cs="Times New Roman"/>
        </w:rPr>
        <w:t xml:space="preserve"> </w:t>
      </w:r>
      <w:r w:rsidRPr="00E7379D">
        <w:rPr>
          <w:rFonts w:ascii="Times New Roman" w:hAnsi="Times New Roman" w:cs="Times New Roman"/>
        </w:rPr>
        <w:t>к которому имеют только зарегистрированные на электронной площадке Организатор</w:t>
      </w:r>
      <w:r w:rsidR="002C0BC9">
        <w:rPr>
          <w:rFonts w:ascii="Times New Roman" w:hAnsi="Times New Roman" w:cs="Times New Roman"/>
        </w:rPr>
        <w:t xml:space="preserve"> </w:t>
      </w:r>
      <w:r w:rsidRPr="00E7379D">
        <w:rPr>
          <w:rFonts w:ascii="Times New Roman" w:hAnsi="Times New Roman" w:cs="Times New Roman"/>
        </w:rPr>
        <w:t>торгов и участники аукциона, позволяющий пользователям получить доступ к</w:t>
      </w:r>
      <w:r w:rsidR="002C0BC9">
        <w:rPr>
          <w:rFonts w:ascii="Times New Roman" w:hAnsi="Times New Roman" w:cs="Times New Roman"/>
        </w:rPr>
        <w:t xml:space="preserve"> </w:t>
      </w:r>
      <w:r w:rsidRPr="00E7379D">
        <w:rPr>
          <w:rFonts w:ascii="Times New Roman" w:hAnsi="Times New Roman" w:cs="Times New Roman"/>
        </w:rPr>
        <w:t>информации</w:t>
      </w:r>
      <w:r w:rsidR="002C0BC9">
        <w:rPr>
          <w:rFonts w:ascii="Times New Roman" w:hAnsi="Times New Roman" w:cs="Times New Roman"/>
        </w:rPr>
        <w:t xml:space="preserve"> </w:t>
      </w:r>
      <w:r w:rsidRPr="00E7379D">
        <w:rPr>
          <w:rFonts w:ascii="Times New Roman" w:hAnsi="Times New Roman" w:cs="Times New Roman"/>
        </w:rPr>
        <w:t>и выполнять определенные действия.</w:t>
      </w:r>
    </w:p>
    <w:p w:rsidR="00E7379D" w:rsidRPr="00E7379D" w:rsidRDefault="00E7379D" w:rsidP="00177E93">
      <w:pPr>
        <w:pStyle w:val="a4"/>
        <w:spacing w:after="0" w:line="240" w:lineRule="auto"/>
        <w:jc w:val="both"/>
        <w:rPr>
          <w:rFonts w:ascii="Times New Roman" w:hAnsi="Times New Roman" w:cs="Times New Roman"/>
        </w:rPr>
      </w:pPr>
      <w:r w:rsidRPr="00177E93">
        <w:rPr>
          <w:rFonts w:ascii="Times New Roman" w:hAnsi="Times New Roman" w:cs="Times New Roman"/>
          <w:b/>
        </w:rPr>
        <w:t>«Личный кабинет»</w:t>
      </w:r>
      <w:r w:rsidRPr="00E7379D">
        <w:rPr>
          <w:rFonts w:ascii="Times New Roman" w:hAnsi="Times New Roman" w:cs="Times New Roman"/>
        </w:rPr>
        <w:t xml:space="preserve"> - персональный рабочий раздел на электронной площадке,</w:t>
      </w:r>
      <w:r w:rsidR="00177E93">
        <w:rPr>
          <w:rFonts w:ascii="Times New Roman" w:hAnsi="Times New Roman" w:cs="Times New Roman"/>
        </w:rPr>
        <w:t xml:space="preserve"> </w:t>
      </w:r>
      <w:r w:rsidRPr="00E7379D">
        <w:rPr>
          <w:rFonts w:ascii="Times New Roman" w:hAnsi="Times New Roman" w:cs="Times New Roman"/>
        </w:rPr>
        <w:t>доступ к которому может иметь только зарегистрированное на электронной площадке лицо</w:t>
      </w:r>
      <w:r w:rsidR="00177E93">
        <w:rPr>
          <w:rFonts w:ascii="Times New Roman" w:hAnsi="Times New Roman" w:cs="Times New Roman"/>
        </w:rPr>
        <w:t xml:space="preserve"> </w:t>
      </w:r>
      <w:r w:rsidRPr="00E7379D">
        <w:rPr>
          <w:rFonts w:ascii="Times New Roman" w:hAnsi="Times New Roman" w:cs="Times New Roman"/>
        </w:rPr>
        <w:t>путем ввода через интерфейс сайта идентифицирующих данных (имени пользователя и</w:t>
      </w:r>
      <w:r w:rsidR="00177E93">
        <w:rPr>
          <w:rFonts w:ascii="Times New Roman" w:hAnsi="Times New Roman" w:cs="Times New Roman"/>
        </w:rPr>
        <w:t xml:space="preserve"> </w:t>
      </w:r>
      <w:r w:rsidRPr="00E7379D">
        <w:rPr>
          <w:rFonts w:ascii="Times New Roman" w:hAnsi="Times New Roman" w:cs="Times New Roman"/>
        </w:rPr>
        <w:t>пароля).</w:t>
      </w:r>
    </w:p>
    <w:p w:rsidR="00E7379D" w:rsidRPr="00E7379D" w:rsidRDefault="00E7379D" w:rsidP="00177E93">
      <w:pPr>
        <w:pStyle w:val="a4"/>
        <w:spacing w:after="0" w:line="240" w:lineRule="auto"/>
        <w:jc w:val="both"/>
        <w:rPr>
          <w:rFonts w:ascii="Times New Roman" w:hAnsi="Times New Roman" w:cs="Times New Roman"/>
        </w:rPr>
      </w:pPr>
      <w:r w:rsidRPr="00177E93">
        <w:rPr>
          <w:rFonts w:ascii="Times New Roman" w:hAnsi="Times New Roman" w:cs="Times New Roman"/>
          <w:b/>
        </w:rPr>
        <w:t xml:space="preserve">Заявитель </w:t>
      </w:r>
      <w:r w:rsidRPr="00E7379D">
        <w:rPr>
          <w:rFonts w:ascii="Times New Roman" w:hAnsi="Times New Roman" w:cs="Times New Roman"/>
        </w:rPr>
        <w:t>– зарегистрированное на электронной площадке физическое или</w:t>
      </w:r>
      <w:r w:rsidR="00177E93">
        <w:rPr>
          <w:rFonts w:ascii="Times New Roman" w:hAnsi="Times New Roman" w:cs="Times New Roman"/>
        </w:rPr>
        <w:t xml:space="preserve"> </w:t>
      </w:r>
      <w:r w:rsidRPr="00E7379D">
        <w:rPr>
          <w:rFonts w:ascii="Times New Roman" w:hAnsi="Times New Roman" w:cs="Times New Roman"/>
        </w:rPr>
        <w:t>юридическое лицо, желающее принять участие в аукционе, подавшее в установленном</w:t>
      </w:r>
      <w:r w:rsidR="00177E93">
        <w:rPr>
          <w:rFonts w:ascii="Times New Roman" w:hAnsi="Times New Roman" w:cs="Times New Roman"/>
        </w:rPr>
        <w:t xml:space="preserve"> </w:t>
      </w:r>
      <w:r w:rsidRPr="00E7379D">
        <w:rPr>
          <w:rFonts w:ascii="Times New Roman" w:hAnsi="Times New Roman" w:cs="Times New Roman"/>
        </w:rPr>
        <w:t>порядке заявку на участие в аукционе и принимающее на себя обязательство выполнять</w:t>
      </w:r>
      <w:r w:rsidR="00177E93">
        <w:rPr>
          <w:rFonts w:ascii="Times New Roman" w:hAnsi="Times New Roman" w:cs="Times New Roman"/>
        </w:rPr>
        <w:t xml:space="preserve"> </w:t>
      </w:r>
      <w:r w:rsidRPr="00E7379D">
        <w:rPr>
          <w:rFonts w:ascii="Times New Roman" w:hAnsi="Times New Roman" w:cs="Times New Roman"/>
        </w:rPr>
        <w:t>условия аукциона.</w:t>
      </w:r>
    </w:p>
    <w:p w:rsidR="00177E93" w:rsidRDefault="00E7379D" w:rsidP="00177E93">
      <w:pPr>
        <w:pStyle w:val="a4"/>
        <w:spacing w:after="0" w:line="240" w:lineRule="auto"/>
        <w:jc w:val="both"/>
        <w:rPr>
          <w:rFonts w:ascii="Times New Roman" w:hAnsi="Times New Roman" w:cs="Times New Roman"/>
          <w:b/>
        </w:rPr>
      </w:pPr>
      <w:r w:rsidRPr="00177E93">
        <w:rPr>
          <w:rFonts w:ascii="Times New Roman" w:hAnsi="Times New Roman" w:cs="Times New Roman"/>
          <w:b/>
        </w:rPr>
        <w:t>Участник аукциона</w:t>
      </w:r>
      <w:r w:rsidRPr="00E7379D">
        <w:rPr>
          <w:rFonts w:ascii="Times New Roman" w:hAnsi="Times New Roman" w:cs="Times New Roman"/>
        </w:rPr>
        <w:t xml:space="preserve"> – Заявитель, допущенный к участию в аукционе.</w:t>
      </w:r>
      <w:r w:rsidR="00177E93">
        <w:rPr>
          <w:rFonts w:ascii="Times New Roman" w:hAnsi="Times New Roman" w:cs="Times New Roman"/>
        </w:rPr>
        <w:t xml:space="preserve"> </w:t>
      </w:r>
    </w:p>
    <w:p w:rsidR="00177E93" w:rsidRDefault="00177E93" w:rsidP="00177E93">
      <w:pPr>
        <w:pStyle w:val="a4"/>
        <w:spacing w:after="0" w:line="240" w:lineRule="auto"/>
        <w:jc w:val="both"/>
        <w:rPr>
          <w:rFonts w:ascii="Times New Roman" w:hAnsi="Times New Roman" w:cs="Times New Roman"/>
          <w:b/>
        </w:rPr>
      </w:pPr>
    </w:p>
    <w:p w:rsidR="00E7379D" w:rsidRPr="00E7379D" w:rsidRDefault="00E7379D" w:rsidP="00177E93">
      <w:pPr>
        <w:pStyle w:val="a4"/>
        <w:spacing w:after="0" w:line="240" w:lineRule="auto"/>
        <w:jc w:val="both"/>
        <w:rPr>
          <w:rFonts w:ascii="Times New Roman" w:hAnsi="Times New Roman" w:cs="Times New Roman"/>
        </w:rPr>
      </w:pPr>
      <w:r w:rsidRPr="00177E93">
        <w:rPr>
          <w:rFonts w:ascii="Times New Roman" w:hAnsi="Times New Roman" w:cs="Times New Roman"/>
          <w:b/>
        </w:rPr>
        <w:t>УКЭП</w:t>
      </w:r>
      <w:r w:rsidRPr="00E7379D">
        <w:rPr>
          <w:rFonts w:ascii="Times New Roman" w:hAnsi="Times New Roman" w:cs="Times New Roman"/>
        </w:rPr>
        <w:t xml:space="preserve"> (усиленная квалифицированная электронная подпись) – информация в</w:t>
      </w:r>
      <w:r w:rsidR="00177E93">
        <w:rPr>
          <w:rFonts w:ascii="Times New Roman" w:hAnsi="Times New Roman" w:cs="Times New Roman"/>
        </w:rPr>
        <w:t xml:space="preserve"> </w:t>
      </w:r>
      <w:r w:rsidRPr="00E7379D">
        <w:rPr>
          <w:rFonts w:ascii="Times New Roman" w:hAnsi="Times New Roman" w:cs="Times New Roman"/>
        </w:rPr>
        <w:t>электронной форме, которая присоединена к другой информации в электронной форме</w:t>
      </w:r>
      <w:r w:rsidR="00177E93">
        <w:rPr>
          <w:rFonts w:ascii="Times New Roman" w:hAnsi="Times New Roman" w:cs="Times New Roman"/>
        </w:rPr>
        <w:t xml:space="preserve"> </w:t>
      </w:r>
      <w:r w:rsidRPr="00E7379D">
        <w:rPr>
          <w:rFonts w:ascii="Times New Roman" w:hAnsi="Times New Roman" w:cs="Times New Roman"/>
        </w:rPr>
        <w:t>(подписываемой информации) или иным образом связана с такой информацией и которая</w:t>
      </w:r>
      <w:r w:rsidR="00177E93">
        <w:rPr>
          <w:rFonts w:ascii="Times New Roman" w:hAnsi="Times New Roman" w:cs="Times New Roman"/>
        </w:rPr>
        <w:t xml:space="preserve"> </w:t>
      </w:r>
      <w:r w:rsidRPr="00E7379D">
        <w:rPr>
          <w:rFonts w:ascii="Times New Roman" w:hAnsi="Times New Roman" w:cs="Times New Roman"/>
        </w:rPr>
        <w:t>используется для определения лица, подписывающего информацию; реквизит</w:t>
      </w:r>
      <w:r w:rsidR="00177E93">
        <w:rPr>
          <w:rFonts w:ascii="Times New Roman" w:hAnsi="Times New Roman" w:cs="Times New Roman"/>
        </w:rPr>
        <w:t xml:space="preserve"> </w:t>
      </w:r>
      <w:r w:rsidRPr="00E7379D">
        <w:rPr>
          <w:rFonts w:ascii="Times New Roman" w:hAnsi="Times New Roman" w:cs="Times New Roman"/>
        </w:rPr>
        <w:t>электронного документа, предназначенный для защиты данного электронного документа</w:t>
      </w:r>
      <w:r w:rsidR="00177E93">
        <w:rPr>
          <w:rFonts w:ascii="Times New Roman" w:hAnsi="Times New Roman" w:cs="Times New Roman"/>
        </w:rPr>
        <w:t xml:space="preserve"> </w:t>
      </w:r>
      <w:r w:rsidRPr="00E7379D">
        <w:rPr>
          <w:rFonts w:ascii="Times New Roman" w:hAnsi="Times New Roman" w:cs="Times New Roman"/>
        </w:rPr>
        <w:t>от подделки, полученный в результате криптографического преобразования информации с</w:t>
      </w:r>
      <w:r w:rsidR="00177E93">
        <w:rPr>
          <w:rFonts w:ascii="Times New Roman" w:hAnsi="Times New Roman" w:cs="Times New Roman"/>
        </w:rPr>
        <w:t xml:space="preserve"> </w:t>
      </w:r>
      <w:r w:rsidRPr="00E7379D">
        <w:rPr>
          <w:rFonts w:ascii="Times New Roman" w:hAnsi="Times New Roman" w:cs="Times New Roman"/>
        </w:rPr>
        <w:t>использованием закрытого ключа электронной подписи и позволяющий идентифицировать</w:t>
      </w:r>
      <w:r w:rsidR="00177E93">
        <w:rPr>
          <w:rFonts w:ascii="Times New Roman" w:hAnsi="Times New Roman" w:cs="Times New Roman"/>
        </w:rPr>
        <w:t xml:space="preserve"> </w:t>
      </w:r>
      <w:r w:rsidRPr="00E7379D">
        <w:rPr>
          <w:rFonts w:ascii="Times New Roman" w:hAnsi="Times New Roman" w:cs="Times New Roman"/>
        </w:rPr>
        <w:t>владельца.</w:t>
      </w:r>
    </w:p>
    <w:p w:rsidR="00E7379D" w:rsidRPr="00E7379D" w:rsidRDefault="00E7379D" w:rsidP="00177E93">
      <w:pPr>
        <w:pStyle w:val="a4"/>
        <w:spacing w:after="0" w:line="240" w:lineRule="auto"/>
        <w:jc w:val="both"/>
        <w:rPr>
          <w:rFonts w:ascii="Times New Roman" w:hAnsi="Times New Roman" w:cs="Times New Roman"/>
        </w:rPr>
      </w:pPr>
      <w:r w:rsidRPr="00177E93">
        <w:rPr>
          <w:rFonts w:ascii="Times New Roman" w:hAnsi="Times New Roman" w:cs="Times New Roman"/>
          <w:b/>
        </w:rPr>
        <w:lastRenderedPageBreak/>
        <w:t>Оператор</w:t>
      </w:r>
      <w:r w:rsidRPr="00E7379D">
        <w:rPr>
          <w:rFonts w:ascii="Times New Roman" w:hAnsi="Times New Roman" w:cs="Times New Roman"/>
        </w:rPr>
        <w:t xml:space="preserve"> – юридическое лицо</w:t>
      </w:r>
      <w:r w:rsidR="002A0C7E" w:rsidRPr="002A0C7E">
        <w:rPr>
          <w:rFonts w:ascii="Times New Roman" w:hAnsi="Times New Roman" w:cs="Times New Roman"/>
        </w:rPr>
        <w:t xml:space="preserve"> (</w:t>
      </w:r>
      <w:r w:rsidR="002A0C7E" w:rsidRPr="002A0C7E">
        <w:rPr>
          <w:rFonts w:ascii="Times New Roman" w:hAnsi="Times New Roman" w:cs="Times New Roman"/>
          <w:color w:val="0070C0"/>
        </w:rPr>
        <w:t>АО «ЕЭТП»</w:t>
      </w:r>
      <w:r w:rsidR="002A0C7E" w:rsidRPr="002A0C7E">
        <w:rPr>
          <w:rFonts w:ascii="Times New Roman" w:hAnsi="Times New Roman" w:cs="Times New Roman"/>
        </w:rPr>
        <w:t>)</w:t>
      </w:r>
      <w:r w:rsidRPr="00E7379D">
        <w:rPr>
          <w:rFonts w:ascii="Times New Roman" w:hAnsi="Times New Roman" w:cs="Times New Roman"/>
        </w:rPr>
        <w:t>, владеющее сайтом</w:t>
      </w:r>
      <w:r w:rsidR="002A0C7E" w:rsidRPr="002A0C7E">
        <w:rPr>
          <w:rFonts w:ascii="Times New Roman" w:hAnsi="Times New Roman" w:cs="Times New Roman"/>
        </w:rPr>
        <w:t xml:space="preserve"> </w:t>
      </w:r>
      <w:r w:rsidR="002A0C7E">
        <w:rPr>
          <w:rFonts w:ascii="Times New Roman" w:hAnsi="Times New Roman" w:cs="Times New Roman"/>
        </w:rPr>
        <w:t>(</w:t>
      </w:r>
      <w:hyperlink r:id="rId7" w:history="1">
        <w:r w:rsidR="002A0C7E" w:rsidRPr="00943FE8">
          <w:rPr>
            <w:rStyle w:val="a3"/>
            <w:rFonts w:ascii="Times New Roman" w:hAnsi="Times New Roman" w:cs="Times New Roman"/>
          </w:rPr>
          <w:t>https://www.roseltorg.ru/</w:t>
        </w:r>
      </w:hyperlink>
      <w:r w:rsidR="002A0C7E">
        <w:rPr>
          <w:rFonts w:ascii="Times New Roman" w:hAnsi="Times New Roman" w:cs="Times New Roman"/>
        </w:rPr>
        <w:t xml:space="preserve">) </w:t>
      </w:r>
      <w:r w:rsidRPr="00E7379D">
        <w:rPr>
          <w:rFonts w:ascii="Times New Roman" w:hAnsi="Times New Roman" w:cs="Times New Roman"/>
        </w:rPr>
        <w:t xml:space="preserve"> в информационно</w:t>
      </w:r>
      <w:r w:rsidR="00177E93">
        <w:rPr>
          <w:rFonts w:ascii="Times New Roman" w:hAnsi="Times New Roman" w:cs="Times New Roman"/>
        </w:rPr>
        <w:t>-т</w:t>
      </w:r>
      <w:r w:rsidRPr="00E7379D">
        <w:rPr>
          <w:rFonts w:ascii="Times New Roman" w:hAnsi="Times New Roman" w:cs="Times New Roman"/>
        </w:rPr>
        <w:t>елекоммуникационной сети «Интернет» (далее – электронная площадка).</w:t>
      </w:r>
    </w:p>
    <w:p w:rsidR="00E7379D" w:rsidRPr="00E7379D" w:rsidRDefault="00E7379D" w:rsidP="00177E93">
      <w:pPr>
        <w:pStyle w:val="a4"/>
        <w:spacing w:after="0" w:line="240" w:lineRule="auto"/>
        <w:jc w:val="both"/>
        <w:rPr>
          <w:rFonts w:ascii="Times New Roman" w:hAnsi="Times New Roman" w:cs="Times New Roman"/>
        </w:rPr>
      </w:pPr>
      <w:r w:rsidRPr="00177E93">
        <w:rPr>
          <w:rFonts w:ascii="Times New Roman" w:hAnsi="Times New Roman" w:cs="Times New Roman"/>
          <w:b/>
        </w:rPr>
        <w:t>Электронный документ</w:t>
      </w:r>
      <w:r w:rsidRPr="00E7379D">
        <w:rPr>
          <w:rFonts w:ascii="Times New Roman" w:hAnsi="Times New Roman" w:cs="Times New Roman"/>
        </w:rPr>
        <w:t xml:space="preserve"> – документ, в котором информация представлена в</w:t>
      </w:r>
      <w:r w:rsidR="00177E93">
        <w:rPr>
          <w:rFonts w:ascii="Times New Roman" w:hAnsi="Times New Roman" w:cs="Times New Roman"/>
        </w:rPr>
        <w:t xml:space="preserve"> </w:t>
      </w:r>
      <w:r w:rsidRPr="00E7379D">
        <w:rPr>
          <w:rFonts w:ascii="Times New Roman" w:hAnsi="Times New Roman" w:cs="Times New Roman"/>
        </w:rPr>
        <w:t>электронно-цифровой форме, подписанный электронной подписью лица, имеющего право</w:t>
      </w:r>
      <w:r w:rsidR="00177E93">
        <w:rPr>
          <w:rFonts w:ascii="Times New Roman" w:hAnsi="Times New Roman" w:cs="Times New Roman"/>
        </w:rPr>
        <w:t xml:space="preserve"> </w:t>
      </w:r>
      <w:r w:rsidRPr="00E7379D">
        <w:rPr>
          <w:rFonts w:ascii="Times New Roman" w:hAnsi="Times New Roman" w:cs="Times New Roman"/>
        </w:rPr>
        <w:t>действовать от имени лица, направившего такой документ.</w:t>
      </w:r>
    </w:p>
    <w:p w:rsidR="00E7379D" w:rsidRPr="00E7379D" w:rsidRDefault="00E7379D" w:rsidP="00177E93">
      <w:pPr>
        <w:pStyle w:val="a4"/>
        <w:spacing w:after="0" w:line="240" w:lineRule="auto"/>
        <w:jc w:val="both"/>
        <w:rPr>
          <w:rFonts w:ascii="Times New Roman" w:hAnsi="Times New Roman" w:cs="Times New Roman"/>
        </w:rPr>
      </w:pPr>
      <w:r w:rsidRPr="00177E93">
        <w:rPr>
          <w:rFonts w:ascii="Times New Roman" w:hAnsi="Times New Roman" w:cs="Times New Roman"/>
          <w:b/>
        </w:rPr>
        <w:t>Электронный образ документа</w:t>
      </w:r>
      <w:r w:rsidRPr="00E7379D">
        <w:rPr>
          <w:rFonts w:ascii="Times New Roman" w:hAnsi="Times New Roman" w:cs="Times New Roman"/>
        </w:rPr>
        <w:t xml:space="preserve"> – электронная копия документа, выполненного на</w:t>
      </w:r>
      <w:r w:rsidR="00177E93">
        <w:rPr>
          <w:rFonts w:ascii="Times New Roman" w:hAnsi="Times New Roman" w:cs="Times New Roman"/>
        </w:rPr>
        <w:t xml:space="preserve"> </w:t>
      </w:r>
      <w:r w:rsidRPr="00E7379D">
        <w:rPr>
          <w:rFonts w:ascii="Times New Roman" w:hAnsi="Times New Roman" w:cs="Times New Roman"/>
        </w:rPr>
        <w:t>бумажном носителе, заверенная электронной подписью лица, имеющего право действовать</w:t>
      </w:r>
      <w:r w:rsidR="00177E93">
        <w:rPr>
          <w:rFonts w:ascii="Times New Roman" w:hAnsi="Times New Roman" w:cs="Times New Roman"/>
        </w:rPr>
        <w:t xml:space="preserve"> </w:t>
      </w:r>
      <w:r w:rsidRPr="00E7379D">
        <w:rPr>
          <w:rFonts w:ascii="Times New Roman" w:hAnsi="Times New Roman" w:cs="Times New Roman"/>
        </w:rPr>
        <w:t>от имени лица, направившего такую копию документа.</w:t>
      </w:r>
    </w:p>
    <w:p w:rsidR="00E7379D" w:rsidRPr="00E7379D" w:rsidRDefault="00E7379D" w:rsidP="00177E93">
      <w:pPr>
        <w:pStyle w:val="a4"/>
        <w:spacing w:after="0" w:line="240" w:lineRule="auto"/>
        <w:jc w:val="both"/>
        <w:rPr>
          <w:rFonts w:ascii="Times New Roman" w:hAnsi="Times New Roman" w:cs="Times New Roman"/>
        </w:rPr>
      </w:pPr>
      <w:r w:rsidRPr="00177E93">
        <w:rPr>
          <w:rFonts w:ascii="Times New Roman" w:hAnsi="Times New Roman" w:cs="Times New Roman"/>
          <w:b/>
        </w:rPr>
        <w:t>Электронное сообщение (электронное уведомление)</w:t>
      </w:r>
      <w:r w:rsidRPr="00E7379D">
        <w:rPr>
          <w:rFonts w:ascii="Times New Roman" w:hAnsi="Times New Roman" w:cs="Times New Roman"/>
        </w:rPr>
        <w:t xml:space="preserve"> – любое распорядительное</w:t>
      </w:r>
      <w:r w:rsidR="00177E93">
        <w:rPr>
          <w:rFonts w:ascii="Times New Roman" w:hAnsi="Times New Roman" w:cs="Times New Roman"/>
        </w:rPr>
        <w:t xml:space="preserve"> </w:t>
      </w:r>
      <w:r w:rsidRPr="00E7379D">
        <w:rPr>
          <w:rFonts w:ascii="Times New Roman" w:hAnsi="Times New Roman" w:cs="Times New Roman"/>
        </w:rPr>
        <w:t>или информационное сообщение, или электронный документ, направляемый</w:t>
      </w:r>
      <w:r w:rsidR="00177E93">
        <w:rPr>
          <w:rFonts w:ascii="Times New Roman" w:hAnsi="Times New Roman" w:cs="Times New Roman"/>
        </w:rPr>
        <w:t xml:space="preserve"> </w:t>
      </w:r>
      <w:r w:rsidRPr="00E7379D">
        <w:rPr>
          <w:rFonts w:ascii="Times New Roman" w:hAnsi="Times New Roman" w:cs="Times New Roman"/>
        </w:rPr>
        <w:t>пользователями электронной площадки друг другу в процессе работы на электронной</w:t>
      </w:r>
      <w:r w:rsidR="00177E93">
        <w:rPr>
          <w:rFonts w:ascii="Times New Roman" w:hAnsi="Times New Roman" w:cs="Times New Roman"/>
        </w:rPr>
        <w:t xml:space="preserve"> </w:t>
      </w:r>
      <w:r w:rsidRPr="00E7379D">
        <w:rPr>
          <w:rFonts w:ascii="Times New Roman" w:hAnsi="Times New Roman" w:cs="Times New Roman"/>
        </w:rPr>
        <w:t>площадке.</w:t>
      </w:r>
    </w:p>
    <w:p w:rsidR="00E7379D" w:rsidRPr="00E7379D" w:rsidRDefault="00E7379D" w:rsidP="00177E93">
      <w:pPr>
        <w:pStyle w:val="a4"/>
        <w:spacing w:after="0" w:line="240" w:lineRule="auto"/>
        <w:jc w:val="both"/>
        <w:rPr>
          <w:rFonts w:ascii="Times New Roman" w:hAnsi="Times New Roman" w:cs="Times New Roman"/>
        </w:rPr>
      </w:pPr>
      <w:r w:rsidRPr="00177E93">
        <w:rPr>
          <w:rFonts w:ascii="Times New Roman" w:hAnsi="Times New Roman" w:cs="Times New Roman"/>
          <w:b/>
        </w:rPr>
        <w:t>Электронный журнал</w:t>
      </w:r>
      <w:r w:rsidRPr="00E7379D">
        <w:rPr>
          <w:rFonts w:ascii="Times New Roman" w:hAnsi="Times New Roman" w:cs="Times New Roman"/>
        </w:rPr>
        <w:t xml:space="preserve"> – электронный документ, в котором Оператором</w:t>
      </w:r>
      <w:r w:rsidR="00177E93">
        <w:rPr>
          <w:rFonts w:ascii="Times New Roman" w:hAnsi="Times New Roman" w:cs="Times New Roman"/>
        </w:rPr>
        <w:t xml:space="preserve"> </w:t>
      </w:r>
      <w:r w:rsidRPr="00E7379D">
        <w:rPr>
          <w:rFonts w:ascii="Times New Roman" w:hAnsi="Times New Roman" w:cs="Times New Roman"/>
        </w:rPr>
        <w:t>посредством программных и технических средств электронной площадки фиксируется ход</w:t>
      </w:r>
      <w:r w:rsidR="00177E93">
        <w:rPr>
          <w:rFonts w:ascii="Times New Roman" w:hAnsi="Times New Roman" w:cs="Times New Roman"/>
        </w:rPr>
        <w:t xml:space="preserve"> </w:t>
      </w:r>
      <w:r w:rsidRPr="00E7379D">
        <w:rPr>
          <w:rFonts w:ascii="Times New Roman" w:hAnsi="Times New Roman" w:cs="Times New Roman"/>
        </w:rPr>
        <w:t>проведения процедуры аукциона.</w:t>
      </w:r>
    </w:p>
    <w:p w:rsidR="00E7379D" w:rsidRPr="00E7379D" w:rsidRDefault="00E7379D" w:rsidP="00177E93">
      <w:pPr>
        <w:pStyle w:val="a4"/>
        <w:spacing w:after="0" w:line="240" w:lineRule="auto"/>
        <w:jc w:val="both"/>
        <w:rPr>
          <w:rFonts w:ascii="Times New Roman" w:hAnsi="Times New Roman" w:cs="Times New Roman"/>
        </w:rPr>
      </w:pPr>
      <w:r w:rsidRPr="00177E93">
        <w:rPr>
          <w:rFonts w:ascii="Times New Roman" w:hAnsi="Times New Roman" w:cs="Times New Roman"/>
          <w:b/>
        </w:rPr>
        <w:t>«Шаг аукциона»</w:t>
      </w:r>
      <w:r w:rsidRPr="00E7379D">
        <w:rPr>
          <w:rFonts w:ascii="Times New Roman" w:hAnsi="Times New Roman" w:cs="Times New Roman"/>
        </w:rPr>
        <w:t xml:space="preserve"> - установленная продавцом в фиксированной сумме и не</w:t>
      </w:r>
      <w:r w:rsidR="00177E93">
        <w:rPr>
          <w:rFonts w:ascii="Times New Roman" w:hAnsi="Times New Roman" w:cs="Times New Roman"/>
        </w:rPr>
        <w:t xml:space="preserve"> </w:t>
      </w:r>
      <w:r w:rsidRPr="00E7379D">
        <w:rPr>
          <w:rFonts w:ascii="Times New Roman" w:hAnsi="Times New Roman" w:cs="Times New Roman"/>
        </w:rPr>
        <w:t>изменяющаяся в течение всего электронного аукциона величина повышения начальной</w:t>
      </w:r>
      <w:r w:rsidR="00177E93">
        <w:rPr>
          <w:rFonts w:ascii="Times New Roman" w:hAnsi="Times New Roman" w:cs="Times New Roman"/>
        </w:rPr>
        <w:t xml:space="preserve"> </w:t>
      </w:r>
      <w:r w:rsidRPr="00E7379D">
        <w:rPr>
          <w:rFonts w:ascii="Times New Roman" w:hAnsi="Times New Roman" w:cs="Times New Roman"/>
        </w:rPr>
        <w:t>цены предмета аукциона (устанавливается в пределах трех процентов начальной цены</w:t>
      </w:r>
      <w:r w:rsidR="00177E93">
        <w:rPr>
          <w:rFonts w:ascii="Times New Roman" w:hAnsi="Times New Roman" w:cs="Times New Roman"/>
        </w:rPr>
        <w:t xml:space="preserve"> </w:t>
      </w:r>
      <w:r w:rsidRPr="00E7379D">
        <w:rPr>
          <w:rFonts w:ascii="Times New Roman" w:hAnsi="Times New Roman" w:cs="Times New Roman"/>
        </w:rPr>
        <w:t>предмета аукциона).</w:t>
      </w:r>
    </w:p>
    <w:p w:rsidR="00E7379D" w:rsidRPr="00E7379D" w:rsidRDefault="00E7379D" w:rsidP="00177E93">
      <w:pPr>
        <w:pStyle w:val="a4"/>
        <w:spacing w:after="0" w:line="240" w:lineRule="auto"/>
        <w:jc w:val="both"/>
        <w:rPr>
          <w:rFonts w:ascii="Times New Roman" w:hAnsi="Times New Roman" w:cs="Times New Roman"/>
        </w:rPr>
      </w:pPr>
      <w:r w:rsidRPr="00177E93">
        <w:rPr>
          <w:rFonts w:ascii="Times New Roman" w:hAnsi="Times New Roman" w:cs="Times New Roman"/>
          <w:b/>
        </w:rPr>
        <w:t>Победитель аукциона</w:t>
      </w:r>
      <w:r w:rsidRPr="00E7379D">
        <w:rPr>
          <w:rFonts w:ascii="Times New Roman" w:hAnsi="Times New Roman" w:cs="Times New Roman"/>
        </w:rPr>
        <w:t xml:space="preserve"> – участник аукциона, предложивший наиболее высокую цену</w:t>
      </w:r>
      <w:r w:rsidR="00177E93">
        <w:rPr>
          <w:rFonts w:ascii="Times New Roman" w:hAnsi="Times New Roman" w:cs="Times New Roman"/>
        </w:rPr>
        <w:t xml:space="preserve"> </w:t>
      </w:r>
      <w:r w:rsidRPr="00E7379D">
        <w:rPr>
          <w:rFonts w:ascii="Times New Roman" w:hAnsi="Times New Roman" w:cs="Times New Roman"/>
        </w:rPr>
        <w:t>за предмет аукциона.</w:t>
      </w:r>
    </w:p>
    <w:p w:rsidR="00E7379D" w:rsidRPr="00E7379D" w:rsidRDefault="00E7379D" w:rsidP="00177E93">
      <w:pPr>
        <w:pStyle w:val="a4"/>
        <w:spacing w:after="0" w:line="240" w:lineRule="auto"/>
        <w:jc w:val="both"/>
        <w:rPr>
          <w:rFonts w:ascii="Times New Roman" w:hAnsi="Times New Roman" w:cs="Times New Roman"/>
        </w:rPr>
      </w:pPr>
      <w:r w:rsidRPr="00177E93">
        <w:rPr>
          <w:rFonts w:ascii="Times New Roman" w:hAnsi="Times New Roman" w:cs="Times New Roman"/>
          <w:b/>
        </w:rPr>
        <w:t>Единственный участник</w:t>
      </w:r>
      <w:r w:rsidRPr="00E7379D">
        <w:rPr>
          <w:rFonts w:ascii="Times New Roman" w:hAnsi="Times New Roman" w:cs="Times New Roman"/>
        </w:rPr>
        <w:t xml:space="preserve"> - лицо, подавшее единственную заявку на участие в</w:t>
      </w:r>
      <w:r w:rsidR="00177E93">
        <w:rPr>
          <w:rFonts w:ascii="Times New Roman" w:hAnsi="Times New Roman" w:cs="Times New Roman"/>
        </w:rPr>
        <w:t xml:space="preserve"> </w:t>
      </w:r>
      <w:r w:rsidRPr="00E7379D">
        <w:rPr>
          <w:rFonts w:ascii="Times New Roman" w:hAnsi="Times New Roman" w:cs="Times New Roman"/>
        </w:rPr>
        <w:t>аукционе в случае, если указанная заявка соответствует требованиям и условиям,</w:t>
      </w:r>
      <w:r w:rsidR="00177E93">
        <w:rPr>
          <w:rFonts w:ascii="Times New Roman" w:hAnsi="Times New Roman" w:cs="Times New Roman"/>
        </w:rPr>
        <w:t xml:space="preserve"> </w:t>
      </w:r>
      <w:r w:rsidRPr="00E7379D">
        <w:rPr>
          <w:rFonts w:ascii="Times New Roman" w:hAnsi="Times New Roman" w:cs="Times New Roman"/>
        </w:rPr>
        <w:t>предусмотренным документацией об аукционе, а также лицо, признанное единственным</w:t>
      </w:r>
      <w:r w:rsidR="00177E93">
        <w:rPr>
          <w:rFonts w:ascii="Times New Roman" w:hAnsi="Times New Roman" w:cs="Times New Roman"/>
        </w:rPr>
        <w:t xml:space="preserve"> </w:t>
      </w:r>
      <w:r w:rsidRPr="00E7379D">
        <w:rPr>
          <w:rFonts w:ascii="Times New Roman" w:hAnsi="Times New Roman" w:cs="Times New Roman"/>
        </w:rPr>
        <w:t>участником аукциона, или единственный принявший участие в аукционе его участник.</w:t>
      </w:r>
    </w:p>
    <w:p w:rsidR="00BE00C8" w:rsidRDefault="00E7379D" w:rsidP="00BE00C8">
      <w:pPr>
        <w:pStyle w:val="a4"/>
        <w:spacing w:after="0" w:line="240" w:lineRule="auto"/>
        <w:jc w:val="both"/>
        <w:rPr>
          <w:rFonts w:ascii="Times New Roman" w:hAnsi="Times New Roman" w:cs="Times New Roman"/>
        </w:rPr>
      </w:pPr>
      <w:r w:rsidRPr="00177E93">
        <w:rPr>
          <w:rFonts w:ascii="Times New Roman" w:hAnsi="Times New Roman" w:cs="Times New Roman"/>
          <w:b/>
        </w:rPr>
        <w:t>Официальны</w:t>
      </w:r>
      <w:r w:rsidR="00BE00C8">
        <w:rPr>
          <w:rFonts w:ascii="Times New Roman" w:hAnsi="Times New Roman" w:cs="Times New Roman"/>
          <w:b/>
        </w:rPr>
        <w:t>й</w:t>
      </w:r>
      <w:r w:rsidRPr="00177E93">
        <w:rPr>
          <w:rFonts w:ascii="Times New Roman" w:hAnsi="Times New Roman" w:cs="Times New Roman"/>
          <w:b/>
        </w:rPr>
        <w:t xml:space="preserve"> сайт торгов</w:t>
      </w:r>
      <w:r w:rsidRPr="00E7379D">
        <w:rPr>
          <w:rFonts w:ascii="Times New Roman" w:hAnsi="Times New Roman" w:cs="Times New Roman"/>
        </w:rPr>
        <w:t xml:space="preserve"> - Официальный сайт Российской Федерации для</w:t>
      </w:r>
      <w:r w:rsidR="00BE00C8">
        <w:rPr>
          <w:rFonts w:ascii="Times New Roman" w:hAnsi="Times New Roman" w:cs="Times New Roman"/>
        </w:rPr>
        <w:t xml:space="preserve"> </w:t>
      </w:r>
      <w:r w:rsidRPr="00E7379D">
        <w:rPr>
          <w:rFonts w:ascii="Times New Roman" w:hAnsi="Times New Roman" w:cs="Times New Roman"/>
        </w:rPr>
        <w:t xml:space="preserve">размещения информации о проведении торгов </w:t>
      </w:r>
      <w:hyperlink r:id="rId8" w:history="1">
        <w:r w:rsidR="00BE00C8" w:rsidRPr="00B57D4D">
          <w:rPr>
            <w:rStyle w:val="a3"/>
            <w:rFonts w:ascii="Times New Roman" w:hAnsi="Times New Roman" w:cs="Times New Roman"/>
          </w:rPr>
          <w:t>https://torgi.gov.ru/</w:t>
        </w:r>
      </w:hyperlink>
      <w:r w:rsidR="00BE00C8">
        <w:rPr>
          <w:rFonts w:ascii="Times New Roman" w:hAnsi="Times New Roman" w:cs="Times New Roman"/>
        </w:rPr>
        <w:t xml:space="preserve"> </w:t>
      </w:r>
    </w:p>
    <w:p w:rsidR="00BE00C8" w:rsidRDefault="00BE00C8" w:rsidP="00BE00C8">
      <w:pPr>
        <w:pStyle w:val="a4"/>
        <w:spacing w:after="0" w:line="240" w:lineRule="auto"/>
        <w:jc w:val="both"/>
        <w:rPr>
          <w:rFonts w:ascii="Times New Roman" w:hAnsi="Times New Roman" w:cs="Times New Roman"/>
        </w:rPr>
      </w:pPr>
    </w:p>
    <w:p w:rsidR="00BE00C8" w:rsidRDefault="00BE00C8" w:rsidP="00BE00C8">
      <w:pPr>
        <w:pStyle w:val="a4"/>
        <w:spacing w:after="0" w:line="240" w:lineRule="auto"/>
        <w:jc w:val="both"/>
        <w:rPr>
          <w:rFonts w:ascii="Times New Roman" w:hAnsi="Times New Roman" w:cs="Times New Roman"/>
        </w:rPr>
      </w:pPr>
    </w:p>
    <w:p w:rsidR="00BE00C8" w:rsidRPr="00166756" w:rsidRDefault="00BE00C8" w:rsidP="00166756">
      <w:pPr>
        <w:pStyle w:val="a4"/>
        <w:spacing w:after="0" w:line="240" w:lineRule="auto"/>
        <w:jc w:val="center"/>
        <w:rPr>
          <w:rFonts w:ascii="Times New Roman" w:hAnsi="Times New Roman" w:cs="Times New Roman"/>
          <w:b/>
        </w:rPr>
      </w:pPr>
      <w:r w:rsidRPr="00166756">
        <w:rPr>
          <w:rFonts w:ascii="Times New Roman" w:hAnsi="Times New Roman" w:cs="Times New Roman"/>
          <w:b/>
        </w:rPr>
        <w:t>2. Общие условия проведения аукциона</w:t>
      </w:r>
    </w:p>
    <w:p w:rsidR="00166756" w:rsidRDefault="00166756" w:rsidP="00BE00C8">
      <w:pPr>
        <w:pStyle w:val="a4"/>
        <w:spacing w:after="0" w:line="240" w:lineRule="auto"/>
        <w:jc w:val="both"/>
        <w:rPr>
          <w:rFonts w:ascii="Times New Roman" w:hAnsi="Times New Roman" w:cs="Times New Roman"/>
        </w:rPr>
      </w:pP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2.1. Законодательное регулирование</w:t>
      </w: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2.1.1. Аукцион на право заключения договора аренды земельного участка,</w:t>
      </w:r>
      <w:r w:rsidR="00661716">
        <w:rPr>
          <w:rFonts w:ascii="Times New Roman" w:hAnsi="Times New Roman" w:cs="Times New Roman"/>
        </w:rPr>
        <w:t xml:space="preserve"> </w:t>
      </w:r>
      <w:r w:rsidRPr="00BE00C8">
        <w:rPr>
          <w:rFonts w:ascii="Times New Roman" w:hAnsi="Times New Roman" w:cs="Times New Roman"/>
        </w:rPr>
        <w:t>проводится в соответствии с положениями</w:t>
      </w:r>
      <w:r w:rsidR="00661716">
        <w:rPr>
          <w:rFonts w:ascii="Times New Roman" w:hAnsi="Times New Roman" w:cs="Times New Roman"/>
        </w:rPr>
        <w:t xml:space="preserve"> </w:t>
      </w:r>
      <w:r w:rsidRPr="00BE00C8">
        <w:rPr>
          <w:rFonts w:ascii="Times New Roman" w:hAnsi="Times New Roman" w:cs="Times New Roman"/>
        </w:rPr>
        <w:t>Земельного кодекса Российской Федерации.</w:t>
      </w: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2.1.2. В части, прямо не урегулированной действующим законодательством,</w:t>
      </w:r>
      <w:r w:rsidR="00661716">
        <w:rPr>
          <w:rFonts w:ascii="Times New Roman" w:hAnsi="Times New Roman" w:cs="Times New Roman"/>
        </w:rPr>
        <w:t xml:space="preserve"> </w:t>
      </w:r>
      <w:r w:rsidRPr="00BE00C8">
        <w:rPr>
          <w:rFonts w:ascii="Times New Roman" w:hAnsi="Times New Roman" w:cs="Times New Roman"/>
        </w:rPr>
        <w:t>проведение аукциона регулируется настоящей документацией об аукционе.</w:t>
      </w: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2.2. Основание проведения аукциона:</w:t>
      </w:r>
    </w:p>
    <w:p w:rsidR="00BE00C8" w:rsidRPr="005D33C5" w:rsidRDefault="00BE00C8" w:rsidP="00661716">
      <w:pPr>
        <w:pStyle w:val="a4"/>
        <w:spacing w:after="0" w:line="240" w:lineRule="auto"/>
        <w:jc w:val="both"/>
        <w:rPr>
          <w:rFonts w:ascii="Times New Roman" w:hAnsi="Times New Roman" w:cs="Times New Roman"/>
          <w:color w:val="7030A0"/>
        </w:rPr>
      </w:pPr>
      <w:r w:rsidRPr="00BE00C8">
        <w:rPr>
          <w:rFonts w:ascii="Times New Roman" w:hAnsi="Times New Roman" w:cs="Times New Roman"/>
        </w:rPr>
        <w:t xml:space="preserve">Аукцион проводится на основании </w:t>
      </w:r>
      <w:r w:rsidR="00661716">
        <w:rPr>
          <w:rFonts w:ascii="Times New Roman" w:hAnsi="Times New Roman" w:cs="Times New Roman"/>
        </w:rPr>
        <w:t xml:space="preserve">постановления администрации муниципального образования поселок Никологоры Вязниковского района Владимирской области </w:t>
      </w:r>
      <w:r w:rsidRPr="00BE00C8">
        <w:rPr>
          <w:rFonts w:ascii="Times New Roman" w:hAnsi="Times New Roman" w:cs="Times New Roman"/>
        </w:rPr>
        <w:t xml:space="preserve">от </w:t>
      </w:r>
      <w:r w:rsidR="005D33C5" w:rsidRPr="005D33C5">
        <w:rPr>
          <w:rFonts w:ascii="Times New Roman" w:hAnsi="Times New Roman" w:cs="Times New Roman"/>
          <w:color w:val="7030A0"/>
        </w:rPr>
        <w:t xml:space="preserve">17 мая </w:t>
      </w:r>
      <w:r w:rsidRPr="005D33C5">
        <w:rPr>
          <w:rFonts w:ascii="Times New Roman" w:hAnsi="Times New Roman" w:cs="Times New Roman"/>
          <w:color w:val="7030A0"/>
        </w:rPr>
        <w:t>202</w:t>
      </w:r>
      <w:r w:rsidR="00661716" w:rsidRPr="005D33C5">
        <w:rPr>
          <w:rFonts w:ascii="Times New Roman" w:hAnsi="Times New Roman" w:cs="Times New Roman"/>
          <w:color w:val="7030A0"/>
        </w:rPr>
        <w:t>3</w:t>
      </w:r>
      <w:r w:rsidRPr="005D33C5">
        <w:rPr>
          <w:rFonts w:ascii="Times New Roman" w:hAnsi="Times New Roman" w:cs="Times New Roman"/>
          <w:color w:val="7030A0"/>
        </w:rPr>
        <w:t xml:space="preserve"> г. № </w:t>
      </w:r>
      <w:r w:rsidR="005D33C5" w:rsidRPr="005D33C5">
        <w:rPr>
          <w:rFonts w:ascii="Times New Roman" w:hAnsi="Times New Roman" w:cs="Times New Roman"/>
          <w:color w:val="7030A0"/>
        </w:rPr>
        <w:t>134</w:t>
      </w:r>
      <w:r w:rsidRPr="005D33C5">
        <w:rPr>
          <w:rFonts w:ascii="Times New Roman" w:hAnsi="Times New Roman" w:cs="Times New Roman"/>
          <w:color w:val="7030A0"/>
        </w:rPr>
        <w:t xml:space="preserve"> «</w:t>
      </w:r>
      <w:r w:rsidR="00661716" w:rsidRPr="005D33C5">
        <w:rPr>
          <w:rFonts w:ascii="Times New Roman" w:hAnsi="Times New Roman" w:cs="Times New Roman"/>
          <w:color w:val="7030A0"/>
        </w:rPr>
        <w:t>О проведении торгов по продаже права на заключение договора аренды земельного участка</w:t>
      </w:r>
      <w:r w:rsidRPr="005D33C5">
        <w:rPr>
          <w:rFonts w:ascii="Times New Roman" w:hAnsi="Times New Roman" w:cs="Times New Roman"/>
          <w:color w:val="7030A0"/>
        </w:rPr>
        <w:t>».</w:t>
      </w:r>
    </w:p>
    <w:p w:rsidR="00BE00C8" w:rsidRPr="00BE00C8" w:rsidRDefault="00BE00C8" w:rsidP="00661716">
      <w:pPr>
        <w:pStyle w:val="a4"/>
        <w:spacing w:after="0" w:line="240" w:lineRule="auto"/>
        <w:jc w:val="both"/>
        <w:rPr>
          <w:rFonts w:ascii="Times New Roman" w:hAnsi="Times New Roman" w:cs="Times New Roman"/>
        </w:rPr>
      </w:pPr>
      <w:r w:rsidRPr="00BE00C8">
        <w:rPr>
          <w:rFonts w:ascii="Times New Roman" w:hAnsi="Times New Roman" w:cs="Times New Roman"/>
        </w:rPr>
        <w:t xml:space="preserve">2.3. Организатор аукциона – </w:t>
      </w:r>
      <w:r w:rsidR="00661716">
        <w:rPr>
          <w:rFonts w:ascii="Times New Roman" w:hAnsi="Times New Roman" w:cs="Times New Roman"/>
        </w:rPr>
        <w:t>А</w:t>
      </w:r>
      <w:r w:rsidR="00661716" w:rsidRPr="00661716">
        <w:rPr>
          <w:rFonts w:ascii="Times New Roman" w:hAnsi="Times New Roman" w:cs="Times New Roman"/>
        </w:rPr>
        <w:t>дминистраци</w:t>
      </w:r>
      <w:r w:rsidR="00661716">
        <w:rPr>
          <w:rFonts w:ascii="Times New Roman" w:hAnsi="Times New Roman" w:cs="Times New Roman"/>
        </w:rPr>
        <w:t>я</w:t>
      </w:r>
      <w:r w:rsidR="00661716" w:rsidRPr="00661716">
        <w:rPr>
          <w:rFonts w:ascii="Times New Roman" w:hAnsi="Times New Roman" w:cs="Times New Roman"/>
        </w:rPr>
        <w:t xml:space="preserve"> муниципального образования поселок Никологоры Вязниковского района Владимирской области</w:t>
      </w:r>
      <w:r w:rsidRPr="00BE00C8">
        <w:rPr>
          <w:rFonts w:ascii="Times New Roman" w:hAnsi="Times New Roman" w:cs="Times New Roman"/>
        </w:rPr>
        <w:t>.</w:t>
      </w: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2.4. Предмет аукциона:</w:t>
      </w: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Право заключения договора аренды земельного участка для сельскохозяйственного</w:t>
      </w:r>
      <w:r w:rsidR="00661716">
        <w:rPr>
          <w:rFonts w:ascii="Times New Roman" w:hAnsi="Times New Roman" w:cs="Times New Roman"/>
        </w:rPr>
        <w:t xml:space="preserve"> </w:t>
      </w:r>
      <w:r w:rsidRPr="00BE00C8">
        <w:rPr>
          <w:rFonts w:ascii="Times New Roman" w:hAnsi="Times New Roman" w:cs="Times New Roman"/>
        </w:rPr>
        <w:t>производства.</w:t>
      </w:r>
    </w:p>
    <w:p w:rsid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Полные характеристики участка приведены в стартовых условиях проведения</w:t>
      </w:r>
      <w:r w:rsidR="00661716">
        <w:rPr>
          <w:rFonts w:ascii="Times New Roman" w:hAnsi="Times New Roman" w:cs="Times New Roman"/>
        </w:rPr>
        <w:t xml:space="preserve"> </w:t>
      </w:r>
      <w:r w:rsidRPr="00BE00C8">
        <w:rPr>
          <w:rFonts w:ascii="Times New Roman" w:hAnsi="Times New Roman" w:cs="Times New Roman"/>
        </w:rPr>
        <w:t xml:space="preserve">торгов </w:t>
      </w:r>
      <w:r w:rsidR="006A42B6">
        <w:rPr>
          <w:rFonts w:ascii="Times New Roman" w:hAnsi="Times New Roman" w:cs="Times New Roman"/>
        </w:rPr>
        <w:t xml:space="preserve">  </w:t>
      </w:r>
      <w:r w:rsidRPr="00BE00C8">
        <w:rPr>
          <w:rFonts w:ascii="Times New Roman" w:hAnsi="Times New Roman" w:cs="Times New Roman"/>
        </w:rPr>
        <w:t>(</w:t>
      </w:r>
      <w:r w:rsidR="006A171E" w:rsidRPr="006A171E">
        <w:rPr>
          <w:rFonts w:ascii="Times New Roman" w:hAnsi="Times New Roman" w:cs="Times New Roman"/>
          <w:b/>
          <w:color w:val="7030A0"/>
        </w:rPr>
        <w:t>П</w:t>
      </w:r>
      <w:r w:rsidRPr="006A171E">
        <w:rPr>
          <w:rFonts w:ascii="Times New Roman" w:hAnsi="Times New Roman" w:cs="Times New Roman"/>
          <w:b/>
          <w:color w:val="7030A0"/>
        </w:rPr>
        <w:t>риложение 2</w:t>
      </w:r>
      <w:r w:rsidRPr="00BE00C8">
        <w:rPr>
          <w:rFonts w:ascii="Times New Roman" w:hAnsi="Times New Roman" w:cs="Times New Roman"/>
        </w:rPr>
        <w:t xml:space="preserve"> к настоящей документации об аукционе).</w:t>
      </w: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2.5. Обеспечение участия в аукционе.</w:t>
      </w:r>
    </w:p>
    <w:p w:rsidR="00BE00C8" w:rsidRPr="00B45235" w:rsidRDefault="00BE00C8" w:rsidP="00BE00C8">
      <w:pPr>
        <w:pStyle w:val="a4"/>
        <w:spacing w:after="0" w:line="240" w:lineRule="auto"/>
        <w:jc w:val="both"/>
        <w:rPr>
          <w:rFonts w:ascii="Times New Roman" w:hAnsi="Times New Roman" w:cs="Times New Roman"/>
        </w:rPr>
      </w:pPr>
      <w:r w:rsidRPr="00B45235">
        <w:rPr>
          <w:rFonts w:ascii="Times New Roman" w:hAnsi="Times New Roman" w:cs="Times New Roman"/>
        </w:rPr>
        <w:t>Извещение о проведен</w:t>
      </w:r>
      <w:proofErr w:type="gramStart"/>
      <w:r w:rsidRPr="00B45235">
        <w:rPr>
          <w:rFonts w:ascii="Times New Roman" w:hAnsi="Times New Roman" w:cs="Times New Roman"/>
        </w:rPr>
        <w:t>ии ау</w:t>
      </w:r>
      <w:proofErr w:type="gramEnd"/>
      <w:r w:rsidRPr="00B45235">
        <w:rPr>
          <w:rFonts w:ascii="Times New Roman" w:hAnsi="Times New Roman" w:cs="Times New Roman"/>
        </w:rPr>
        <w:t>кциона и условиях его проведения являются условиями</w:t>
      </w:r>
      <w:r w:rsidR="00661716" w:rsidRPr="00B45235">
        <w:rPr>
          <w:rFonts w:ascii="Times New Roman" w:hAnsi="Times New Roman" w:cs="Times New Roman"/>
        </w:rPr>
        <w:t xml:space="preserve"> </w:t>
      </w:r>
      <w:r w:rsidRPr="00B45235">
        <w:rPr>
          <w:rFonts w:ascii="Times New Roman" w:hAnsi="Times New Roman" w:cs="Times New Roman"/>
        </w:rPr>
        <w:t>публичной оферты в соответствии со статьей 437 Гражданского кодекса Российской</w:t>
      </w:r>
      <w:r w:rsidR="00661716" w:rsidRPr="00B45235">
        <w:rPr>
          <w:rFonts w:ascii="Times New Roman" w:hAnsi="Times New Roman" w:cs="Times New Roman"/>
        </w:rPr>
        <w:t xml:space="preserve"> </w:t>
      </w:r>
      <w:r w:rsidRPr="00B45235">
        <w:rPr>
          <w:rFonts w:ascii="Times New Roman" w:hAnsi="Times New Roman" w:cs="Times New Roman"/>
        </w:rPr>
        <w:t>Федерации. Подача документов на участие в аукционе и перечисление задатка являются</w:t>
      </w:r>
      <w:r w:rsidR="00661716" w:rsidRPr="00B45235">
        <w:rPr>
          <w:rFonts w:ascii="Times New Roman" w:hAnsi="Times New Roman" w:cs="Times New Roman"/>
        </w:rPr>
        <w:t xml:space="preserve"> </w:t>
      </w:r>
      <w:r w:rsidRPr="00B45235">
        <w:rPr>
          <w:rFonts w:ascii="Times New Roman" w:hAnsi="Times New Roman" w:cs="Times New Roman"/>
        </w:rPr>
        <w:t>акцептом такой оферты.</w:t>
      </w: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Платежи по перечислению задатка для участия в торгах и порядок возврата задатка</w:t>
      </w:r>
      <w:r w:rsidR="00661716">
        <w:rPr>
          <w:rFonts w:ascii="Times New Roman" w:hAnsi="Times New Roman" w:cs="Times New Roman"/>
        </w:rPr>
        <w:t xml:space="preserve"> </w:t>
      </w:r>
      <w:r w:rsidRPr="00BE00C8">
        <w:rPr>
          <w:rFonts w:ascii="Times New Roman" w:hAnsi="Times New Roman" w:cs="Times New Roman"/>
        </w:rPr>
        <w:t>осуществляются в соответствии с Регламентом электронной площадки. При подаче заявки</w:t>
      </w:r>
    </w:p>
    <w:p w:rsidR="00BE00C8" w:rsidRPr="00BE00C8" w:rsidRDefault="00BE00C8" w:rsidP="00BE00C8">
      <w:pPr>
        <w:pStyle w:val="a4"/>
        <w:spacing w:after="0" w:line="240" w:lineRule="auto"/>
        <w:jc w:val="both"/>
        <w:rPr>
          <w:rFonts w:ascii="Times New Roman" w:hAnsi="Times New Roman" w:cs="Times New Roman"/>
        </w:rPr>
      </w:pPr>
      <w:proofErr w:type="gramStart"/>
      <w:r w:rsidRPr="00BE00C8">
        <w:rPr>
          <w:rFonts w:ascii="Times New Roman" w:hAnsi="Times New Roman" w:cs="Times New Roman"/>
        </w:rPr>
        <w:t>на участие в аукционе в соответствии с требованиями документации об аукционе</w:t>
      </w:r>
      <w:proofErr w:type="gramEnd"/>
      <w:r w:rsidRPr="00BE00C8">
        <w:rPr>
          <w:rFonts w:ascii="Times New Roman" w:hAnsi="Times New Roman" w:cs="Times New Roman"/>
        </w:rPr>
        <w:t>,</w:t>
      </w:r>
      <w:r w:rsidR="00661716">
        <w:rPr>
          <w:rFonts w:ascii="Times New Roman" w:hAnsi="Times New Roman" w:cs="Times New Roman"/>
        </w:rPr>
        <w:t xml:space="preserve"> </w:t>
      </w:r>
      <w:r w:rsidRPr="00BE00C8">
        <w:rPr>
          <w:rFonts w:ascii="Times New Roman" w:hAnsi="Times New Roman" w:cs="Times New Roman"/>
        </w:rPr>
        <w:t>соглашение о задатке считается совершенным в письменной форме.</w:t>
      </w: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Задаток для участия в аукционе служит обеспечением исполнения обязательства</w:t>
      </w:r>
      <w:r w:rsidR="00661716">
        <w:rPr>
          <w:rFonts w:ascii="Times New Roman" w:hAnsi="Times New Roman" w:cs="Times New Roman"/>
        </w:rPr>
        <w:t xml:space="preserve"> </w:t>
      </w:r>
      <w:r w:rsidRPr="00BE00C8">
        <w:rPr>
          <w:rFonts w:ascii="Times New Roman" w:hAnsi="Times New Roman" w:cs="Times New Roman"/>
        </w:rPr>
        <w:t>победителя аукциона по заключению договора аренды земельного участка.</w:t>
      </w: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Размер задатка, срок его внесения, указаны в извещении о проведен</w:t>
      </w:r>
      <w:proofErr w:type="gramStart"/>
      <w:r w:rsidRPr="00BE00C8">
        <w:rPr>
          <w:rFonts w:ascii="Times New Roman" w:hAnsi="Times New Roman" w:cs="Times New Roman"/>
        </w:rPr>
        <w:t>ии ау</w:t>
      </w:r>
      <w:proofErr w:type="gramEnd"/>
      <w:r w:rsidRPr="00BE00C8">
        <w:rPr>
          <w:rFonts w:ascii="Times New Roman" w:hAnsi="Times New Roman" w:cs="Times New Roman"/>
        </w:rPr>
        <w:t>кциона.</w:t>
      </w: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Сумма задатка НДС не облагается. Задаток, внесенный лицом, признанным победителем</w:t>
      </w:r>
      <w:r w:rsidR="00661716">
        <w:rPr>
          <w:rFonts w:ascii="Times New Roman" w:hAnsi="Times New Roman" w:cs="Times New Roman"/>
        </w:rPr>
        <w:t xml:space="preserve"> </w:t>
      </w:r>
      <w:r w:rsidRPr="00BE00C8">
        <w:rPr>
          <w:rFonts w:ascii="Times New Roman" w:hAnsi="Times New Roman" w:cs="Times New Roman"/>
        </w:rPr>
        <w:t>аукциона, иным лицом, с которым заключается договор аренды земельного участка,</w:t>
      </w:r>
      <w:r w:rsidR="00661716">
        <w:rPr>
          <w:rFonts w:ascii="Times New Roman" w:hAnsi="Times New Roman" w:cs="Times New Roman"/>
        </w:rPr>
        <w:t xml:space="preserve"> </w:t>
      </w:r>
      <w:r w:rsidRPr="00BE00C8">
        <w:rPr>
          <w:rFonts w:ascii="Times New Roman" w:hAnsi="Times New Roman" w:cs="Times New Roman"/>
        </w:rPr>
        <w:t>засчитывается в счет исполнения обязательств по договору.</w:t>
      </w:r>
    </w:p>
    <w:p w:rsidR="00BE00C8" w:rsidRPr="00B45235" w:rsidRDefault="00BE00C8" w:rsidP="00BE00C8">
      <w:pPr>
        <w:pStyle w:val="a4"/>
        <w:spacing w:after="0" w:line="240" w:lineRule="auto"/>
        <w:jc w:val="both"/>
        <w:rPr>
          <w:rFonts w:ascii="Times New Roman" w:hAnsi="Times New Roman" w:cs="Times New Roman"/>
        </w:rPr>
      </w:pPr>
      <w:r w:rsidRPr="00B45235">
        <w:rPr>
          <w:rFonts w:ascii="Times New Roman" w:hAnsi="Times New Roman" w:cs="Times New Roman"/>
        </w:rPr>
        <w:t>При уклонении или отказе победителя аукциона (единственного участника) от</w:t>
      </w:r>
      <w:r w:rsidR="00661716" w:rsidRPr="00B45235">
        <w:rPr>
          <w:rFonts w:ascii="Times New Roman" w:hAnsi="Times New Roman" w:cs="Times New Roman"/>
        </w:rPr>
        <w:t xml:space="preserve"> </w:t>
      </w:r>
      <w:r w:rsidRPr="00B45235">
        <w:rPr>
          <w:rFonts w:ascii="Times New Roman" w:hAnsi="Times New Roman" w:cs="Times New Roman"/>
        </w:rPr>
        <w:t>заключения в установленный срок договора, победитель аукциона (единственный</w:t>
      </w:r>
      <w:r w:rsidR="00661716" w:rsidRPr="00B45235">
        <w:rPr>
          <w:rFonts w:ascii="Times New Roman" w:hAnsi="Times New Roman" w:cs="Times New Roman"/>
        </w:rPr>
        <w:t xml:space="preserve"> </w:t>
      </w:r>
      <w:r w:rsidRPr="00B45235">
        <w:rPr>
          <w:rFonts w:ascii="Times New Roman" w:hAnsi="Times New Roman" w:cs="Times New Roman"/>
        </w:rPr>
        <w:t xml:space="preserve">участник) утрачивают право на заключение указанного договора, </w:t>
      </w:r>
      <w:r w:rsidRPr="00B45235">
        <w:rPr>
          <w:rFonts w:ascii="Times New Roman" w:hAnsi="Times New Roman" w:cs="Times New Roman"/>
          <w:b/>
        </w:rPr>
        <w:t>задаток не возвращается</w:t>
      </w:r>
      <w:r w:rsidRPr="00B45235">
        <w:rPr>
          <w:rFonts w:ascii="Times New Roman" w:hAnsi="Times New Roman" w:cs="Times New Roman"/>
        </w:rPr>
        <w:t>.</w:t>
      </w:r>
    </w:p>
    <w:p w:rsidR="00BC0C55" w:rsidRDefault="00BC0C55" w:rsidP="00BE00C8">
      <w:pPr>
        <w:pStyle w:val="a4"/>
        <w:spacing w:after="0" w:line="240" w:lineRule="auto"/>
        <w:jc w:val="both"/>
        <w:rPr>
          <w:rFonts w:ascii="Times New Roman" w:hAnsi="Times New Roman" w:cs="Times New Roman"/>
        </w:rPr>
      </w:pP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lastRenderedPageBreak/>
        <w:t>Задаток возвращается электронной площадкой Заявителям/Участникам аукциона в</w:t>
      </w:r>
      <w:r w:rsidR="00661716">
        <w:rPr>
          <w:rFonts w:ascii="Times New Roman" w:hAnsi="Times New Roman" w:cs="Times New Roman"/>
        </w:rPr>
        <w:t xml:space="preserve"> </w:t>
      </w:r>
      <w:r w:rsidRPr="00BE00C8">
        <w:rPr>
          <w:rFonts w:ascii="Times New Roman" w:hAnsi="Times New Roman" w:cs="Times New Roman"/>
        </w:rPr>
        <w:t>следующем порядке:</w:t>
      </w: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 xml:space="preserve">- </w:t>
      </w:r>
      <w:proofErr w:type="gramStart"/>
      <w:r w:rsidRPr="00BE00C8">
        <w:rPr>
          <w:rFonts w:ascii="Times New Roman" w:hAnsi="Times New Roman" w:cs="Times New Roman"/>
        </w:rPr>
        <w:t>отозвавшим</w:t>
      </w:r>
      <w:proofErr w:type="gramEnd"/>
      <w:r w:rsidRPr="00BE00C8">
        <w:rPr>
          <w:rFonts w:ascii="Times New Roman" w:hAnsi="Times New Roman" w:cs="Times New Roman"/>
        </w:rPr>
        <w:t xml:space="preserve"> заявки до дня окончания срока приема заявок на участие в аукционе -</w:t>
      </w:r>
      <w:r w:rsidR="00661716">
        <w:rPr>
          <w:rFonts w:ascii="Times New Roman" w:hAnsi="Times New Roman" w:cs="Times New Roman"/>
        </w:rPr>
        <w:t xml:space="preserve"> </w:t>
      </w:r>
      <w:r w:rsidRPr="00BE00C8">
        <w:rPr>
          <w:rFonts w:ascii="Times New Roman" w:hAnsi="Times New Roman" w:cs="Times New Roman"/>
        </w:rPr>
        <w:t>в течение 3 (</w:t>
      </w:r>
      <w:r w:rsidR="006A171E">
        <w:rPr>
          <w:rFonts w:ascii="Times New Roman" w:hAnsi="Times New Roman" w:cs="Times New Roman"/>
        </w:rPr>
        <w:t>т</w:t>
      </w:r>
      <w:r w:rsidRPr="00BE00C8">
        <w:rPr>
          <w:rFonts w:ascii="Times New Roman" w:hAnsi="Times New Roman" w:cs="Times New Roman"/>
        </w:rPr>
        <w:t>рех) рабочих дней со дня поступления уведомления об отзыве заявки;</w:t>
      </w: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 xml:space="preserve">- </w:t>
      </w:r>
      <w:proofErr w:type="gramStart"/>
      <w:r w:rsidRPr="00BE00C8">
        <w:rPr>
          <w:rFonts w:ascii="Times New Roman" w:hAnsi="Times New Roman" w:cs="Times New Roman"/>
        </w:rPr>
        <w:t>отозвавшим</w:t>
      </w:r>
      <w:proofErr w:type="gramEnd"/>
      <w:r w:rsidRPr="00BE00C8">
        <w:rPr>
          <w:rFonts w:ascii="Times New Roman" w:hAnsi="Times New Roman" w:cs="Times New Roman"/>
        </w:rPr>
        <w:t xml:space="preserve"> заявки позднее даты окончания срока приема заявок на участие в</w:t>
      </w:r>
      <w:r w:rsidR="006A171E">
        <w:rPr>
          <w:rFonts w:ascii="Times New Roman" w:hAnsi="Times New Roman" w:cs="Times New Roman"/>
        </w:rPr>
        <w:t xml:space="preserve"> </w:t>
      </w:r>
      <w:r w:rsidRPr="00BE00C8">
        <w:rPr>
          <w:rFonts w:ascii="Times New Roman" w:hAnsi="Times New Roman" w:cs="Times New Roman"/>
        </w:rPr>
        <w:t>аукционе - в течение 3 (</w:t>
      </w:r>
      <w:r w:rsidR="006A171E">
        <w:rPr>
          <w:rFonts w:ascii="Times New Roman" w:hAnsi="Times New Roman" w:cs="Times New Roman"/>
        </w:rPr>
        <w:t>т</w:t>
      </w:r>
      <w:r w:rsidRPr="00BE00C8">
        <w:rPr>
          <w:rFonts w:ascii="Times New Roman" w:hAnsi="Times New Roman" w:cs="Times New Roman"/>
        </w:rPr>
        <w:t>рех) рабочих дней со дня подписания протокола о результатах</w:t>
      </w:r>
      <w:r w:rsidR="006A171E">
        <w:rPr>
          <w:rFonts w:ascii="Times New Roman" w:hAnsi="Times New Roman" w:cs="Times New Roman"/>
        </w:rPr>
        <w:t xml:space="preserve"> </w:t>
      </w:r>
      <w:r w:rsidRPr="00BE00C8">
        <w:rPr>
          <w:rFonts w:ascii="Times New Roman" w:hAnsi="Times New Roman" w:cs="Times New Roman"/>
        </w:rPr>
        <w:t>аукциона;</w:t>
      </w: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 xml:space="preserve">- не </w:t>
      </w:r>
      <w:proofErr w:type="gramStart"/>
      <w:r w:rsidRPr="00BE00C8">
        <w:rPr>
          <w:rFonts w:ascii="Times New Roman" w:hAnsi="Times New Roman" w:cs="Times New Roman"/>
        </w:rPr>
        <w:t>допущенным</w:t>
      </w:r>
      <w:proofErr w:type="gramEnd"/>
      <w:r w:rsidRPr="00BE00C8">
        <w:rPr>
          <w:rFonts w:ascii="Times New Roman" w:hAnsi="Times New Roman" w:cs="Times New Roman"/>
        </w:rPr>
        <w:t xml:space="preserve"> к уча</w:t>
      </w:r>
      <w:r w:rsidR="006A171E">
        <w:rPr>
          <w:rFonts w:ascii="Times New Roman" w:hAnsi="Times New Roman" w:cs="Times New Roman"/>
        </w:rPr>
        <w:t>стию в аукционе - в течение 3 (тр</w:t>
      </w:r>
      <w:r w:rsidRPr="00BE00C8">
        <w:rPr>
          <w:rFonts w:ascii="Times New Roman" w:hAnsi="Times New Roman" w:cs="Times New Roman"/>
        </w:rPr>
        <w:t>ех) рабочих дней со дня</w:t>
      </w:r>
      <w:r w:rsidR="006A171E">
        <w:rPr>
          <w:rFonts w:ascii="Times New Roman" w:hAnsi="Times New Roman" w:cs="Times New Roman"/>
        </w:rPr>
        <w:t xml:space="preserve"> </w:t>
      </w:r>
      <w:r w:rsidRPr="00BE00C8">
        <w:rPr>
          <w:rFonts w:ascii="Times New Roman" w:hAnsi="Times New Roman" w:cs="Times New Roman"/>
        </w:rPr>
        <w:t>оформления протокола рассмотрения заявок;</w:t>
      </w:r>
    </w:p>
    <w:p w:rsidR="00BE00C8" w:rsidRPr="00BE00C8" w:rsidRDefault="00BE00C8" w:rsidP="00BE00C8">
      <w:pPr>
        <w:pStyle w:val="a4"/>
        <w:spacing w:after="0" w:line="240" w:lineRule="auto"/>
        <w:jc w:val="both"/>
        <w:rPr>
          <w:rFonts w:ascii="Times New Roman" w:hAnsi="Times New Roman" w:cs="Times New Roman"/>
        </w:rPr>
      </w:pPr>
      <w:proofErr w:type="gramStart"/>
      <w:r w:rsidRPr="00BE00C8">
        <w:rPr>
          <w:rFonts w:ascii="Times New Roman" w:hAnsi="Times New Roman" w:cs="Times New Roman"/>
        </w:rPr>
        <w:t>- участвовавшим в аукционе, но не ставшим победителями - в течение 3 (</w:t>
      </w:r>
      <w:r w:rsidR="006A171E">
        <w:rPr>
          <w:rFonts w:ascii="Times New Roman" w:hAnsi="Times New Roman" w:cs="Times New Roman"/>
        </w:rPr>
        <w:t>т</w:t>
      </w:r>
      <w:r w:rsidRPr="00BE00C8">
        <w:rPr>
          <w:rFonts w:ascii="Times New Roman" w:hAnsi="Times New Roman" w:cs="Times New Roman"/>
        </w:rPr>
        <w:t>рех)</w:t>
      </w:r>
      <w:r w:rsidR="006A171E">
        <w:rPr>
          <w:rFonts w:ascii="Times New Roman" w:hAnsi="Times New Roman" w:cs="Times New Roman"/>
        </w:rPr>
        <w:t xml:space="preserve"> </w:t>
      </w:r>
      <w:r w:rsidRPr="00BE00C8">
        <w:rPr>
          <w:rFonts w:ascii="Times New Roman" w:hAnsi="Times New Roman" w:cs="Times New Roman"/>
        </w:rPr>
        <w:t>рабочих дней со дня подписания протокола о результатах аукциона.</w:t>
      </w:r>
      <w:proofErr w:type="gramEnd"/>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 xml:space="preserve">2.6. Форма заявки на участие в торгах: </w:t>
      </w:r>
      <w:r w:rsidR="006A171E" w:rsidRPr="006A171E">
        <w:rPr>
          <w:rFonts w:ascii="Times New Roman" w:hAnsi="Times New Roman" w:cs="Times New Roman"/>
          <w:b/>
          <w:color w:val="7030A0"/>
        </w:rPr>
        <w:t>П</w:t>
      </w:r>
      <w:r w:rsidRPr="006A171E">
        <w:rPr>
          <w:rFonts w:ascii="Times New Roman" w:hAnsi="Times New Roman" w:cs="Times New Roman"/>
          <w:b/>
          <w:color w:val="7030A0"/>
        </w:rPr>
        <w:t>риложение 1</w:t>
      </w:r>
      <w:r w:rsidRPr="00BE00C8">
        <w:rPr>
          <w:rFonts w:ascii="Times New Roman" w:hAnsi="Times New Roman" w:cs="Times New Roman"/>
        </w:rPr>
        <w:t xml:space="preserve"> к документации об</w:t>
      </w:r>
      <w:r w:rsidR="006A171E">
        <w:rPr>
          <w:rFonts w:ascii="Times New Roman" w:hAnsi="Times New Roman" w:cs="Times New Roman"/>
        </w:rPr>
        <w:t xml:space="preserve"> </w:t>
      </w:r>
      <w:r w:rsidRPr="00BE00C8">
        <w:rPr>
          <w:rFonts w:ascii="Times New Roman" w:hAnsi="Times New Roman" w:cs="Times New Roman"/>
        </w:rPr>
        <w:t>аукционе.</w:t>
      </w: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2.7. Исчерпывающий перечень документов, необходимых для участия в торгах,</w:t>
      </w:r>
      <w:r w:rsidR="006A171E">
        <w:rPr>
          <w:rFonts w:ascii="Times New Roman" w:hAnsi="Times New Roman" w:cs="Times New Roman"/>
        </w:rPr>
        <w:t xml:space="preserve"> </w:t>
      </w:r>
      <w:r w:rsidRPr="00BE00C8">
        <w:rPr>
          <w:rFonts w:ascii="Times New Roman" w:hAnsi="Times New Roman" w:cs="Times New Roman"/>
        </w:rPr>
        <w:t>подаваемых путем прикрепления их электронных образов в личном кабинете на</w:t>
      </w:r>
      <w:r w:rsidR="006A171E">
        <w:rPr>
          <w:rFonts w:ascii="Times New Roman" w:hAnsi="Times New Roman" w:cs="Times New Roman"/>
        </w:rPr>
        <w:t xml:space="preserve"> </w:t>
      </w:r>
      <w:r w:rsidRPr="00BE00C8">
        <w:rPr>
          <w:rFonts w:ascii="Times New Roman" w:hAnsi="Times New Roman" w:cs="Times New Roman"/>
        </w:rPr>
        <w:t>электронной площадке, требования к их оформлению:</w:t>
      </w: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 заявка на участие в аукционе по утвержденной форме (</w:t>
      </w:r>
      <w:r w:rsidR="006A171E">
        <w:rPr>
          <w:rFonts w:ascii="Times New Roman" w:hAnsi="Times New Roman" w:cs="Times New Roman"/>
        </w:rPr>
        <w:t>П</w:t>
      </w:r>
      <w:r w:rsidRPr="00BE00C8">
        <w:rPr>
          <w:rFonts w:ascii="Times New Roman" w:hAnsi="Times New Roman" w:cs="Times New Roman"/>
        </w:rPr>
        <w:t>риложение 1);</w:t>
      </w: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 копии документов, удостоверяющих личность заявителя (для граждан);</w:t>
      </w: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 xml:space="preserve">- надлежащим образом заверенный перевод </w:t>
      </w:r>
      <w:proofErr w:type="gramStart"/>
      <w:r w:rsidRPr="00BE00C8">
        <w:rPr>
          <w:rFonts w:ascii="Times New Roman" w:hAnsi="Times New Roman" w:cs="Times New Roman"/>
        </w:rPr>
        <w:t>на русский язык документов о государственной регистрации юридического лица в соответствии с законодательством</w:t>
      </w:r>
      <w:r w:rsidR="006A171E">
        <w:rPr>
          <w:rFonts w:ascii="Times New Roman" w:hAnsi="Times New Roman" w:cs="Times New Roman"/>
        </w:rPr>
        <w:t xml:space="preserve"> </w:t>
      </w:r>
      <w:r w:rsidRPr="00BE00C8">
        <w:rPr>
          <w:rFonts w:ascii="Times New Roman" w:hAnsi="Times New Roman" w:cs="Times New Roman"/>
        </w:rPr>
        <w:t>иностранного государства в случае</w:t>
      </w:r>
      <w:proofErr w:type="gramEnd"/>
      <w:r w:rsidRPr="00BE00C8">
        <w:rPr>
          <w:rFonts w:ascii="Times New Roman" w:hAnsi="Times New Roman" w:cs="Times New Roman"/>
        </w:rPr>
        <w:t>, если заявителем является иностранное юридическое</w:t>
      </w:r>
      <w:r w:rsidR="006A171E">
        <w:rPr>
          <w:rFonts w:ascii="Times New Roman" w:hAnsi="Times New Roman" w:cs="Times New Roman"/>
        </w:rPr>
        <w:t xml:space="preserve"> </w:t>
      </w:r>
      <w:r w:rsidRPr="00BE00C8">
        <w:rPr>
          <w:rFonts w:ascii="Times New Roman" w:hAnsi="Times New Roman" w:cs="Times New Roman"/>
        </w:rPr>
        <w:t>лицо.</w:t>
      </w: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 для участия в аукционе на право заключения договора аренды земельного участка,</w:t>
      </w:r>
      <w:r w:rsidR="006A171E">
        <w:rPr>
          <w:rFonts w:ascii="Times New Roman" w:hAnsi="Times New Roman" w:cs="Times New Roman"/>
        </w:rPr>
        <w:t xml:space="preserve"> </w:t>
      </w:r>
      <w:r w:rsidRPr="00BE00C8">
        <w:rPr>
          <w:rFonts w:ascii="Times New Roman" w:hAnsi="Times New Roman" w:cs="Times New Roman"/>
        </w:rPr>
        <w:t>включенного в перечень государственного имущества, предусмотренный частью 4 статьи</w:t>
      </w:r>
      <w:r w:rsidR="006A171E">
        <w:rPr>
          <w:rFonts w:ascii="Times New Roman" w:hAnsi="Times New Roman" w:cs="Times New Roman"/>
        </w:rPr>
        <w:t xml:space="preserve"> </w:t>
      </w:r>
      <w:r w:rsidRPr="00BE00C8">
        <w:rPr>
          <w:rFonts w:ascii="Times New Roman" w:hAnsi="Times New Roman" w:cs="Times New Roman"/>
        </w:rPr>
        <w:t>18 Федерального закона от 24 июля 2007 года № 209-ФЗ «О развитии малого и среднего</w:t>
      </w:r>
      <w:r w:rsidR="006A171E">
        <w:rPr>
          <w:rFonts w:ascii="Times New Roman" w:hAnsi="Times New Roman" w:cs="Times New Roman"/>
        </w:rPr>
        <w:t xml:space="preserve"> </w:t>
      </w:r>
      <w:r w:rsidRPr="00BE00C8">
        <w:rPr>
          <w:rFonts w:ascii="Times New Roman" w:hAnsi="Times New Roman" w:cs="Times New Roman"/>
        </w:rPr>
        <w:t>предпринимательства в Российской Федерации», заявители декларируют свою</w:t>
      </w:r>
      <w:r w:rsidR="006A171E">
        <w:rPr>
          <w:rFonts w:ascii="Times New Roman" w:hAnsi="Times New Roman" w:cs="Times New Roman"/>
        </w:rPr>
        <w:t xml:space="preserve"> </w:t>
      </w:r>
      <w:r w:rsidRPr="00BE00C8">
        <w:rPr>
          <w:rFonts w:ascii="Times New Roman" w:hAnsi="Times New Roman" w:cs="Times New Roman"/>
        </w:rPr>
        <w:t>принадлежность к субъектам малого и среднего предпринимательства путем представления</w:t>
      </w:r>
      <w:r w:rsidR="006A171E">
        <w:rPr>
          <w:rFonts w:ascii="Times New Roman" w:hAnsi="Times New Roman" w:cs="Times New Roman"/>
        </w:rPr>
        <w:t xml:space="preserve"> </w:t>
      </w:r>
      <w:r w:rsidRPr="00BE00C8">
        <w:rPr>
          <w:rFonts w:ascii="Times New Roman" w:hAnsi="Times New Roman" w:cs="Times New Roman"/>
        </w:rPr>
        <w:t>в форме документа на бумажном носителе или в форме электронного документа сведений</w:t>
      </w:r>
      <w:r w:rsidR="006A171E">
        <w:rPr>
          <w:rFonts w:ascii="Times New Roman" w:hAnsi="Times New Roman" w:cs="Times New Roman"/>
        </w:rPr>
        <w:t xml:space="preserve"> </w:t>
      </w:r>
      <w:r w:rsidRPr="00BE00C8">
        <w:rPr>
          <w:rFonts w:ascii="Times New Roman" w:hAnsi="Times New Roman" w:cs="Times New Roman"/>
        </w:rPr>
        <w:t>из единого реестра субъектов малого и среднего предпринимательства, ведение которого</w:t>
      </w:r>
      <w:r w:rsidR="006A171E">
        <w:rPr>
          <w:rFonts w:ascii="Times New Roman" w:hAnsi="Times New Roman" w:cs="Times New Roman"/>
        </w:rPr>
        <w:t xml:space="preserve"> </w:t>
      </w:r>
      <w:r w:rsidRPr="00BE00C8">
        <w:rPr>
          <w:rFonts w:ascii="Times New Roman" w:hAnsi="Times New Roman" w:cs="Times New Roman"/>
        </w:rPr>
        <w:t>осуществляется в соответствии с указанным Федеральным законом, либо заявляют о своем</w:t>
      </w:r>
      <w:r w:rsidR="006A171E">
        <w:rPr>
          <w:rFonts w:ascii="Times New Roman" w:hAnsi="Times New Roman" w:cs="Times New Roman"/>
        </w:rPr>
        <w:t xml:space="preserve"> </w:t>
      </w:r>
      <w:r w:rsidRPr="00BE00C8">
        <w:rPr>
          <w:rFonts w:ascii="Times New Roman" w:hAnsi="Times New Roman" w:cs="Times New Roman"/>
        </w:rPr>
        <w:t>соответствии условиям отнесения к субъектам малого и среднего предпринимательства в</w:t>
      </w:r>
      <w:r w:rsidR="006A171E">
        <w:rPr>
          <w:rFonts w:ascii="Times New Roman" w:hAnsi="Times New Roman" w:cs="Times New Roman"/>
        </w:rPr>
        <w:t xml:space="preserve"> </w:t>
      </w:r>
      <w:r w:rsidRPr="00BE00C8">
        <w:rPr>
          <w:rFonts w:ascii="Times New Roman" w:hAnsi="Times New Roman" w:cs="Times New Roman"/>
        </w:rPr>
        <w:t>соответствии с частью 5 статьи 4 указанного Федерального закона.</w:t>
      </w: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2.8. Требования к оформлению заявки.</w:t>
      </w: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2.8.1. Заявитель подает заявку на участие в аукционе (далее - заявка) по</w:t>
      </w:r>
      <w:r w:rsidR="008B24F9">
        <w:rPr>
          <w:rFonts w:ascii="Times New Roman" w:hAnsi="Times New Roman" w:cs="Times New Roman"/>
        </w:rPr>
        <w:t xml:space="preserve"> </w:t>
      </w:r>
      <w:r w:rsidRPr="00BE00C8">
        <w:rPr>
          <w:rFonts w:ascii="Times New Roman" w:hAnsi="Times New Roman" w:cs="Times New Roman"/>
        </w:rPr>
        <w:t>утвержденной документацией об аукционе форме (</w:t>
      </w:r>
      <w:r w:rsidR="008B24F9">
        <w:rPr>
          <w:rFonts w:ascii="Times New Roman" w:hAnsi="Times New Roman" w:cs="Times New Roman"/>
        </w:rPr>
        <w:t>П</w:t>
      </w:r>
      <w:r w:rsidRPr="00BE00C8">
        <w:rPr>
          <w:rFonts w:ascii="Times New Roman" w:hAnsi="Times New Roman" w:cs="Times New Roman"/>
        </w:rPr>
        <w:t>риложение 1).</w:t>
      </w: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2.8.2. Заявка с прилагаемыми к ней документами, указанными в пункте 2.7</w:t>
      </w:r>
      <w:r w:rsidR="008B24F9">
        <w:rPr>
          <w:rFonts w:ascii="Times New Roman" w:hAnsi="Times New Roman" w:cs="Times New Roman"/>
        </w:rPr>
        <w:t xml:space="preserve"> </w:t>
      </w:r>
      <w:r w:rsidRPr="00BE00C8">
        <w:rPr>
          <w:rFonts w:ascii="Times New Roman" w:hAnsi="Times New Roman" w:cs="Times New Roman"/>
        </w:rPr>
        <w:t>настоящей документации об аукционе, должны быть составлены на русском языке.</w:t>
      </w: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Представленные иностранными юридическими и физическими лицами документы должны</w:t>
      </w:r>
      <w:r w:rsidR="008B24F9">
        <w:rPr>
          <w:rFonts w:ascii="Times New Roman" w:hAnsi="Times New Roman" w:cs="Times New Roman"/>
        </w:rPr>
        <w:t xml:space="preserve"> </w:t>
      </w:r>
      <w:r w:rsidRPr="00BE00C8">
        <w:rPr>
          <w:rFonts w:ascii="Times New Roman" w:hAnsi="Times New Roman" w:cs="Times New Roman"/>
        </w:rPr>
        <w:t xml:space="preserve">быть легализованы или удостоверены </w:t>
      </w:r>
      <w:proofErr w:type="spellStart"/>
      <w:r w:rsidRPr="00BE00C8">
        <w:rPr>
          <w:rFonts w:ascii="Times New Roman" w:hAnsi="Times New Roman" w:cs="Times New Roman"/>
        </w:rPr>
        <w:t>апостилем</w:t>
      </w:r>
      <w:proofErr w:type="spellEnd"/>
      <w:r w:rsidRPr="00BE00C8">
        <w:rPr>
          <w:rFonts w:ascii="Times New Roman" w:hAnsi="Times New Roman" w:cs="Times New Roman"/>
        </w:rPr>
        <w:t>, а также иметь нотариально заверенный</w:t>
      </w:r>
      <w:r w:rsidR="008B24F9">
        <w:rPr>
          <w:rFonts w:ascii="Times New Roman" w:hAnsi="Times New Roman" w:cs="Times New Roman"/>
        </w:rPr>
        <w:t xml:space="preserve"> </w:t>
      </w:r>
      <w:r w:rsidRPr="00BE00C8">
        <w:rPr>
          <w:rFonts w:ascii="Times New Roman" w:hAnsi="Times New Roman" w:cs="Times New Roman"/>
        </w:rPr>
        <w:t>перевод на русский язык, если иное не предусмотрено международным договором</w:t>
      </w:r>
      <w:r w:rsidR="008B24F9">
        <w:rPr>
          <w:rFonts w:ascii="Times New Roman" w:hAnsi="Times New Roman" w:cs="Times New Roman"/>
        </w:rPr>
        <w:t xml:space="preserve"> </w:t>
      </w:r>
      <w:r w:rsidRPr="00BE00C8">
        <w:rPr>
          <w:rFonts w:ascii="Times New Roman" w:hAnsi="Times New Roman" w:cs="Times New Roman"/>
        </w:rPr>
        <w:t>Российской Федерации.</w:t>
      </w: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2.8.3. Заявка с прилагаемыми к ней документами, указанными в пункте 2.7</w:t>
      </w:r>
      <w:r w:rsidR="008B24F9">
        <w:rPr>
          <w:rFonts w:ascii="Times New Roman" w:hAnsi="Times New Roman" w:cs="Times New Roman"/>
        </w:rPr>
        <w:t xml:space="preserve"> </w:t>
      </w:r>
      <w:r w:rsidRPr="00BE00C8">
        <w:rPr>
          <w:rFonts w:ascii="Times New Roman" w:hAnsi="Times New Roman" w:cs="Times New Roman"/>
        </w:rPr>
        <w:t>настоящей документации об аукционе, в части их оформления и содержания должны</w:t>
      </w:r>
      <w:r w:rsidR="008B24F9">
        <w:rPr>
          <w:rFonts w:ascii="Times New Roman" w:hAnsi="Times New Roman" w:cs="Times New Roman"/>
        </w:rPr>
        <w:t xml:space="preserve"> </w:t>
      </w:r>
      <w:r w:rsidRPr="00BE00C8">
        <w:rPr>
          <w:rFonts w:ascii="Times New Roman" w:hAnsi="Times New Roman" w:cs="Times New Roman"/>
        </w:rPr>
        <w:t>соответствовать требованиям, указанным в настоящей документации об аукционе, и</w:t>
      </w:r>
      <w:r w:rsidR="008B24F9">
        <w:rPr>
          <w:rFonts w:ascii="Times New Roman" w:hAnsi="Times New Roman" w:cs="Times New Roman"/>
        </w:rPr>
        <w:t xml:space="preserve"> </w:t>
      </w:r>
      <w:r w:rsidRPr="00BE00C8">
        <w:rPr>
          <w:rFonts w:ascii="Times New Roman" w:hAnsi="Times New Roman" w:cs="Times New Roman"/>
        </w:rPr>
        <w:t>требованиям законодательства Российской Федерации.</w:t>
      </w: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2.8.4. Сведения, которые содержатся в заявке с прилагаемыми к ней документами,</w:t>
      </w:r>
      <w:r w:rsidR="00B45235">
        <w:rPr>
          <w:rFonts w:ascii="Times New Roman" w:hAnsi="Times New Roman" w:cs="Times New Roman"/>
        </w:rPr>
        <w:t xml:space="preserve"> </w:t>
      </w:r>
      <w:r w:rsidRPr="00BE00C8">
        <w:rPr>
          <w:rFonts w:ascii="Times New Roman" w:hAnsi="Times New Roman" w:cs="Times New Roman"/>
        </w:rPr>
        <w:t>указанными в пункте 2.7 настоящей документации об аукционе, не должны допускать</w:t>
      </w:r>
      <w:r w:rsidR="00B45235">
        <w:rPr>
          <w:rFonts w:ascii="Times New Roman" w:hAnsi="Times New Roman" w:cs="Times New Roman"/>
        </w:rPr>
        <w:t xml:space="preserve"> </w:t>
      </w:r>
      <w:r w:rsidRPr="00BE00C8">
        <w:rPr>
          <w:rFonts w:ascii="Times New Roman" w:hAnsi="Times New Roman" w:cs="Times New Roman"/>
        </w:rPr>
        <w:t>двусмысленного толкования.</w:t>
      </w: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2.8.5. Заявка с прилагаемыми к ней документами, указанными в пункте 2.7</w:t>
      </w:r>
      <w:r w:rsidR="00B45235">
        <w:rPr>
          <w:rFonts w:ascii="Times New Roman" w:hAnsi="Times New Roman" w:cs="Times New Roman"/>
        </w:rPr>
        <w:t xml:space="preserve"> </w:t>
      </w:r>
      <w:r w:rsidRPr="00BE00C8">
        <w:rPr>
          <w:rFonts w:ascii="Times New Roman" w:hAnsi="Times New Roman" w:cs="Times New Roman"/>
        </w:rPr>
        <w:t>настоящей документации об аукционе, должна быть заполнена по всем пунктам.</w:t>
      </w: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2.8.6. Ответственность за достоверность представленной информации и документов</w:t>
      </w:r>
      <w:r w:rsidR="00B45235">
        <w:rPr>
          <w:rFonts w:ascii="Times New Roman" w:hAnsi="Times New Roman" w:cs="Times New Roman"/>
        </w:rPr>
        <w:t xml:space="preserve"> </w:t>
      </w:r>
      <w:r w:rsidRPr="00BE00C8">
        <w:rPr>
          <w:rFonts w:ascii="Times New Roman" w:hAnsi="Times New Roman" w:cs="Times New Roman"/>
        </w:rPr>
        <w:t>несет Заявитель.</w:t>
      </w: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2.9. Срок, место и порядок представления Документации об аукционе:</w:t>
      </w: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Документация об аукционе размещается на официальн</w:t>
      </w:r>
      <w:r w:rsidR="00B45235">
        <w:rPr>
          <w:rFonts w:ascii="Times New Roman" w:hAnsi="Times New Roman" w:cs="Times New Roman"/>
        </w:rPr>
        <w:t>ом</w:t>
      </w:r>
      <w:r w:rsidRPr="00BE00C8">
        <w:rPr>
          <w:rFonts w:ascii="Times New Roman" w:hAnsi="Times New Roman" w:cs="Times New Roman"/>
        </w:rPr>
        <w:t xml:space="preserve"> сайт</w:t>
      </w:r>
      <w:r w:rsidR="00B45235">
        <w:rPr>
          <w:rFonts w:ascii="Times New Roman" w:hAnsi="Times New Roman" w:cs="Times New Roman"/>
        </w:rPr>
        <w:t>е</w:t>
      </w:r>
      <w:r w:rsidRPr="00BE00C8">
        <w:rPr>
          <w:rFonts w:ascii="Times New Roman" w:hAnsi="Times New Roman" w:cs="Times New Roman"/>
        </w:rPr>
        <w:t xml:space="preserve"> торгов и на</w:t>
      </w:r>
      <w:r w:rsidR="00B45235">
        <w:rPr>
          <w:rFonts w:ascii="Times New Roman" w:hAnsi="Times New Roman" w:cs="Times New Roman"/>
        </w:rPr>
        <w:t xml:space="preserve"> </w:t>
      </w:r>
      <w:r w:rsidRPr="00BE00C8">
        <w:rPr>
          <w:rFonts w:ascii="Times New Roman" w:hAnsi="Times New Roman" w:cs="Times New Roman"/>
        </w:rPr>
        <w:t>электронной площадке. С документацией об аукционе можно ознакомиться с даты</w:t>
      </w:r>
      <w:r w:rsidR="00B45235">
        <w:rPr>
          <w:rFonts w:ascii="Times New Roman" w:hAnsi="Times New Roman" w:cs="Times New Roman"/>
        </w:rPr>
        <w:t xml:space="preserve"> </w:t>
      </w:r>
      <w:r w:rsidRPr="00BE00C8">
        <w:rPr>
          <w:rFonts w:ascii="Times New Roman" w:hAnsi="Times New Roman" w:cs="Times New Roman"/>
        </w:rPr>
        <w:t>размещения извещения о проведен</w:t>
      </w:r>
      <w:proofErr w:type="gramStart"/>
      <w:r w:rsidRPr="00BE00C8">
        <w:rPr>
          <w:rFonts w:ascii="Times New Roman" w:hAnsi="Times New Roman" w:cs="Times New Roman"/>
        </w:rPr>
        <w:t>ии ау</w:t>
      </w:r>
      <w:proofErr w:type="gramEnd"/>
      <w:r w:rsidRPr="00BE00C8">
        <w:rPr>
          <w:rFonts w:ascii="Times New Roman" w:hAnsi="Times New Roman" w:cs="Times New Roman"/>
        </w:rPr>
        <w:t>кциона на официальн</w:t>
      </w:r>
      <w:r w:rsidR="00B45235">
        <w:rPr>
          <w:rFonts w:ascii="Times New Roman" w:hAnsi="Times New Roman" w:cs="Times New Roman"/>
        </w:rPr>
        <w:t>ом</w:t>
      </w:r>
      <w:r w:rsidRPr="00BE00C8">
        <w:rPr>
          <w:rFonts w:ascii="Times New Roman" w:hAnsi="Times New Roman" w:cs="Times New Roman"/>
        </w:rPr>
        <w:t xml:space="preserve"> сайт</w:t>
      </w:r>
      <w:r w:rsidR="00B45235">
        <w:rPr>
          <w:rFonts w:ascii="Times New Roman" w:hAnsi="Times New Roman" w:cs="Times New Roman"/>
        </w:rPr>
        <w:t>е</w:t>
      </w:r>
      <w:r w:rsidRPr="00BE00C8">
        <w:rPr>
          <w:rFonts w:ascii="Times New Roman" w:hAnsi="Times New Roman" w:cs="Times New Roman"/>
        </w:rPr>
        <w:t xml:space="preserve"> торгов и</w:t>
      </w:r>
      <w:r w:rsidR="00B45235">
        <w:rPr>
          <w:rFonts w:ascii="Times New Roman" w:hAnsi="Times New Roman" w:cs="Times New Roman"/>
        </w:rPr>
        <w:t xml:space="preserve"> </w:t>
      </w:r>
      <w:r w:rsidRPr="00BE00C8">
        <w:rPr>
          <w:rFonts w:ascii="Times New Roman" w:hAnsi="Times New Roman" w:cs="Times New Roman"/>
        </w:rPr>
        <w:t>электронной площадке до даты окончания срока приема заявок на участие в аукционе.</w:t>
      </w: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2.10. Порядок ознакомления участников торгов с условиями договора,</w:t>
      </w:r>
      <w:r w:rsidR="00B45235">
        <w:rPr>
          <w:rFonts w:ascii="Times New Roman" w:hAnsi="Times New Roman" w:cs="Times New Roman"/>
        </w:rPr>
        <w:t xml:space="preserve"> </w:t>
      </w:r>
      <w:r w:rsidRPr="00BE00C8">
        <w:rPr>
          <w:rFonts w:ascii="Times New Roman" w:hAnsi="Times New Roman" w:cs="Times New Roman"/>
        </w:rPr>
        <w:t>заключаемого по итогам проведения торгов, порядок предоставления разъяснений</w:t>
      </w:r>
      <w:r w:rsidR="00B45235">
        <w:rPr>
          <w:rFonts w:ascii="Times New Roman" w:hAnsi="Times New Roman" w:cs="Times New Roman"/>
        </w:rPr>
        <w:t xml:space="preserve"> </w:t>
      </w:r>
      <w:r w:rsidRPr="00BE00C8">
        <w:rPr>
          <w:rFonts w:ascii="Times New Roman" w:hAnsi="Times New Roman" w:cs="Times New Roman"/>
        </w:rPr>
        <w:t>положений документации об аукционе:</w:t>
      </w: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2.10.1. С условиями договора заключаемого по итогам проведения торгов можно</w:t>
      </w:r>
      <w:r w:rsidR="00260F11">
        <w:rPr>
          <w:rFonts w:ascii="Times New Roman" w:hAnsi="Times New Roman" w:cs="Times New Roman"/>
        </w:rPr>
        <w:t xml:space="preserve"> </w:t>
      </w:r>
      <w:r w:rsidRPr="00BE00C8">
        <w:rPr>
          <w:rFonts w:ascii="Times New Roman" w:hAnsi="Times New Roman" w:cs="Times New Roman"/>
        </w:rPr>
        <w:t>ознакомиться на официальн</w:t>
      </w:r>
      <w:r w:rsidR="00260F11">
        <w:rPr>
          <w:rFonts w:ascii="Times New Roman" w:hAnsi="Times New Roman" w:cs="Times New Roman"/>
        </w:rPr>
        <w:t>ом</w:t>
      </w:r>
      <w:r w:rsidRPr="00BE00C8">
        <w:rPr>
          <w:rFonts w:ascii="Times New Roman" w:hAnsi="Times New Roman" w:cs="Times New Roman"/>
        </w:rPr>
        <w:t xml:space="preserve"> сайт</w:t>
      </w:r>
      <w:r w:rsidR="00260F11">
        <w:rPr>
          <w:rFonts w:ascii="Times New Roman" w:hAnsi="Times New Roman" w:cs="Times New Roman"/>
        </w:rPr>
        <w:t>е</w:t>
      </w:r>
      <w:r w:rsidRPr="00BE00C8">
        <w:rPr>
          <w:rFonts w:ascii="Times New Roman" w:hAnsi="Times New Roman" w:cs="Times New Roman"/>
        </w:rPr>
        <w:t xml:space="preserve"> торгов и электронной площадке с даты размещения</w:t>
      </w:r>
      <w:r w:rsidR="00260F11">
        <w:rPr>
          <w:rFonts w:ascii="Times New Roman" w:hAnsi="Times New Roman" w:cs="Times New Roman"/>
        </w:rPr>
        <w:t xml:space="preserve"> </w:t>
      </w:r>
      <w:r w:rsidRPr="00BE00C8">
        <w:rPr>
          <w:rFonts w:ascii="Times New Roman" w:hAnsi="Times New Roman" w:cs="Times New Roman"/>
        </w:rPr>
        <w:t>извещения о проведен</w:t>
      </w:r>
      <w:proofErr w:type="gramStart"/>
      <w:r w:rsidRPr="00BE00C8">
        <w:rPr>
          <w:rFonts w:ascii="Times New Roman" w:hAnsi="Times New Roman" w:cs="Times New Roman"/>
        </w:rPr>
        <w:t>ии ау</w:t>
      </w:r>
      <w:proofErr w:type="gramEnd"/>
      <w:r w:rsidRPr="00BE00C8">
        <w:rPr>
          <w:rFonts w:ascii="Times New Roman" w:hAnsi="Times New Roman" w:cs="Times New Roman"/>
        </w:rPr>
        <w:t>кциона на официальн</w:t>
      </w:r>
      <w:r w:rsidR="00260F11">
        <w:rPr>
          <w:rFonts w:ascii="Times New Roman" w:hAnsi="Times New Roman" w:cs="Times New Roman"/>
        </w:rPr>
        <w:t>ом</w:t>
      </w:r>
      <w:r w:rsidRPr="00BE00C8">
        <w:rPr>
          <w:rFonts w:ascii="Times New Roman" w:hAnsi="Times New Roman" w:cs="Times New Roman"/>
        </w:rPr>
        <w:t xml:space="preserve"> сайт</w:t>
      </w:r>
      <w:r w:rsidR="00260F11">
        <w:rPr>
          <w:rFonts w:ascii="Times New Roman" w:hAnsi="Times New Roman" w:cs="Times New Roman"/>
        </w:rPr>
        <w:t>е</w:t>
      </w:r>
      <w:r w:rsidRPr="00BE00C8">
        <w:rPr>
          <w:rFonts w:ascii="Times New Roman" w:hAnsi="Times New Roman" w:cs="Times New Roman"/>
        </w:rPr>
        <w:t xml:space="preserve"> торгов и на электронной</w:t>
      </w:r>
      <w:r w:rsidR="00260F11">
        <w:rPr>
          <w:rFonts w:ascii="Times New Roman" w:hAnsi="Times New Roman" w:cs="Times New Roman"/>
        </w:rPr>
        <w:t xml:space="preserve"> </w:t>
      </w:r>
      <w:r w:rsidRPr="00BE00C8">
        <w:rPr>
          <w:rFonts w:ascii="Times New Roman" w:hAnsi="Times New Roman" w:cs="Times New Roman"/>
        </w:rPr>
        <w:t>площадке до даты окончания срока приема заявок на участие в аукционе.</w:t>
      </w:r>
    </w:p>
    <w:p w:rsidR="00BC0C55" w:rsidRDefault="00BC0C55" w:rsidP="00BE00C8">
      <w:pPr>
        <w:pStyle w:val="a4"/>
        <w:spacing w:after="0" w:line="240" w:lineRule="auto"/>
        <w:jc w:val="both"/>
        <w:rPr>
          <w:rFonts w:ascii="Times New Roman" w:hAnsi="Times New Roman" w:cs="Times New Roman"/>
        </w:rPr>
      </w:pPr>
    </w:p>
    <w:p w:rsidR="00BC0C55" w:rsidRDefault="00BC0C55" w:rsidP="00BE00C8">
      <w:pPr>
        <w:pStyle w:val="a4"/>
        <w:spacing w:after="0" w:line="240" w:lineRule="auto"/>
        <w:jc w:val="both"/>
        <w:rPr>
          <w:rFonts w:ascii="Times New Roman" w:hAnsi="Times New Roman" w:cs="Times New Roman"/>
        </w:rPr>
      </w:pPr>
    </w:p>
    <w:p w:rsidR="00BC0C55" w:rsidRDefault="00BC0C55" w:rsidP="00BE00C8">
      <w:pPr>
        <w:pStyle w:val="a4"/>
        <w:spacing w:after="0" w:line="240" w:lineRule="auto"/>
        <w:jc w:val="both"/>
        <w:rPr>
          <w:rFonts w:ascii="Times New Roman" w:hAnsi="Times New Roman" w:cs="Times New Roman"/>
        </w:rPr>
      </w:pP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lastRenderedPageBreak/>
        <w:t>2.10.2. Любое заинтересованное лицо независимо от регистрации на электронной</w:t>
      </w:r>
      <w:r w:rsidR="00260F11">
        <w:rPr>
          <w:rFonts w:ascii="Times New Roman" w:hAnsi="Times New Roman" w:cs="Times New Roman"/>
        </w:rPr>
        <w:t xml:space="preserve"> </w:t>
      </w:r>
      <w:r w:rsidRPr="00BE00C8">
        <w:rPr>
          <w:rFonts w:ascii="Times New Roman" w:hAnsi="Times New Roman" w:cs="Times New Roman"/>
        </w:rPr>
        <w:t>площадке со дня начала приема заявок вправе направить на электронный адрес Оператора</w:t>
      </w:r>
      <w:r w:rsidR="00BC0C55">
        <w:rPr>
          <w:rFonts w:ascii="Times New Roman" w:hAnsi="Times New Roman" w:cs="Times New Roman"/>
        </w:rPr>
        <w:t xml:space="preserve"> </w:t>
      </w:r>
      <w:r w:rsidRPr="00BE00C8">
        <w:rPr>
          <w:rFonts w:ascii="Times New Roman" w:hAnsi="Times New Roman" w:cs="Times New Roman"/>
        </w:rPr>
        <w:t>запрос о разъяснении положений документации. Такой запрос в режиме реального времени</w:t>
      </w:r>
      <w:r w:rsidR="00BC0C55">
        <w:rPr>
          <w:rFonts w:ascii="Times New Roman" w:hAnsi="Times New Roman" w:cs="Times New Roman"/>
        </w:rPr>
        <w:t xml:space="preserve"> </w:t>
      </w:r>
      <w:r w:rsidRPr="00BE00C8">
        <w:rPr>
          <w:rFonts w:ascii="Times New Roman" w:hAnsi="Times New Roman" w:cs="Times New Roman"/>
        </w:rPr>
        <w:t>направляется в «личный кабинет» Организатора торгов для рассмотрения при условии, что</w:t>
      </w:r>
      <w:r w:rsidR="00BC0C55">
        <w:rPr>
          <w:rFonts w:ascii="Times New Roman" w:hAnsi="Times New Roman" w:cs="Times New Roman"/>
        </w:rPr>
        <w:t xml:space="preserve"> </w:t>
      </w:r>
      <w:r w:rsidRPr="00BE00C8">
        <w:rPr>
          <w:rFonts w:ascii="Times New Roman" w:hAnsi="Times New Roman" w:cs="Times New Roman"/>
        </w:rPr>
        <w:t>запрос поступил Организатору торгов не позднее 5 (</w:t>
      </w:r>
      <w:r w:rsidR="00260F11">
        <w:rPr>
          <w:rFonts w:ascii="Times New Roman" w:hAnsi="Times New Roman" w:cs="Times New Roman"/>
        </w:rPr>
        <w:t>п</w:t>
      </w:r>
      <w:r w:rsidRPr="00BE00C8">
        <w:rPr>
          <w:rFonts w:ascii="Times New Roman" w:hAnsi="Times New Roman" w:cs="Times New Roman"/>
        </w:rPr>
        <w:t>яти) рабочих дней до окончания срока</w:t>
      </w:r>
      <w:r w:rsidR="00260F11">
        <w:rPr>
          <w:rFonts w:ascii="Times New Roman" w:hAnsi="Times New Roman" w:cs="Times New Roman"/>
        </w:rPr>
        <w:t xml:space="preserve"> </w:t>
      </w:r>
      <w:r w:rsidRPr="00BE00C8">
        <w:rPr>
          <w:rFonts w:ascii="Times New Roman" w:hAnsi="Times New Roman" w:cs="Times New Roman"/>
        </w:rPr>
        <w:t>подачи заявок. В течение 5 (</w:t>
      </w:r>
      <w:r w:rsidR="00260F11">
        <w:rPr>
          <w:rFonts w:ascii="Times New Roman" w:hAnsi="Times New Roman" w:cs="Times New Roman"/>
        </w:rPr>
        <w:t>п</w:t>
      </w:r>
      <w:r w:rsidRPr="00BE00C8">
        <w:rPr>
          <w:rFonts w:ascii="Times New Roman" w:hAnsi="Times New Roman" w:cs="Times New Roman"/>
        </w:rPr>
        <w:t>яти) рабочих дней со дня поступления запроса Организатор</w:t>
      </w:r>
      <w:r w:rsidR="00260F11">
        <w:rPr>
          <w:rFonts w:ascii="Times New Roman" w:hAnsi="Times New Roman" w:cs="Times New Roman"/>
        </w:rPr>
        <w:t xml:space="preserve"> </w:t>
      </w:r>
      <w:r w:rsidRPr="00BE00C8">
        <w:rPr>
          <w:rFonts w:ascii="Times New Roman" w:hAnsi="Times New Roman" w:cs="Times New Roman"/>
        </w:rPr>
        <w:t>торгов предоставляет Оператору для размещения в открытом доступе разъяснение с</w:t>
      </w:r>
      <w:r w:rsidR="00260F11">
        <w:rPr>
          <w:rFonts w:ascii="Times New Roman" w:hAnsi="Times New Roman" w:cs="Times New Roman"/>
        </w:rPr>
        <w:t xml:space="preserve"> </w:t>
      </w:r>
      <w:r w:rsidRPr="00BE00C8">
        <w:rPr>
          <w:rFonts w:ascii="Times New Roman" w:hAnsi="Times New Roman" w:cs="Times New Roman"/>
        </w:rPr>
        <w:t>указанием предмета запроса, но без указания лица, от которого поступил запрос.</w:t>
      </w: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2.10.3. Документооборот между Заявителями, Участниками торгов, Организатором</w:t>
      </w:r>
      <w:r w:rsidR="002A0C7E">
        <w:rPr>
          <w:rFonts w:ascii="Times New Roman" w:hAnsi="Times New Roman" w:cs="Times New Roman"/>
        </w:rPr>
        <w:t xml:space="preserve"> </w:t>
      </w:r>
      <w:r w:rsidRPr="00BE00C8">
        <w:rPr>
          <w:rFonts w:ascii="Times New Roman" w:hAnsi="Times New Roman" w:cs="Times New Roman"/>
        </w:rPr>
        <w:t>торгов, Оператором осуществляется через электронную площадку в форме электронных</w:t>
      </w:r>
      <w:r w:rsidR="002A0C7E">
        <w:rPr>
          <w:rFonts w:ascii="Times New Roman" w:hAnsi="Times New Roman" w:cs="Times New Roman"/>
        </w:rPr>
        <w:t xml:space="preserve"> </w:t>
      </w:r>
      <w:r w:rsidRPr="00BE00C8">
        <w:rPr>
          <w:rFonts w:ascii="Times New Roman" w:hAnsi="Times New Roman" w:cs="Times New Roman"/>
        </w:rPr>
        <w:t>документов либо электронных образов документов, заверенных УКЭП лица, имеющего</w:t>
      </w:r>
      <w:r w:rsidR="002A0C7E">
        <w:rPr>
          <w:rFonts w:ascii="Times New Roman" w:hAnsi="Times New Roman" w:cs="Times New Roman"/>
        </w:rPr>
        <w:t xml:space="preserve"> </w:t>
      </w:r>
      <w:r w:rsidRPr="00BE00C8">
        <w:rPr>
          <w:rFonts w:ascii="Times New Roman" w:hAnsi="Times New Roman" w:cs="Times New Roman"/>
        </w:rPr>
        <w:t>право действовать от имени указанных лиц. Наличие УКЭП уполномоченного</w:t>
      </w:r>
      <w:r w:rsidR="002A0C7E">
        <w:rPr>
          <w:rFonts w:ascii="Times New Roman" w:hAnsi="Times New Roman" w:cs="Times New Roman"/>
        </w:rPr>
        <w:t xml:space="preserve"> </w:t>
      </w:r>
      <w:r w:rsidRPr="00BE00C8">
        <w:rPr>
          <w:rFonts w:ascii="Times New Roman" w:hAnsi="Times New Roman" w:cs="Times New Roman"/>
        </w:rPr>
        <w:t>(доверенного) лица означает, что документы и сведения, поданные в форме электронных</w:t>
      </w:r>
      <w:r w:rsidR="002A0C7E">
        <w:rPr>
          <w:rFonts w:ascii="Times New Roman" w:hAnsi="Times New Roman" w:cs="Times New Roman"/>
        </w:rPr>
        <w:t xml:space="preserve"> </w:t>
      </w:r>
      <w:r w:rsidRPr="00BE00C8">
        <w:rPr>
          <w:rFonts w:ascii="Times New Roman" w:hAnsi="Times New Roman" w:cs="Times New Roman"/>
        </w:rPr>
        <w:t>документов, направлены от имени Заявителя, Участника торгов, Организатора торгов либо</w:t>
      </w: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Оператора и отправитель несет ответственность за подлинность и достоверность таких</w:t>
      </w:r>
      <w:r w:rsidR="002A0C7E">
        <w:rPr>
          <w:rFonts w:ascii="Times New Roman" w:hAnsi="Times New Roman" w:cs="Times New Roman"/>
        </w:rPr>
        <w:t xml:space="preserve"> </w:t>
      </w:r>
      <w:r w:rsidRPr="00BE00C8">
        <w:rPr>
          <w:rFonts w:ascii="Times New Roman" w:hAnsi="Times New Roman" w:cs="Times New Roman"/>
        </w:rPr>
        <w:t>документов и сведений (электронные документы, направляемые Оператором торгов либо</w:t>
      </w:r>
      <w:r w:rsidR="002A0C7E">
        <w:rPr>
          <w:rFonts w:ascii="Times New Roman" w:hAnsi="Times New Roman" w:cs="Times New Roman"/>
        </w:rPr>
        <w:t xml:space="preserve"> </w:t>
      </w:r>
      <w:r w:rsidRPr="00BE00C8">
        <w:rPr>
          <w:rFonts w:ascii="Times New Roman" w:hAnsi="Times New Roman" w:cs="Times New Roman"/>
        </w:rPr>
        <w:t>размещенные им на электронной площадке, должны быть подписаны УКЭП лица,</w:t>
      </w:r>
      <w:r w:rsidR="002A0C7E">
        <w:rPr>
          <w:rFonts w:ascii="Times New Roman" w:hAnsi="Times New Roman" w:cs="Times New Roman"/>
        </w:rPr>
        <w:t xml:space="preserve"> </w:t>
      </w:r>
      <w:r w:rsidRPr="00BE00C8">
        <w:rPr>
          <w:rFonts w:ascii="Times New Roman" w:hAnsi="Times New Roman" w:cs="Times New Roman"/>
        </w:rPr>
        <w:t>имеющего права действовать от имени Оператора торгов).</w:t>
      </w: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2.10.4. Оператор приостанавливает проведение аукциона в случае технологического</w:t>
      </w:r>
      <w:r w:rsidR="002A0C7E">
        <w:rPr>
          <w:rFonts w:ascii="Times New Roman" w:hAnsi="Times New Roman" w:cs="Times New Roman"/>
        </w:rPr>
        <w:t xml:space="preserve"> </w:t>
      </w:r>
      <w:r w:rsidRPr="00BE00C8">
        <w:rPr>
          <w:rFonts w:ascii="Times New Roman" w:hAnsi="Times New Roman" w:cs="Times New Roman"/>
        </w:rPr>
        <w:t>сбоя, зафиксированного программно-аппаратными средствами электронной площадки, но</w:t>
      </w:r>
      <w:r w:rsidR="00057398">
        <w:rPr>
          <w:rFonts w:ascii="Times New Roman" w:hAnsi="Times New Roman" w:cs="Times New Roman"/>
        </w:rPr>
        <w:t xml:space="preserve"> </w:t>
      </w:r>
      <w:r w:rsidRPr="00BE00C8">
        <w:rPr>
          <w:rFonts w:ascii="Times New Roman" w:hAnsi="Times New Roman" w:cs="Times New Roman"/>
        </w:rPr>
        <w:t>не более чем на одни сутки. Возобновление проведения аукциона начинается с того</w:t>
      </w:r>
      <w:r w:rsidR="00057398">
        <w:rPr>
          <w:rFonts w:ascii="Times New Roman" w:hAnsi="Times New Roman" w:cs="Times New Roman"/>
        </w:rPr>
        <w:t xml:space="preserve"> </w:t>
      </w:r>
      <w:r w:rsidRPr="00BE00C8">
        <w:rPr>
          <w:rFonts w:ascii="Times New Roman" w:hAnsi="Times New Roman" w:cs="Times New Roman"/>
        </w:rPr>
        <w:t>момента, на котором аукцион был прерван.</w:t>
      </w: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В течение одного часа со времени приостановления аукциона Оператор размещает</w:t>
      </w:r>
      <w:r w:rsidR="00057398">
        <w:rPr>
          <w:rFonts w:ascii="Times New Roman" w:hAnsi="Times New Roman" w:cs="Times New Roman"/>
        </w:rPr>
        <w:t xml:space="preserve"> </w:t>
      </w:r>
      <w:r w:rsidRPr="00BE00C8">
        <w:rPr>
          <w:rFonts w:ascii="Times New Roman" w:hAnsi="Times New Roman" w:cs="Times New Roman"/>
        </w:rPr>
        <w:t>на электронной площадке информацию о причине приостановления аукциона, времени</w:t>
      </w:r>
      <w:r w:rsidR="00057398">
        <w:rPr>
          <w:rFonts w:ascii="Times New Roman" w:hAnsi="Times New Roman" w:cs="Times New Roman"/>
        </w:rPr>
        <w:t xml:space="preserve"> </w:t>
      </w:r>
      <w:r w:rsidRPr="00BE00C8">
        <w:rPr>
          <w:rFonts w:ascii="Times New Roman" w:hAnsi="Times New Roman" w:cs="Times New Roman"/>
        </w:rPr>
        <w:t>приостановления и возобновления аукциона, уведомляет об этом участников, а также</w:t>
      </w:r>
      <w:r w:rsidR="00057398">
        <w:rPr>
          <w:rFonts w:ascii="Times New Roman" w:hAnsi="Times New Roman" w:cs="Times New Roman"/>
        </w:rPr>
        <w:t xml:space="preserve"> </w:t>
      </w:r>
      <w:r w:rsidRPr="00BE00C8">
        <w:rPr>
          <w:rFonts w:ascii="Times New Roman" w:hAnsi="Times New Roman" w:cs="Times New Roman"/>
        </w:rPr>
        <w:t>направляет указанную информацию Организатору торгов для внесения в протокол о</w:t>
      </w:r>
      <w:r w:rsidR="00057398">
        <w:rPr>
          <w:rFonts w:ascii="Times New Roman" w:hAnsi="Times New Roman" w:cs="Times New Roman"/>
        </w:rPr>
        <w:t xml:space="preserve"> </w:t>
      </w:r>
      <w:r w:rsidRPr="00BE00C8">
        <w:rPr>
          <w:rFonts w:ascii="Times New Roman" w:hAnsi="Times New Roman" w:cs="Times New Roman"/>
        </w:rPr>
        <w:t>результатах аукциона.</w:t>
      </w: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2.11. Внесение изменений в извещение и документацию об аукционе.</w:t>
      </w: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2.11.1. Организатор аукциона вправе принять решение о внесении изменений в</w:t>
      </w:r>
      <w:r w:rsidR="00057398">
        <w:rPr>
          <w:rFonts w:ascii="Times New Roman" w:hAnsi="Times New Roman" w:cs="Times New Roman"/>
        </w:rPr>
        <w:t xml:space="preserve"> </w:t>
      </w:r>
      <w:r w:rsidRPr="00BE00C8">
        <w:rPr>
          <w:rFonts w:ascii="Times New Roman" w:hAnsi="Times New Roman" w:cs="Times New Roman"/>
        </w:rPr>
        <w:t xml:space="preserve">извещение о проведении аукциона или документацию об аукционе не </w:t>
      </w:r>
      <w:proofErr w:type="gramStart"/>
      <w:r w:rsidRPr="00BE00C8">
        <w:rPr>
          <w:rFonts w:ascii="Times New Roman" w:hAnsi="Times New Roman" w:cs="Times New Roman"/>
        </w:rPr>
        <w:t>позднее</w:t>
      </w:r>
      <w:proofErr w:type="gramEnd"/>
      <w:r w:rsidRPr="00BE00C8">
        <w:rPr>
          <w:rFonts w:ascii="Times New Roman" w:hAnsi="Times New Roman" w:cs="Times New Roman"/>
        </w:rPr>
        <w:t xml:space="preserve"> чем за 5</w:t>
      </w:r>
      <w:r w:rsidR="00057398">
        <w:rPr>
          <w:rFonts w:ascii="Times New Roman" w:hAnsi="Times New Roman" w:cs="Times New Roman"/>
        </w:rPr>
        <w:t xml:space="preserve"> </w:t>
      </w:r>
      <w:r w:rsidRPr="00BE00C8">
        <w:rPr>
          <w:rFonts w:ascii="Times New Roman" w:hAnsi="Times New Roman" w:cs="Times New Roman"/>
        </w:rPr>
        <w:t>(</w:t>
      </w:r>
      <w:r w:rsidR="00057398">
        <w:rPr>
          <w:rFonts w:ascii="Times New Roman" w:hAnsi="Times New Roman" w:cs="Times New Roman"/>
        </w:rPr>
        <w:t>п</w:t>
      </w:r>
      <w:r w:rsidRPr="00BE00C8">
        <w:rPr>
          <w:rFonts w:ascii="Times New Roman" w:hAnsi="Times New Roman" w:cs="Times New Roman"/>
        </w:rPr>
        <w:t>ять) дней до даты окончания срока подачи заявок на участие в аукционе.</w:t>
      </w: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При этом срок подачи заявок на участие в аукционе должен быть продлен таким</w:t>
      </w:r>
      <w:r w:rsidR="00057398">
        <w:rPr>
          <w:rFonts w:ascii="Times New Roman" w:hAnsi="Times New Roman" w:cs="Times New Roman"/>
        </w:rPr>
        <w:t xml:space="preserve"> </w:t>
      </w:r>
      <w:r w:rsidRPr="00BE00C8">
        <w:rPr>
          <w:rFonts w:ascii="Times New Roman" w:hAnsi="Times New Roman" w:cs="Times New Roman"/>
        </w:rPr>
        <w:t xml:space="preserve">образом, чтобы </w:t>
      </w:r>
      <w:proofErr w:type="gramStart"/>
      <w:r w:rsidRPr="00BE00C8">
        <w:rPr>
          <w:rFonts w:ascii="Times New Roman" w:hAnsi="Times New Roman" w:cs="Times New Roman"/>
        </w:rPr>
        <w:t>с даты размещения</w:t>
      </w:r>
      <w:proofErr w:type="gramEnd"/>
      <w:r w:rsidRPr="00BE00C8">
        <w:rPr>
          <w:rFonts w:ascii="Times New Roman" w:hAnsi="Times New Roman" w:cs="Times New Roman"/>
        </w:rPr>
        <w:t xml:space="preserve"> информации о внесенных изменениях в извещение и</w:t>
      </w:r>
      <w:r w:rsidR="00057398">
        <w:rPr>
          <w:rFonts w:ascii="Times New Roman" w:hAnsi="Times New Roman" w:cs="Times New Roman"/>
        </w:rPr>
        <w:t xml:space="preserve"> </w:t>
      </w:r>
      <w:r w:rsidRPr="00BE00C8">
        <w:rPr>
          <w:rFonts w:ascii="Times New Roman" w:hAnsi="Times New Roman" w:cs="Times New Roman"/>
        </w:rPr>
        <w:t>(или) документацию об аукционе до даты окончания срока подачи заявок на участие в</w:t>
      </w:r>
      <w:r w:rsidR="00057398">
        <w:rPr>
          <w:rFonts w:ascii="Times New Roman" w:hAnsi="Times New Roman" w:cs="Times New Roman"/>
        </w:rPr>
        <w:t xml:space="preserve"> </w:t>
      </w:r>
      <w:r w:rsidRPr="00BE00C8">
        <w:rPr>
          <w:rFonts w:ascii="Times New Roman" w:hAnsi="Times New Roman" w:cs="Times New Roman"/>
        </w:rPr>
        <w:t>аукционе составлял не менее 15 (</w:t>
      </w:r>
      <w:r w:rsidR="00057398">
        <w:rPr>
          <w:rFonts w:ascii="Times New Roman" w:hAnsi="Times New Roman" w:cs="Times New Roman"/>
        </w:rPr>
        <w:t>п</w:t>
      </w:r>
      <w:r w:rsidRPr="00BE00C8">
        <w:rPr>
          <w:rFonts w:ascii="Times New Roman" w:hAnsi="Times New Roman" w:cs="Times New Roman"/>
        </w:rPr>
        <w:t>ятнадцати) дней.</w:t>
      </w: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2.11.2. Сообщение о внесении изменений в извещение о проведен</w:t>
      </w:r>
      <w:proofErr w:type="gramStart"/>
      <w:r w:rsidRPr="00BE00C8">
        <w:rPr>
          <w:rFonts w:ascii="Times New Roman" w:hAnsi="Times New Roman" w:cs="Times New Roman"/>
        </w:rPr>
        <w:t>ии ау</w:t>
      </w:r>
      <w:proofErr w:type="gramEnd"/>
      <w:r w:rsidRPr="00BE00C8">
        <w:rPr>
          <w:rFonts w:ascii="Times New Roman" w:hAnsi="Times New Roman" w:cs="Times New Roman"/>
        </w:rPr>
        <w:t>кциона или</w:t>
      </w:r>
      <w:r w:rsidR="00057398">
        <w:rPr>
          <w:rFonts w:ascii="Times New Roman" w:hAnsi="Times New Roman" w:cs="Times New Roman"/>
        </w:rPr>
        <w:t xml:space="preserve"> </w:t>
      </w:r>
      <w:r w:rsidRPr="00BE00C8">
        <w:rPr>
          <w:rFonts w:ascii="Times New Roman" w:hAnsi="Times New Roman" w:cs="Times New Roman"/>
        </w:rPr>
        <w:t>документацию об аукционе размещается на Официальных сайтах торгов.</w:t>
      </w: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2.11.3. Организатор аукциона не несет ответственность в случае, если Заявитель не</w:t>
      </w:r>
      <w:r w:rsidR="00057398">
        <w:rPr>
          <w:rFonts w:ascii="Times New Roman" w:hAnsi="Times New Roman" w:cs="Times New Roman"/>
        </w:rPr>
        <w:t xml:space="preserve"> </w:t>
      </w:r>
      <w:r w:rsidRPr="00BE00C8">
        <w:rPr>
          <w:rFonts w:ascii="Times New Roman" w:hAnsi="Times New Roman" w:cs="Times New Roman"/>
        </w:rPr>
        <w:t>ознакомился с изменениями, внесенными в извещение и (или) документацию об аукционе,</w:t>
      </w:r>
      <w:r w:rsidR="00057398">
        <w:rPr>
          <w:rFonts w:ascii="Times New Roman" w:hAnsi="Times New Roman" w:cs="Times New Roman"/>
        </w:rPr>
        <w:t xml:space="preserve"> </w:t>
      </w:r>
      <w:r w:rsidRPr="00BE00C8">
        <w:rPr>
          <w:rFonts w:ascii="Times New Roman" w:hAnsi="Times New Roman" w:cs="Times New Roman"/>
        </w:rPr>
        <w:t>размещенными надлежащим образом на Официальных сайтах торгов.</w:t>
      </w: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2.12. Отказ от проведения аукциона.</w:t>
      </w:r>
    </w:p>
    <w:p w:rsidR="00BE00C8" w:rsidRPr="00BE00C8"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Принятие решения об отказе в проведен</w:t>
      </w:r>
      <w:proofErr w:type="gramStart"/>
      <w:r w:rsidRPr="00BE00C8">
        <w:rPr>
          <w:rFonts w:ascii="Times New Roman" w:hAnsi="Times New Roman" w:cs="Times New Roman"/>
        </w:rPr>
        <w:t>ии ау</w:t>
      </w:r>
      <w:proofErr w:type="gramEnd"/>
      <w:r w:rsidRPr="00BE00C8">
        <w:rPr>
          <w:rFonts w:ascii="Times New Roman" w:hAnsi="Times New Roman" w:cs="Times New Roman"/>
        </w:rPr>
        <w:t>кциона возможно в случае выявления</w:t>
      </w:r>
      <w:r w:rsidR="00057398">
        <w:rPr>
          <w:rFonts w:ascii="Times New Roman" w:hAnsi="Times New Roman" w:cs="Times New Roman"/>
        </w:rPr>
        <w:t xml:space="preserve"> </w:t>
      </w:r>
      <w:r w:rsidRPr="00BE00C8">
        <w:rPr>
          <w:rFonts w:ascii="Times New Roman" w:hAnsi="Times New Roman" w:cs="Times New Roman"/>
        </w:rPr>
        <w:t>обстоятельств, предусмотренных п. 8 ст. 39.11 Земельного кодекса Российской Федерации.</w:t>
      </w:r>
    </w:p>
    <w:p w:rsidR="00E7379D" w:rsidRDefault="00BE00C8" w:rsidP="00BE00C8">
      <w:pPr>
        <w:pStyle w:val="a4"/>
        <w:spacing w:after="0" w:line="240" w:lineRule="auto"/>
        <w:jc w:val="both"/>
        <w:rPr>
          <w:rFonts w:ascii="Times New Roman" w:hAnsi="Times New Roman" w:cs="Times New Roman"/>
        </w:rPr>
      </w:pPr>
      <w:r w:rsidRPr="00BE00C8">
        <w:rPr>
          <w:rFonts w:ascii="Times New Roman" w:hAnsi="Times New Roman" w:cs="Times New Roman"/>
        </w:rPr>
        <w:t>Извещение об отказе в проведен</w:t>
      </w:r>
      <w:proofErr w:type="gramStart"/>
      <w:r w:rsidRPr="00BE00C8">
        <w:rPr>
          <w:rFonts w:ascii="Times New Roman" w:hAnsi="Times New Roman" w:cs="Times New Roman"/>
        </w:rPr>
        <w:t>ии ау</w:t>
      </w:r>
      <w:proofErr w:type="gramEnd"/>
      <w:r w:rsidRPr="00BE00C8">
        <w:rPr>
          <w:rFonts w:ascii="Times New Roman" w:hAnsi="Times New Roman" w:cs="Times New Roman"/>
        </w:rPr>
        <w:t>кциона размещается на Официальных сайтах торгов</w:t>
      </w:r>
      <w:r w:rsidR="00057398">
        <w:rPr>
          <w:rFonts w:ascii="Times New Roman" w:hAnsi="Times New Roman" w:cs="Times New Roman"/>
        </w:rPr>
        <w:t xml:space="preserve"> </w:t>
      </w:r>
      <w:r w:rsidRPr="00BE00C8">
        <w:rPr>
          <w:rFonts w:ascii="Times New Roman" w:hAnsi="Times New Roman" w:cs="Times New Roman"/>
        </w:rPr>
        <w:t xml:space="preserve">в течение </w:t>
      </w:r>
      <w:r w:rsidR="00057398">
        <w:rPr>
          <w:rFonts w:ascii="Times New Roman" w:hAnsi="Times New Roman" w:cs="Times New Roman"/>
        </w:rPr>
        <w:t>3 (</w:t>
      </w:r>
      <w:r w:rsidRPr="00BE00C8">
        <w:rPr>
          <w:rFonts w:ascii="Times New Roman" w:hAnsi="Times New Roman" w:cs="Times New Roman"/>
        </w:rPr>
        <w:t>трех</w:t>
      </w:r>
      <w:r w:rsidR="00057398">
        <w:rPr>
          <w:rFonts w:ascii="Times New Roman" w:hAnsi="Times New Roman" w:cs="Times New Roman"/>
        </w:rPr>
        <w:t>)</w:t>
      </w:r>
      <w:r w:rsidRPr="00BE00C8">
        <w:rPr>
          <w:rFonts w:ascii="Times New Roman" w:hAnsi="Times New Roman" w:cs="Times New Roman"/>
        </w:rPr>
        <w:t xml:space="preserve"> дней со дня принятия данного решения. Организатор аукциона в течение</w:t>
      </w:r>
      <w:r w:rsidR="00057398">
        <w:rPr>
          <w:rFonts w:ascii="Times New Roman" w:hAnsi="Times New Roman" w:cs="Times New Roman"/>
        </w:rPr>
        <w:t xml:space="preserve"> 3 (</w:t>
      </w:r>
      <w:r w:rsidRPr="00BE00C8">
        <w:rPr>
          <w:rFonts w:ascii="Times New Roman" w:hAnsi="Times New Roman" w:cs="Times New Roman"/>
        </w:rPr>
        <w:t>трех</w:t>
      </w:r>
      <w:r w:rsidR="00057398">
        <w:rPr>
          <w:rFonts w:ascii="Times New Roman" w:hAnsi="Times New Roman" w:cs="Times New Roman"/>
        </w:rPr>
        <w:t>)</w:t>
      </w:r>
      <w:r w:rsidRPr="00BE00C8">
        <w:rPr>
          <w:rFonts w:ascii="Times New Roman" w:hAnsi="Times New Roman" w:cs="Times New Roman"/>
        </w:rPr>
        <w:t xml:space="preserve"> дней со дня принятия решения об отказе в проведен</w:t>
      </w:r>
      <w:proofErr w:type="gramStart"/>
      <w:r w:rsidRPr="00BE00C8">
        <w:rPr>
          <w:rFonts w:ascii="Times New Roman" w:hAnsi="Times New Roman" w:cs="Times New Roman"/>
        </w:rPr>
        <w:t>ии ау</w:t>
      </w:r>
      <w:proofErr w:type="gramEnd"/>
      <w:r w:rsidRPr="00BE00C8">
        <w:rPr>
          <w:rFonts w:ascii="Times New Roman" w:hAnsi="Times New Roman" w:cs="Times New Roman"/>
        </w:rPr>
        <w:t>кциона обязан известить</w:t>
      </w:r>
      <w:r w:rsidR="00057398">
        <w:rPr>
          <w:rFonts w:ascii="Times New Roman" w:hAnsi="Times New Roman" w:cs="Times New Roman"/>
        </w:rPr>
        <w:t xml:space="preserve"> </w:t>
      </w:r>
      <w:r w:rsidRPr="00BE00C8">
        <w:rPr>
          <w:rFonts w:ascii="Times New Roman" w:hAnsi="Times New Roman" w:cs="Times New Roman"/>
        </w:rPr>
        <w:t>участников аукциона об отказе в проведении аукциона и возвратить его участникам</w:t>
      </w:r>
      <w:r w:rsidR="00057398">
        <w:rPr>
          <w:rFonts w:ascii="Times New Roman" w:hAnsi="Times New Roman" w:cs="Times New Roman"/>
        </w:rPr>
        <w:t xml:space="preserve"> </w:t>
      </w:r>
      <w:r w:rsidRPr="00BE00C8">
        <w:rPr>
          <w:rFonts w:ascii="Times New Roman" w:hAnsi="Times New Roman" w:cs="Times New Roman"/>
        </w:rPr>
        <w:t>внесенные задатки.</w:t>
      </w:r>
    </w:p>
    <w:p w:rsidR="00057398" w:rsidRDefault="00057398" w:rsidP="00BE00C8">
      <w:pPr>
        <w:pStyle w:val="a4"/>
        <w:spacing w:after="0" w:line="240" w:lineRule="auto"/>
        <w:jc w:val="both"/>
        <w:rPr>
          <w:rFonts w:ascii="Times New Roman" w:hAnsi="Times New Roman" w:cs="Times New Roman"/>
        </w:rPr>
      </w:pPr>
    </w:p>
    <w:p w:rsidR="00057398" w:rsidRPr="00057398" w:rsidRDefault="00057398" w:rsidP="00057398">
      <w:pPr>
        <w:pStyle w:val="a4"/>
        <w:spacing w:after="0" w:line="240" w:lineRule="auto"/>
        <w:jc w:val="center"/>
        <w:rPr>
          <w:rFonts w:ascii="Times New Roman" w:hAnsi="Times New Roman" w:cs="Times New Roman"/>
          <w:b/>
        </w:rPr>
      </w:pPr>
      <w:r w:rsidRPr="00057398">
        <w:rPr>
          <w:rFonts w:ascii="Times New Roman" w:hAnsi="Times New Roman" w:cs="Times New Roman"/>
          <w:b/>
        </w:rPr>
        <w:t>3. Сроки, время подачи заявок и проведения аукциона</w:t>
      </w:r>
    </w:p>
    <w:p w:rsidR="001679C8" w:rsidRPr="001679C8" w:rsidRDefault="00057398" w:rsidP="001679C8">
      <w:pPr>
        <w:pStyle w:val="a4"/>
        <w:spacing w:after="0" w:line="240" w:lineRule="auto"/>
        <w:jc w:val="center"/>
        <w:rPr>
          <w:rFonts w:ascii="Times New Roman" w:hAnsi="Times New Roman" w:cs="Times New Roman"/>
          <w:i/>
        </w:rPr>
      </w:pPr>
      <w:r w:rsidRPr="001679C8">
        <w:rPr>
          <w:rFonts w:ascii="Times New Roman" w:hAnsi="Times New Roman" w:cs="Times New Roman"/>
          <w:i/>
        </w:rPr>
        <w:t>(Указанное в настоящем извещении время – Московское)</w:t>
      </w:r>
      <w:r w:rsidR="001679C8" w:rsidRPr="001679C8">
        <w:rPr>
          <w:rFonts w:ascii="Times New Roman" w:hAnsi="Times New Roman" w:cs="Times New Roman"/>
          <w:i/>
        </w:rPr>
        <w:t xml:space="preserve"> </w:t>
      </w:r>
    </w:p>
    <w:p w:rsidR="00057398" w:rsidRDefault="00057398" w:rsidP="001679C8">
      <w:pPr>
        <w:pStyle w:val="a4"/>
        <w:spacing w:after="0" w:line="240" w:lineRule="auto"/>
        <w:jc w:val="center"/>
        <w:rPr>
          <w:rFonts w:ascii="Times New Roman" w:hAnsi="Times New Roman" w:cs="Times New Roman"/>
        </w:rPr>
      </w:pPr>
      <w:r w:rsidRPr="001679C8">
        <w:rPr>
          <w:rFonts w:ascii="Times New Roman" w:hAnsi="Times New Roman" w:cs="Times New Roman"/>
          <w:i/>
        </w:rPr>
        <w:t>(При исчислении сроков,</w:t>
      </w:r>
      <w:r w:rsidR="001679C8" w:rsidRPr="001679C8">
        <w:rPr>
          <w:rFonts w:ascii="Times New Roman" w:hAnsi="Times New Roman" w:cs="Times New Roman"/>
          <w:i/>
        </w:rPr>
        <w:t xml:space="preserve"> </w:t>
      </w:r>
      <w:r w:rsidRPr="001679C8">
        <w:rPr>
          <w:rFonts w:ascii="Times New Roman" w:hAnsi="Times New Roman" w:cs="Times New Roman"/>
          <w:i/>
        </w:rPr>
        <w:t>указанных в настоящем извещении, принимается время сервера электронной площадки -</w:t>
      </w:r>
      <w:r w:rsidR="001679C8" w:rsidRPr="001679C8">
        <w:rPr>
          <w:rFonts w:ascii="Times New Roman" w:hAnsi="Times New Roman" w:cs="Times New Roman"/>
          <w:i/>
        </w:rPr>
        <w:t xml:space="preserve"> </w:t>
      </w:r>
      <w:r w:rsidRPr="001679C8">
        <w:rPr>
          <w:rFonts w:ascii="Times New Roman" w:hAnsi="Times New Roman" w:cs="Times New Roman"/>
          <w:i/>
        </w:rPr>
        <w:t>Московское)</w:t>
      </w:r>
    </w:p>
    <w:p w:rsidR="001679C8" w:rsidRPr="00057398" w:rsidRDefault="001679C8" w:rsidP="001679C8">
      <w:pPr>
        <w:pStyle w:val="a4"/>
        <w:spacing w:after="0" w:line="240" w:lineRule="auto"/>
        <w:jc w:val="both"/>
        <w:rPr>
          <w:rFonts w:ascii="Times New Roman" w:hAnsi="Times New Roman" w:cs="Times New Roman"/>
        </w:rPr>
      </w:pPr>
    </w:p>
    <w:p w:rsidR="00057398" w:rsidRPr="002D0A9F" w:rsidRDefault="00057398" w:rsidP="00057398">
      <w:pPr>
        <w:pStyle w:val="a4"/>
        <w:spacing w:after="0" w:line="240" w:lineRule="auto"/>
        <w:jc w:val="both"/>
        <w:rPr>
          <w:rFonts w:ascii="Times New Roman" w:hAnsi="Times New Roman" w:cs="Times New Roman"/>
          <w:color w:val="7030A0"/>
        </w:rPr>
      </w:pPr>
      <w:r w:rsidRPr="00057398">
        <w:rPr>
          <w:rFonts w:ascii="Times New Roman" w:hAnsi="Times New Roman" w:cs="Times New Roman"/>
        </w:rPr>
        <w:t xml:space="preserve">3.1. Начало приема заявок на участие в аукционе – </w:t>
      </w:r>
      <w:r w:rsidR="005D33C5" w:rsidRPr="002D0A9F">
        <w:rPr>
          <w:rFonts w:ascii="Times New Roman" w:hAnsi="Times New Roman" w:cs="Times New Roman"/>
          <w:color w:val="7030A0"/>
        </w:rPr>
        <w:t>19.05.</w:t>
      </w:r>
      <w:r w:rsidRPr="002D0A9F">
        <w:rPr>
          <w:rFonts w:ascii="Times New Roman" w:hAnsi="Times New Roman" w:cs="Times New Roman"/>
          <w:color w:val="7030A0"/>
        </w:rPr>
        <w:t>202</w:t>
      </w:r>
      <w:r w:rsidR="001679C8" w:rsidRPr="002D0A9F">
        <w:rPr>
          <w:rFonts w:ascii="Times New Roman" w:hAnsi="Times New Roman" w:cs="Times New Roman"/>
          <w:color w:val="7030A0"/>
        </w:rPr>
        <w:t>3</w:t>
      </w:r>
      <w:r w:rsidRPr="002D0A9F">
        <w:rPr>
          <w:rFonts w:ascii="Times New Roman" w:hAnsi="Times New Roman" w:cs="Times New Roman"/>
          <w:color w:val="7030A0"/>
        </w:rPr>
        <w:t xml:space="preserve"> года в </w:t>
      </w:r>
      <w:r w:rsidR="001679C8" w:rsidRPr="002D0A9F">
        <w:rPr>
          <w:rFonts w:ascii="Times New Roman" w:hAnsi="Times New Roman" w:cs="Times New Roman"/>
          <w:color w:val="7030A0"/>
        </w:rPr>
        <w:t>1</w:t>
      </w:r>
      <w:r w:rsidR="005D33C5" w:rsidRPr="002D0A9F">
        <w:rPr>
          <w:rFonts w:ascii="Times New Roman" w:hAnsi="Times New Roman" w:cs="Times New Roman"/>
          <w:color w:val="7030A0"/>
        </w:rPr>
        <w:t>2</w:t>
      </w:r>
      <w:r w:rsidRPr="002D0A9F">
        <w:rPr>
          <w:rFonts w:ascii="Times New Roman" w:hAnsi="Times New Roman" w:cs="Times New Roman"/>
          <w:color w:val="7030A0"/>
        </w:rPr>
        <w:t>:00</w:t>
      </w:r>
    </w:p>
    <w:p w:rsidR="00057398" w:rsidRPr="00057398" w:rsidRDefault="00057398" w:rsidP="00057398">
      <w:pPr>
        <w:pStyle w:val="a4"/>
        <w:spacing w:after="0" w:line="240" w:lineRule="auto"/>
        <w:jc w:val="both"/>
        <w:rPr>
          <w:rFonts w:ascii="Times New Roman" w:hAnsi="Times New Roman" w:cs="Times New Roman"/>
        </w:rPr>
      </w:pPr>
      <w:r w:rsidRPr="00057398">
        <w:rPr>
          <w:rFonts w:ascii="Times New Roman" w:hAnsi="Times New Roman" w:cs="Times New Roman"/>
        </w:rPr>
        <w:t xml:space="preserve">(время </w:t>
      </w:r>
      <w:proofErr w:type="gramStart"/>
      <w:r w:rsidRPr="00057398">
        <w:rPr>
          <w:rFonts w:ascii="Times New Roman" w:hAnsi="Times New Roman" w:cs="Times New Roman"/>
        </w:rPr>
        <w:t>МСК</w:t>
      </w:r>
      <w:proofErr w:type="gramEnd"/>
      <w:r w:rsidRPr="00057398">
        <w:rPr>
          <w:rFonts w:ascii="Times New Roman" w:hAnsi="Times New Roman" w:cs="Times New Roman"/>
        </w:rPr>
        <w:t>).</w:t>
      </w:r>
    </w:p>
    <w:p w:rsidR="00057398" w:rsidRPr="002D0A9F" w:rsidRDefault="00057398" w:rsidP="00057398">
      <w:pPr>
        <w:pStyle w:val="a4"/>
        <w:spacing w:after="0" w:line="240" w:lineRule="auto"/>
        <w:jc w:val="both"/>
        <w:rPr>
          <w:rFonts w:ascii="Times New Roman" w:hAnsi="Times New Roman" w:cs="Times New Roman"/>
          <w:color w:val="7030A0"/>
        </w:rPr>
      </w:pPr>
      <w:r w:rsidRPr="00057398">
        <w:rPr>
          <w:rFonts w:ascii="Times New Roman" w:hAnsi="Times New Roman" w:cs="Times New Roman"/>
        </w:rPr>
        <w:t xml:space="preserve">3.2. Окончание приема заявок на участие в аукционе – </w:t>
      </w:r>
      <w:r w:rsidR="005D33C5" w:rsidRPr="002D0A9F">
        <w:rPr>
          <w:rFonts w:ascii="Times New Roman" w:hAnsi="Times New Roman" w:cs="Times New Roman"/>
          <w:color w:val="7030A0"/>
        </w:rPr>
        <w:t>17.06.</w:t>
      </w:r>
      <w:r w:rsidRPr="002D0A9F">
        <w:rPr>
          <w:rFonts w:ascii="Times New Roman" w:hAnsi="Times New Roman" w:cs="Times New Roman"/>
          <w:color w:val="7030A0"/>
        </w:rPr>
        <w:t>202</w:t>
      </w:r>
      <w:r w:rsidR="001679C8" w:rsidRPr="002D0A9F">
        <w:rPr>
          <w:rFonts w:ascii="Times New Roman" w:hAnsi="Times New Roman" w:cs="Times New Roman"/>
          <w:color w:val="7030A0"/>
        </w:rPr>
        <w:t>3</w:t>
      </w:r>
      <w:r w:rsidRPr="002D0A9F">
        <w:rPr>
          <w:rFonts w:ascii="Times New Roman" w:hAnsi="Times New Roman" w:cs="Times New Roman"/>
          <w:color w:val="7030A0"/>
        </w:rPr>
        <w:t xml:space="preserve"> года в 1</w:t>
      </w:r>
      <w:r w:rsidR="001679C8" w:rsidRPr="002D0A9F">
        <w:rPr>
          <w:rFonts w:ascii="Times New Roman" w:hAnsi="Times New Roman" w:cs="Times New Roman"/>
          <w:color w:val="7030A0"/>
        </w:rPr>
        <w:t>6</w:t>
      </w:r>
      <w:r w:rsidRPr="002D0A9F">
        <w:rPr>
          <w:rFonts w:ascii="Times New Roman" w:hAnsi="Times New Roman" w:cs="Times New Roman"/>
          <w:color w:val="7030A0"/>
        </w:rPr>
        <w:t>:00</w:t>
      </w:r>
    </w:p>
    <w:p w:rsidR="00057398" w:rsidRPr="00057398" w:rsidRDefault="00057398" w:rsidP="00057398">
      <w:pPr>
        <w:pStyle w:val="a4"/>
        <w:spacing w:after="0" w:line="240" w:lineRule="auto"/>
        <w:jc w:val="both"/>
        <w:rPr>
          <w:rFonts w:ascii="Times New Roman" w:hAnsi="Times New Roman" w:cs="Times New Roman"/>
        </w:rPr>
      </w:pPr>
      <w:r w:rsidRPr="00057398">
        <w:rPr>
          <w:rFonts w:ascii="Times New Roman" w:hAnsi="Times New Roman" w:cs="Times New Roman"/>
        </w:rPr>
        <w:t xml:space="preserve">(время </w:t>
      </w:r>
      <w:proofErr w:type="gramStart"/>
      <w:r w:rsidRPr="00057398">
        <w:rPr>
          <w:rFonts w:ascii="Times New Roman" w:hAnsi="Times New Roman" w:cs="Times New Roman"/>
        </w:rPr>
        <w:t>МСК</w:t>
      </w:r>
      <w:proofErr w:type="gramEnd"/>
      <w:r w:rsidRPr="00057398">
        <w:rPr>
          <w:rFonts w:ascii="Times New Roman" w:hAnsi="Times New Roman" w:cs="Times New Roman"/>
        </w:rPr>
        <w:t>).</w:t>
      </w:r>
    </w:p>
    <w:p w:rsidR="00057398" w:rsidRPr="002D0A9F" w:rsidRDefault="00057398" w:rsidP="00057398">
      <w:pPr>
        <w:pStyle w:val="a4"/>
        <w:spacing w:after="0" w:line="240" w:lineRule="auto"/>
        <w:jc w:val="both"/>
        <w:rPr>
          <w:rFonts w:ascii="Times New Roman" w:hAnsi="Times New Roman" w:cs="Times New Roman"/>
          <w:color w:val="7030A0"/>
        </w:rPr>
      </w:pPr>
      <w:r w:rsidRPr="00057398">
        <w:rPr>
          <w:rFonts w:ascii="Times New Roman" w:hAnsi="Times New Roman" w:cs="Times New Roman"/>
        </w:rPr>
        <w:t xml:space="preserve">3.3. Рассмотрение заявок участников аукциона – </w:t>
      </w:r>
      <w:r w:rsidR="002D0A9F" w:rsidRPr="002D0A9F">
        <w:rPr>
          <w:rFonts w:ascii="Times New Roman" w:hAnsi="Times New Roman" w:cs="Times New Roman"/>
          <w:color w:val="7030A0"/>
        </w:rPr>
        <w:t>20.06.</w:t>
      </w:r>
      <w:r w:rsidRPr="002D0A9F">
        <w:rPr>
          <w:rFonts w:ascii="Times New Roman" w:hAnsi="Times New Roman" w:cs="Times New Roman"/>
          <w:color w:val="7030A0"/>
        </w:rPr>
        <w:t>202</w:t>
      </w:r>
      <w:r w:rsidR="001679C8" w:rsidRPr="002D0A9F">
        <w:rPr>
          <w:rFonts w:ascii="Times New Roman" w:hAnsi="Times New Roman" w:cs="Times New Roman"/>
          <w:color w:val="7030A0"/>
        </w:rPr>
        <w:t>3</w:t>
      </w:r>
      <w:r w:rsidRPr="002D0A9F">
        <w:rPr>
          <w:rFonts w:ascii="Times New Roman" w:hAnsi="Times New Roman" w:cs="Times New Roman"/>
          <w:color w:val="7030A0"/>
        </w:rPr>
        <w:t xml:space="preserve"> года.</w:t>
      </w:r>
    </w:p>
    <w:p w:rsidR="00057398" w:rsidRPr="00057398" w:rsidRDefault="00057398" w:rsidP="00057398">
      <w:pPr>
        <w:pStyle w:val="a4"/>
        <w:spacing w:after="0" w:line="240" w:lineRule="auto"/>
        <w:jc w:val="both"/>
        <w:rPr>
          <w:rFonts w:ascii="Times New Roman" w:hAnsi="Times New Roman" w:cs="Times New Roman"/>
        </w:rPr>
      </w:pPr>
      <w:r w:rsidRPr="00057398">
        <w:rPr>
          <w:rFonts w:ascii="Times New Roman" w:hAnsi="Times New Roman" w:cs="Times New Roman"/>
        </w:rPr>
        <w:t>3.4. Проведение аукциона (дата и время начала приема предложений от участников</w:t>
      </w:r>
      <w:r w:rsidR="001679C8">
        <w:rPr>
          <w:rFonts w:ascii="Times New Roman" w:hAnsi="Times New Roman" w:cs="Times New Roman"/>
        </w:rPr>
        <w:t xml:space="preserve"> </w:t>
      </w:r>
      <w:r w:rsidRPr="00057398">
        <w:rPr>
          <w:rFonts w:ascii="Times New Roman" w:hAnsi="Times New Roman" w:cs="Times New Roman"/>
        </w:rPr>
        <w:t xml:space="preserve">аукциона) – </w:t>
      </w:r>
      <w:r w:rsidR="002D0A9F" w:rsidRPr="002D0A9F">
        <w:rPr>
          <w:rFonts w:ascii="Times New Roman" w:hAnsi="Times New Roman" w:cs="Times New Roman"/>
          <w:color w:val="7030A0"/>
        </w:rPr>
        <w:t>22.06.</w:t>
      </w:r>
      <w:r w:rsidRPr="002D0A9F">
        <w:rPr>
          <w:rFonts w:ascii="Times New Roman" w:hAnsi="Times New Roman" w:cs="Times New Roman"/>
          <w:color w:val="7030A0"/>
        </w:rPr>
        <w:t>202</w:t>
      </w:r>
      <w:r w:rsidR="001679C8" w:rsidRPr="002D0A9F">
        <w:rPr>
          <w:rFonts w:ascii="Times New Roman" w:hAnsi="Times New Roman" w:cs="Times New Roman"/>
          <w:color w:val="7030A0"/>
        </w:rPr>
        <w:t>3</w:t>
      </w:r>
      <w:r w:rsidRPr="002D0A9F">
        <w:rPr>
          <w:rFonts w:ascii="Times New Roman" w:hAnsi="Times New Roman" w:cs="Times New Roman"/>
          <w:color w:val="7030A0"/>
        </w:rPr>
        <w:t xml:space="preserve"> года в 10:00 </w:t>
      </w:r>
      <w:r w:rsidRPr="00057398">
        <w:rPr>
          <w:rFonts w:ascii="Times New Roman" w:hAnsi="Times New Roman" w:cs="Times New Roman"/>
        </w:rPr>
        <w:t xml:space="preserve">(время </w:t>
      </w:r>
      <w:proofErr w:type="gramStart"/>
      <w:r w:rsidRPr="00057398">
        <w:rPr>
          <w:rFonts w:ascii="Times New Roman" w:hAnsi="Times New Roman" w:cs="Times New Roman"/>
        </w:rPr>
        <w:t>МСК</w:t>
      </w:r>
      <w:proofErr w:type="gramEnd"/>
      <w:r w:rsidRPr="00057398">
        <w:rPr>
          <w:rFonts w:ascii="Times New Roman" w:hAnsi="Times New Roman" w:cs="Times New Roman"/>
        </w:rPr>
        <w:t>).</w:t>
      </w:r>
    </w:p>
    <w:p w:rsidR="00057398" w:rsidRPr="00057398" w:rsidRDefault="00057398" w:rsidP="00057398">
      <w:pPr>
        <w:pStyle w:val="a4"/>
        <w:spacing w:after="0" w:line="240" w:lineRule="auto"/>
        <w:jc w:val="both"/>
        <w:rPr>
          <w:rFonts w:ascii="Times New Roman" w:hAnsi="Times New Roman" w:cs="Times New Roman"/>
        </w:rPr>
      </w:pPr>
      <w:r w:rsidRPr="00057398">
        <w:rPr>
          <w:rFonts w:ascii="Times New Roman" w:hAnsi="Times New Roman" w:cs="Times New Roman"/>
        </w:rPr>
        <w:t>3.5. Подведение итогов аукциона: Процедура аукциона считается завершенной с</w:t>
      </w:r>
      <w:r w:rsidR="001679C8">
        <w:rPr>
          <w:rFonts w:ascii="Times New Roman" w:hAnsi="Times New Roman" w:cs="Times New Roman"/>
        </w:rPr>
        <w:t xml:space="preserve"> </w:t>
      </w:r>
      <w:r w:rsidRPr="00057398">
        <w:rPr>
          <w:rFonts w:ascii="Times New Roman" w:hAnsi="Times New Roman" w:cs="Times New Roman"/>
        </w:rPr>
        <w:t>момента подписания Организатором торгов протокола о результатах аукциона.</w:t>
      </w:r>
    </w:p>
    <w:p w:rsidR="001679C8" w:rsidRDefault="001679C8" w:rsidP="00057398">
      <w:pPr>
        <w:pStyle w:val="a4"/>
        <w:spacing w:after="0" w:line="240" w:lineRule="auto"/>
        <w:jc w:val="both"/>
        <w:rPr>
          <w:rFonts w:ascii="Times New Roman" w:hAnsi="Times New Roman" w:cs="Times New Roman"/>
        </w:rPr>
      </w:pPr>
    </w:p>
    <w:p w:rsidR="001679C8" w:rsidRDefault="00057398" w:rsidP="001679C8">
      <w:pPr>
        <w:pStyle w:val="a4"/>
        <w:spacing w:after="0" w:line="240" w:lineRule="auto"/>
        <w:jc w:val="center"/>
        <w:rPr>
          <w:rFonts w:ascii="Times New Roman" w:hAnsi="Times New Roman" w:cs="Times New Roman"/>
          <w:b/>
        </w:rPr>
      </w:pPr>
      <w:r w:rsidRPr="001679C8">
        <w:rPr>
          <w:rFonts w:ascii="Times New Roman" w:hAnsi="Times New Roman" w:cs="Times New Roman"/>
          <w:b/>
        </w:rPr>
        <w:lastRenderedPageBreak/>
        <w:t>4. Порядок регистрации на электронной площадке</w:t>
      </w:r>
    </w:p>
    <w:p w:rsidR="001679C8" w:rsidRPr="001679C8" w:rsidRDefault="001679C8" w:rsidP="001679C8">
      <w:pPr>
        <w:pStyle w:val="a4"/>
        <w:spacing w:after="0" w:line="240" w:lineRule="auto"/>
        <w:jc w:val="center"/>
        <w:rPr>
          <w:rFonts w:ascii="Times New Roman" w:hAnsi="Times New Roman" w:cs="Times New Roman"/>
          <w:b/>
        </w:rPr>
      </w:pPr>
    </w:p>
    <w:p w:rsidR="00057398" w:rsidRPr="00057398" w:rsidRDefault="00057398" w:rsidP="00057398">
      <w:pPr>
        <w:pStyle w:val="a4"/>
        <w:spacing w:after="0" w:line="240" w:lineRule="auto"/>
        <w:jc w:val="both"/>
        <w:rPr>
          <w:rFonts w:ascii="Times New Roman" w:hAnsi="Times New Roman" w:cs="Times New Roman"/>
        </w:rPr>
      </w:pPr>
      <w:r w:rsidRPr="00057398">
        <w:rPr>
          <w:rFonts w:ascii="Times New Roman" w:hAnsi="Times New Roman" w:cs="Times New Roman"/>
        </w:rPr>
        <w:t>4.1. Для обеспечения доступа к участию в электронном аукционе заинтересованному</w:t>
      </w:r>
      <w:r w:rsidR="001679C8">
        <w:rPr>
          <w:rFonts w:ascii="Times New Roman" w:hAnsi="Times New Roman" w:cs="Times New Roman"/>
        </w:rPr>
        <w:t xml:space="preserve"> </w:t>
      </w:r>
      <w:r w:rsidRPr="00057398">
        <w:rPr>
          <w:rFonts w:ascii="Times New Roman" w:hAnsi="Times New Roman" w:cs="Times New Roman"/>
        </w:rPr>
        <w:t>лицу необходимо пройти процедуру регистрации на электронной площадке.</w:t>
      </w:r>
    </w:p>
    <w:p w:rsidR="00057398" w:rsidRPr="00057398" w:rsidRDefault="00057398" w:rsidP="00057398">
      <w:pPr>
        <w:pStyle w:val="a4"/>
        <w:spacing w:after="0" w:line="240" w:lineRule="auto"/>
        <w:jc w:val="both"/>
        <w:rPr>
          <w:rFonts w:ascii="Times New Roman" w:hAnsi="Times New Roman" w:cs="Times New Roman"/>
        </w:rPr>
      </w:pPr>
      <w:r w:rsidRPr="00057398">
        <w:rPr>
          <w:rFonts w:ascii="Times New Roman" w:hAnsi="Times New Roman" w:cs="Times New Roman"/>
        </w:rPr>
        <w:t>4.2. Регистрации на электронной площадке подлежат лица, ранее не</w:t>
      </w:r>
      <w:r w:rsidR="001679C8">
        <w:rPr>
          <w:rFonts w:ascii="Times New Roman" w:hAnsi="Times New Roman" w:cs="Times New Roman"/>
        </w:rPr>
        <w:t xml:space="preserve"> </w:t>
      </w:r>
      <w:r w:rsidRPr="00057398">
        <w:rPr>
          <w:rFonts w:ascii="Times New Roman" w:hAnsi="Times New Roman" w:cs="Times New Roman"/>
        </w:rPr>
        <w:t>зарегистрированные на электронной площадке, или регистрация которых на электронной</w:t>
      </w:r>
      <w:r w:rsidR="001679C8">
        <w:rPr>
          <w:rFonts w:ascii="Times New Roman" w:hAnsi="Times New Roman" w:cs="Times New Roman"/>
        </w:rPr>
        <w:t xml:space="preserve"> </w:t>
      </w:r>
      <w:r w:rsidRPr="00057398">
        <w:rPr>
          <w:rFonts w:ascii="Times New Roman" w:hAnsi="Times New Roman" w:cs="Times New Roman"/>
        </w:rPr>
        <w:t>площадке была ими прекращена.</w:t>
      </w:r>
    </w:p>
    <w:p w:rsidR="00057398" w:rsidRDefault="00057398" w:rsidP="00057398">
      <w:pPr>
        <w:pStyle w:val="a4"/>
        <w:spacing w:after="0" w:line="240" w:lineRule="auto"/>
        <w:jc w:val="both"/>
        <w:rPr>
          <w:rFonts w:ascii="Times New Roman" w:hAnsi="Times New Roman" w:cs="Times New Roman"/>
        </w:rPr>
      </w:pPr>
      <w:r w:rsidRPr="00057398">
        <w:rPr>
          <w:rFonts w:ascii="Times New Roman" w:hAnsi="Times New Roman" w:cs="Times New Roman"/>
        </w:rPr>
        <w:t>4.3. Регистрация на электронной площадке проводится в соответствии с</w:t>
      </w:r>
      <w:r w:rsidR="001679C8">
        <w:rPr>
          <w:rFonts w:ascii="Times New Roman" w:hAnsi="Times New Roman" w:cs="Times New Roman"/>
        </w:rPr>
        <w:t xml:space="preserve"> </w:t>
      </w:r>
      <w:r w:rsidRPr="00057398">
        <w:rPr>
          <w:rFonts w:ascii="Times New Roman" w:hAnsi="Times New Roman" w:cs="Times New Roman"/>
        </w:rPr>
        <w:t>Регламентом электронной площадки.</w:t>
      </w:r>
    </w:p>
    <w:p w:rsidR="001679C8" w:rsidRPr="00057398" w:rsidRDefault="001679C8" w:rsidP="00057398">
      <w:pPr>
        <w:pStyle w:val="a4"/>
        <w:spacing w:after="0" w:line="240" w:lineRule="auto"/>
        <w:jc w:val="both"/>
        <w:rPr>
          <w:rFonts w:ascii="Times New Roman" w:hAnsi="Times New Roman" w:cs="Times New Roman"/>
        </w:rPr>
      </w:pPr>
    </w:p>
    <w:p w:rsidR="00057398" w:rsidRPr="001679C8" w:rsidRDefault="00057398" w:rsidP="001679C8">
      <w:pPr>
        <w:pStyle w:val="a4"/>
        <w:spacing w:after="0" w:line="240" w:lineRule="auto"/>
        <w:jc w:val="center"/>
        <w:rPr>
          <w:rFonts w:ascii="Times New Roman" w:hAnsi="Times New Roman" w:cs="Times New Roman"/>
          <w:b/>
        </w:rPr>
      </w:pPr>
      <w:r w:rsidRPr="001679C8">
        <w:rPr>
          <w:rFonts w:ascii="Times New Roman" w:hAnsi="Times New Roman" w:cs="Times New Roman"/>
          <w:b/>
        </w:rPr>
        <w:t>5. Требования к участникам аукциона</w:t>
      </w:r>
    </w:p>
    <w:p w:rsidR="001679C8" w:rsidRDefault="001679C8" w:rsidP="00057398">
      <w:pPr>
        <w:pStyle w:val="a4"/>
        <w:spacing w:after="0" w:line="240" w:lineRule="auto"/>
        <w:jc w:val="both"/>
        <w:rPr>
          <w:rFonts w:ascii="Times New Roman" w:hAnsi="Times New Roman" w:cs="Times New Roman"/>
        </w:rPr>
      </w:pPr>
    </w:p>
    <w:p w:rsidR="00057398" w:rsidRPr="00DA606D" w:rsidRDefault="00057398" w:rsidP="00057398">
      <w:pPr>
        <w:pStyle w:val="a4"/>
        <w:spacing w:after="0" w:line="240" w:lineRule="auto"/>
        <w:jc w:val="both"/>
        <w:rPr>
          <w:rFonts w:ascii="Times New Roman" w:hAnsi="Times New Roman" w:cs="Times New Roman"/>
        </w:rPr>
      </w:pPr>
      <w:r w:rsidRPr="00057398">
        <w:rPr>
          <w:rFonts w:ascii="Times New Roman" w:hAnsi="Times New Roman" w:cs="Times New Roman"/>
        </w:rPr>
        <w:t xml:space="preserve">5.1. Участником аукциона может быть </w:t>
      </w:r>
      <w:r w:rsidRPr="00DA606D">
        <w:rPr>
          <w:rFonts w:ascii="Times New Roman" w:hAnsi="Times New Roman" w:cs="Times New Roman"/>
        </w:rPr>
        <w:t xml:space="preserve">физическое лицо </w:t>
      </w:r>
      <w:r w:rsidR="001679C8" w:rsidRPr="00DA606D">
        <w:rPr>
          <w:rFonts w:ascii="Times New Roman" w:hAnsi="Times New Roman" w:cs="Times New Roman"/>
        </w:rPr>
        <w:t>и (или) крестьянское (фермерское) хозяйство</w:t>
      </w:r>
      <w:r w:rsidRPr="00DA606D">
        <w:rPr>
          <w:rFonts w:ascii="Times New Roman" w:hAnsi="Times New Roman" w:cs="Times New Roman"/>
        </w:rPr>
        <w:t>, претендующее на заключение договора аренды, своевременно подавшие</w:t>
      </w:r>
      <w:r w:rsidR="001679C8" w:rsidRPr="00DA606D">
        <w:rPr>
          <w:rFonts w:ascii="Times New Roman" w:hAnsi="Times New Roman" w:cs="Times New Roman"/>
        </w:rPr>
        <w:t xml:space="preserve"> </w:t>
      </w:r>
      <w:r w:rsidRPr="00DA606D">
        <w:rPr>
          <w:rFonts w:ascii="Times New Roman" w:hAnsi="Times New Roman" w:cs="Times New Roman"/>
        </w:rPr>
        <w:t>заявку на участие в аукционе, представившие надлежащим образом оформленные</w:t>
      </w:r>
      <w:r w:rsidR="001679C8" w:rsidRPr="00DA606D">
        <w:rPr>
          <w:rFonts w:ascii="Times New Roman" w:hAnsi="Times New Roman" w:cs="Times New Roman"/>
        </w:rPr>
        <w:t xml:space="preserve"> </w:t>
      </w:r>
      <w:r w:rsidRPr="00DA606D">
        <w:rPr>
          <w:rFonts w:ascii="Times New Roman" w:hAnsi="Times New Roman" w:cs="Times New Roman"/>
        </w:rPr>
        <w:t>документы в соответствии с требованиями документации об аукционе и перечислившие на</w:t>
      </w:r>
      <w:r w:rsidR="001679C8" w:rsidRPr="00DA606D">
        <w:rPr>
          <w:rFonts w:ascii="Times New Roman" w:hAnsi="Times New Roman" w:cs="Times New Roman"/>
        </w:rPr>
        <w:t xml:space="preserve"> </w:t>
      </w:r>
      <w:r w:rsidRPr="00DA606D">
        <w:rPr>
          <w:rFonts w:ascii="Times New Roman" w:hAnsi="Times New Roman" w:cs="Times New Roman"/>
        </w:rPr>
        <w:t>счет, открытый на электронной площадке, сумму обеспечения заявки на участие в торгах.</w:t>
      </w:r>
    </w:p>
    <w:p w:rsidR="00057398" w:rsidRPr="00057398" w:rsidRDefault="00057398" w:rsidP="00057398">
      <w:pPr>
        <w:pStyle w:val="a4"/>
        <w:spacing w:after="0" w:line="240" w:lineRule="auto"/>
        <w:jc w:val="both"/>
        <w:rPr>
          <w:rFonts w:ascii="Times New Roman" w:hAnsi="Times New Roman" w:cs="Times New Roman"/>
        </w:rPr>
      </w:pPr>
      <w:r w:rsidRPr="00057398">
        <w:rPr>
          <w:rFonts w:ascii="Times New Roman" w:hAnsi="Times New Roman" w:cs="Times New Roman"/>
        </w:rPr>
        <w:t>5.2. Участники аукциона должны соответствовать требованиям, предъявляемым</w:t>
      </w:r>
      <w:r w:rsidR="001679C8">
        <w:rPr>
          <w:rFonts w:ascii="Times New Roman" w:hAnsi="Times New Roman" w:cs="Times New Roman"/>
        </w:rPr>
        <w:t xml:space="preserve"> </w:t>
      </w:r>
      <w:r w:rsidRPr="00057398">
        <w:rPr>
          <w:rFonts w:ascii="Times New Roman" w:hAnsi="Times New Roman" w:cs="Times New Roman"/>
        </w:rPr>
        <w:t>законодательством Российской Федерации к таким участникам.</w:t>
      </w:r>
    </w:p>
    <w:p w:rsidR="00057398" w:rsidRPr="00057398" w:rsidRDefault="00057398" w:rsidP="00057398">
      <w:pPr>
        <w:pStyle w:val="a4"/>
        <w:spacing w:after="0" w:line="240" w:lineRule="auto"/>
        <w:jc w:val="both"/>
        <w:rPr>
          <w:rFonts w:ascii="Times New Roman" w:hAnsi="Times New Roman" w:cs="Times New Roman"/>
        </w:rPr>
      </w:pPr>
      <w:r w:rsidRPr="00057398">
        <w:rPr>
          <w:rFonts w:ascii="Times New Roman" w:hAnsi="Times New Roman" w:cs="Times New Roman"/>
        </w:rPr>
        <w:t>5.3. Иностранные физические и юридические лица допускаются к участию в</w:t>
      </w:r>
      <w:r w:rsidR="001679C8">
        <w:rPr>
          <w:rFonts w:ascii="Times New Roman" w:hAnsi="Times New Roman" w:cs="Times New Roman"/>
        </w:rPr>
        <w:t xml:space="preserve"> </w:t>
      </w:r>
      <w:r w:rsidRPr="00057398">
        <w:rPr>
          <w:rFonts w:ascii="Times New Roman" w:hAnsi="Times New Roman" w:cs="Times New Roman"/>
        </w:rPr>
        <w:t>аукционе с соблюдением требований, установленных законодательством Российской</w:t>
      </w:r>
      <w:r w:rsidR="001679C8">
        <w:rPr>
          <w:rFonts w:ascii="Times New Roman" w:hAnsi="Times New Roman" w:cs="Times New Roman"/>
        </w:rPr>
        <w:t xml:space="preserve"> </w:t>
      </w:r>
      <w:r w:rsidRPr="00057398">
        <w:rPr>
          <w:rFonts w:ascii="Times New Roman" w:hAnsi="Times New Roman" w:cs="Times New Roman"/>
        </w:rPr>
        <w:t>Федерации.</w:t>
      </w:r>
    </w:p>
    <w:p w:rsidR="001679C8" w:rsidRDefault="001679C8" w:rsidP="00057398">
      <w:pPr>
        <w:pStyle w:val="a4"/>
        <w:spacing w:after="0" w:line="240" w:lineRule="auto"/>
        <w:jc w:val="both"/>
        <w:rPr>
          <w:rFonts w:ascii="Times New Roman" w:hAnsi="Times New Roman" w:cs="Times New Roman"/>
        </w:rPr>
      </w:pPr>
    </w:p>
    <w:p w:rsidR="001679C8" w:rsidRDefault="001679C8" w:rsidP="00057398">
      <w:pPr>
        <w:pStyle w:val="a4"/>
        <w:spacing w:after="0" w:line="240" w:lineRule="auto"/>
        <w:jc w:val="both"/>
        <w:rPr>
          <w:rFonts w:ascii="Times New Roman" w:hAnsi="Times New Roman" w:cs="Times New Roman"/>
        </w:rPr>
      </w:pPr>
    </w:p>
    <w:p w:rsidR="00057398" w:rsidRDefault="00057398" w:rsidP="001679C8">
      <w:pPr>
        <w:pStyle w:val="a4"/>
        <w:spacing w:after="0" w:line="240" w:lineRule="auto"/>
        <w:jc w:val="center"/>
        <w:rPr>
          <w:rFonts w:ascii="Times New Roman" w:hAnsi="Times New Roman" w:cs="Times New Roman"/>
          <w:b/>
        </w:rPr>
      </w:pPr>
      <w:r w:rsidRPr="001679C8">
        <w:rPr>
          <w:rFonts w:ascii="Times New Roman" w:hAnsi="Times New Roman" w:cs="Times New Roman"/>
          <w:b/>
        </w:rPr>
        <w:t>6. Условия допуска к участию в аукционе</w:t>
      </w:r>
    </w:p>
    <w:p w:rsidR="001679C8" w:rsidRPr="001679C8" w:rsidRDefault="001679C8" w:rsidP="001679C8">
      <w:pPr>
        <w:pStyle w:val="a4"/>
        <w:spacing w:after="0" w:line="240" w:lineRule="auto"/>
        <w:jc w:val="center"/>
        <w:rPr>
          <w:rFonts w:ascii="Times New Roman" w:hAnsi="Times New Roman" w:cs="Times New Roman"/>
          <w:b/>
        </w:rPr>
      </w:pPr>
    </w:p>
    <w:p w:rsidR="00057398" w:rsidRPr="00057398" w:rsidRDefault="00057398" w:rsidP="00057398">
      <w:pPr>
        <w:pStyle w:val="a4"/>
        <w:spacing w:after="0" w:line="240" w:lineRule="auto"/>
        <w:jc w:val="both"/>
        <w:rPr>
          <w:rFonts w:ascii="Times New Roman" w:hAnsi="Times New Roman" w:cs="Times New Roman"/>
        </w:rPr>
      </w:pPr>
      <w:r w:rsidRPr="00057398">
        <w:rPr>
          <w:rFonts w:ascii="Times New Roman" w:hAnsi="Times New Roman" w:cs="Times New Roman"/>
        </w:rPr>
        <w:t>6.1. Аукцион проводится без ограничения по составу участников.</w:t>
      </w:r>
    </w:p>
    <w:p w:rsidR="00057398" w:rsidRPr="00057398" w:rsidRDefault="00057398" w:rsidP="00057398">
      <w:pPr>
        <w:pStyle w:val="a4"/>
        <w:spacing w:after="0" w:line="240" w:lineRule="auto"/>
        <w:jc w:val="both"/>
        <w:rPr>
          <w:rFonts w:ascii="Times New Roman" w:hAnsi="Times New Roman" w:cs="Times New Roman"/>
        </w:rPr>
      </w:pPr>
      <w:r w:rsidRPr="00057398">
        <w:rPr>
          <w:rFonts w:ascii="Times New Roman" w:hAnsi="Times New Roman" w:cs="Times New Roman"/>
        </w:rPr>
        <w:t>6.2. К участию в аукционе не допускаются Заявители в случае:</w:t>
      </w:r>
    </w:p>
    <w:p w:rsidR="00057398" w:rsidRPr="00057398" w:rsidRDefault="00057398" w:rsidP="00057398">
      <w:pPr>
        <w:pStyle w:val="a4"/>
        <w:spacing w:after="0" w:line="240" w:lineRule="auto"/>
        <w:jc w:val="both"/>
        <w:rPr>
          <w:rFonts w:ascii="Times New Roman" w:hAnsi="Times New Roman" w:cs="Times New Roman"/>
        </w:rPr>
      </w:pPr>
      <w:r w:rsidRPr="00057398">
        <w:rPr>
          <w:rFonts w:ascii="Times New Roman" w:hAnsi="Times New Roman" w:cs="Times New Roman"/>
        </w:rPr>
        <w:t>1) непредставления необходимых для участия в аукционе документов или</w:t>
      </w:r>
      <w:r w:rsidR="00D0619B">
        <w:rPr>
          <w:rFonts w:ascii="Times New Roman" w:hAnsi="Times New Roman" w:cs="Times New Roman"/>
        </w:rPr>
        <w:t xml:space="preserve"> </w:t>
      </w:r>
      <w:r w:rsidRPr="00057398">
        <w:rPr>
          <w:rFonts w:ascii="Times New Roman" w:hAnsi="Times New Roman" w:cs="Times New Roman"/>
        </w:rPr>
        <w:t>представление недостоверных сведений;</w:t>
      </w:r>
    </w:p>
    <w:p w:rsidR="00057398" w:rsidRPr="00057398" w:rsidRDefault="00057398" w:rsidP="00057398">
      <w:pPr>
        <w:pStyle w:val="a4"/>
        <w:spacing w:after="0" w:line="240" w:lineRule="auto"/>
        <w:jc w:val="both"/>
        <w:rPr>
          <w:rFonts w:ascii="Times New Roman" w:hAnsi="Times New Roman" w:cs="Times New Roman"/>
        </w:rPr>
      </w:pPr>
      <w:r w:rsidRPr="00057398">
        <w:rPr>
          <w:rFonts w:ascii="Times New Roman" w:hAnsi="Times New Roman" w:cs="Times New Roman"/>
        </w:rPr>
        <w:t xml:space="preserve">2) </w:t>
      </w:r>
      <w:proofErr w:type="gramStart"/>
      <w:r w:rsidRPr="00057398">
        <w:rPr>
          <w:rFonts w:ascii="Times New Roman" w:hAnsi="Times New Roman" w:cs="Times New Roman"/>
        </w:rPr>
        <w:t>не</w:t>
      </w:r>
      <w:r w:rsidR="00D0619B">
        <w:rPr>
          <w:rFonts w:ascii="Times New Roman" w:hAnsi="Times New Roman" w:cs="Times New Roman"/>
        </w:rPr>
        <w:t xml:space="preserve"> </w:t>
      </w:r>
      <w:r w:rsidRPr="00057398">
        <w:rPr>
          <w:rFonts w:ascii="Times New Roman" w:hAnsi="Times New Roman" w:cs="Times New Roman"/>
        </w:rPr>
        <w:t>поступления</w:t>
      </w:r>
      <w:proofErr w:type="gramEnd"/>
      <w:r w:rsidRPr="00057398">
        <w:rPr>
          <w:rFonts w:ascii="Times New Roman" w:hAnsi="Times New Roman" w:cs="Times New Roman"/>
        </w:rPr>
        <w:t xml:space="preserve"> задатка на дату рассмотрения заявок на участие в аукционе;</w:t>
      </w:r>
    </w:p>
    <w:p w:rsidR="00057398" w:rsidRPr="00057398" w:rsidRDefault="00057398" w:rsidP="00057398">
      <w:pPr>
        <w:pStyle w:val="a4"/>
        <w:spacing w:after="0" w:line="240" w:lineRule="auto"/>
        <w:jc w:val="both"/>
        <w:rPr>
          <w:rFonts w:ascii="Times New Roman" w:hAnsi="Times New Roman" w:cs="Times New Roman"/>
        </w:rPr>
      </w:pPr>
      <w:r w:rsidRPr="00057398">
        <w:rPr>
          <w:rFonts w:ascii="Times New Roman" w:hAnsi="Times New Roman" w:cs="Times New Roman"/>
        </w:rPr>
        <w:t>3) подачи заявки на участие в аукционе лицом, которое в соответствии с Земельным</w:t>
      </w:r>
      <w:r w:rsidR="00D0619B">
        <w:rPr>
          <w:rFonts w:ascii="Times New Roman" w:hAnsi="Times New Roman" w:cs="Times New Roman"/>
        </w:rPr>
        <w:t xml:space="preserve"> </w:t>
      </w:r>
      <w:r w:rsidRPr="00057398">
        <w:rPr>
          <w:rFonts w:ascii="Times New Roman" w:hAnsi="Times New Roman" w:cs="Times New Roman"/>
        </w:rPr>
        <w:t>кодексом Российской Федерации и другими федеральными законами не имеет права быть</w:t>
      </w:r>
      <w:r w:rsidR="00D0619B">
        <w:rPr>
          <w:rFonts w:ascii="Times New Roman" w:hAnsi="Times New Roman" w:cs="Times New Roman"/>
        </w:rPr>
        <w:t xml:space="preserve"> </w:t>
      </w:r>
      <w:r w:rsidRPr="00057398">
        <w:rPr>
          <w:rFonts w:ascii="Times New Roman" w:hAnsi="Times New Roman" w:cs="Times New Roman"/>
        </w:rPr>
        <w:t>участником конкретного аукциона или приобрести земельный участок в аренду;</w:t>
      </w:r>
    </w:p>
    <w:p w:rsidR="00057398" w:rsidRPr="00057398" w:rsidRDefault="00057398" w:rsidP="00057398">
      <w:pPr>
        <w:pStyle w:val="a4"/>
        <w:spacing w:after="0" w:line="240" w:lineRule="auto"/>
        <w:jc w:val="both"/>
        <w:rPr>
          <w:rFonts w:ascii="Times New Roman" w:hAnsi="Times New Roman" w:cs="Times New Roman"/>
        </w:rPr>
      </w:pPr>
      <w:r w:rsidRPr="00057398">
        <w:rPr>
          <w:rFonts w:ascii="Times New Roman" w:hAnsi="Times New Roman" w:cs="Times New Roman"/>
        </w:rPr>
        <w:t>4) наличия сведений о заявителе, об учредителях (участниках), о членах</w:t>
      </w:r>
      <w:r w:rsidR="00D0619B">
        <w:rPr>
          <w:rFonts w:ascii="Times New Roman" w:hAnsi="Times New Roman" w:cs="Times New Roman"/>
        </w:rPr>
        <w:t xml:space="preserve"> </w:t>
      </w:r>
      <w:r w:rsidRPr="00057398">
        <w:rPr>
          <w:rFonts w:ascii="Times New Roman" w:hAnsi="Times New Roman" w:cs="Times New Roman"/>
        </w:rPr>
        <w:t>коллегиальных исполнительных органов заявителя, лицах, исполняющих функции</w:t>
      </w:r>
      <w:r w:rsidR="00D0619B">
        <w:rPr>
          <w:rFonts w:ascii="Times New Roman" w:hAnsi="Times New Roman" w:cs="Times New Roman"/>
        </w:rPr>
        <w:t xml:space="preserve"> </w:t>
      </w:r>
      <w:r w:rsidRPr="00057398">
        <w:rPr>
          <w:rFonts w:ascii="Times New Roman" w:hAnsi="Times New Roman" w:cs="Times New Roman"/>
        </w:rPr>
        <w:t>единоличного исполнительного органа заявителя, являющегося юридическим лицом, в</w:t>
      </w:r>
      <w:r w:rsidR="00D0619B">
        <w:rPr>
          <w:rFonts w:ascii="Times New Roman" w:hAnsi="Times New Roman" w:cs="Times New Roman"/>
        </w:rPr>
        <w:t xml:space="preserve"> </w:t>
      </w:r>
      <w:r w:rsidRPr="00057398">
        <w:rPr>
          <w:rFonts w:ascii="Times New Roman" w:hAnsi="Times New Roman" w:cs="Times New Roman"/>
        </w:rPr>
        <w:t>реестре недобросовестных участников аукциона.</w:t>
      </w:r>
    </w:p>
    <w:p w:rsidR="00057398" w:rsidRDefault="00057398" w:rsidP="00057398">
      <w:pPr>
        <w:pStyle w:val="a4"/>
        <w:spacing w:after="0" w:line="240" w:lineRule="auto"/>
        <w:jc w:val="both"/>
        <w:rPr>
          <w:rFonts w:ascii="Times New Roman" w:hAnsi="Times New Roman" w:cs="Times New Roman"/>
        </w:rPr>
      </w:pPr>
      <w:r w:rsidRPr="00057398">
        <w:rPr>
          <w:rFonts w:ascii="Times New Roman" w:hAnsi="Times New Roman" w:cs="Times New Roman"/>
        </w:rPr>
        <w:t>6.3. Перечень оснований отказа Заявителю в участии в аукционе, указанных в пункте</w:t>
      </w:r>
      <w:r w:rsidR="00D0619B">
        <w:rPr>
          <w:rFonts w:ascii="Times New Roman" w:hAnsi="Times New Roman" w:cs="Times New Roman"/>
        </w:rPr>
        <w:t xml:space="preserve"> </w:t>
      </w:r>
      <w:r w:rsidRPr="00057398">
        <w:rPr>
          <w:rFonts w:ascii="Times New Roman" w:hAnsi="Times New Roman" w:cs="Times New Roman"/>
        </w:rPr>
        <w:t>6.2 является исчерпывающим.</w:t>
      </w:r>
    </w:p>
    <w:p w:rsidR="00D0619B" w:rsidRDefault="00D0619B" w:rsidP="00057398">
      <w:pPr>
        <w:pStyle w:val="a4"/>
        <w:spacing w:after="0" w:line="240" w:lineRule="auto"/>
        <w:jc w:val="both"/>
        <w:rPr>
          <w:rFonts w:ascii="Times New Roman" w:hAnsi="Times New Roman" w:cs="Times New Roman"/>
        </w:rPr>
      </w:pPr>
    </w:p>
    <w:p w:rsidR="00D0619B" w:rsidRDefault="00D0619B" w:rsidP="00D0619B">
      <w:pPr>
        <w:pStyle w:val="a4"/>
        <w:spacing w:after="0" w:line="240" w:lineRule="auto"/>
        <w:jc w:val="center"/>
        <w:rPr>
          <w:rFonts w:ascii="Times New Roman" w:hAnsi="Times New Roman" w:cs="Times New Roman"/>
          <w:b/>
        </w:rPr>
      </w:pPr>
      <w:r w:rsidRPr="00D0619B">
        <w:rPr>
          <w:rFonts w:ascii="Times New Roman" w:hAnsi="Times New Roman" w:cs="Times New Roman"/>
          <w:b/>
        </w:rPr>
        <w:t>7. Порядок, форма подачи заявок и срок отзыва заявок на участие в аукционе</w:t>
      </w:r>
    </w:p>
    <w:p w:rsidR="00D0619B" w:rsidRPr="00D0619B" w:rsidRDefault="00D0619B" w:rsidP="00D0619B">
      <w:pPr>
        <w:pStyle w:val="a4"/>
        <w:spacing w:after="0" w:line="240" w:lineRule="auto"/>
        <w:jc w:val="center"/>
        <w:rPr>
          <w:rFonts w:ascii="Times New Roman" w:hAnsi="Times New Roman" w:cs="Times New Roman"/>
          <w:b/>
        </w:rPr>
      </w:pPr>
    </w:p>
    <w:p w:rsidR="00D0619B" w:rsidRPr="00D0619B" w:rsidRDefault="00D0619B" w:rsidP="00D0619B">
      <w:pPr>
        <w:pStyle w:val="a4"/>
        <w:spacing w:after="0" w:line="240" w:lineRule="auto"/>
        <w:jc w:val="both"/>
        <w:rPr>
          <w:rFonts w:ascii="Times New Roman" w:hAnsi="Times New Roman" w:cs="Times New Roman"/>
        </w:rPr>
      </w:pPr>
      <w:r w:rsidRPr="00D0619B">
        <w:rPr>
          <w:rFonts w:ascii="Times New Roman" w:hAnsi="Times New Roman" w:cs="Times New Roman"/>
        </w:rPr>
        <w:t>7.1. Документы подаются на электронную площадку начиная с даты начала приема</w:t>
      </w:r>
      <w:r>
        <w:rPr>
          <w:rFonts w:ascii="Times New Roman" w:hAnsi="Times New Roman" w:cs="Times New Roman"/>
        </w:rPr>
        <w:t xml:space="preserve"> </w:t>
      </w:r>
      <w:r w:rsidRPr="00D0619B">
        <w:rPr>
          <w:rFonts w:ascii="Times New Roman" w:hAnsi="Times New Roman" w:cs="Times New Roman"/>
        </w:rPr>
        <w:t>заявок до времени и даты окончания приема заявок, указанных в извещении о проведен</w:t>
      </w:r>
      <w:proofErr w:type="gramStart"/>
      <w:r w:rsidRPr="00D0619B">
        <w:rPr>
          <w:rFonts w:ascii="Times New Roman" w:hAnsi="Times New Roman" w:cs="Times New Roman"/>
        </w:rPr>
        <w:t>ии</w:t>
      </w:r>
      <w:r>
        <w:rPr>
          <w:rFonts w:ascii="Times New Roman" w:hAnsi="Times New Roman" w:cs="Times New Roman"/>
        </w:rPr>
        <w:t xml:space="preserve"> </w:t>
      </w:r>
      <w:r w:rsidRPr="00D0619B">
        <w:rPr>
          <w:rFonts w:ascii="Times New Roman" w:hAnsi="Times New Roman" w:cs="Times New Roman"/>
        </w:rPr>
        <w:t>ау</w:t>
      </w:r>
      <w:proofErr w:type="gramEnd"/>
      <w:r w:rsidRPr="00D0619B">
        <w:rPr>
          <w:rFonts w:ascii="Times New Roman" w:hAnsi="Times New Roman" w:cs="Times New Roman"/>
        </w:rPr>
        <w:t>кциона. Одно лицо имеет право подать только одну заявку на участие в аукционе.</w:t>
      </w:r>
    </w:p>
    <w:p w:rsidR="00D0619B" w:rsidRPr="00D0619B" w:rsidRDefault="00D0619B" w:rsidP="00D0619B">
      <w:pPr>
        <w:pStyle w:val="a4"/>
        <w:spacing w:after="0" w:line="240" w:lineRule="auto"/>
        <w:jc w:val="both"/>
        <w:rPr>
          <w:rFonts w:ascii="Times New Roman" w:hAnsi="Times New Roman" w:cs="Times New Roman"/>
        </w:rPr>
      </w:pPr>
      <w:r w:rsidRPr="00D0619B">
        <w:rPr>
          <w:rFonts w:ascii="Times New Roman" w:hAnsi="Times New Roman" w:cs="Times New Roman"/>
        </w:rPr>
        <w:t>7.2. Заявки и иные документы, поданные с нарушением установленного срока, а</w:t>
      </w:r>
      <w:r>
        <w:rPr>
          <w:rFonts w:ascii="Times New Roman" w:hAnsi="Times New Roman" w:cs="Times New Roman"/>
        </w:rPr>
        <w:t xml:space="preserve"> </w:t>
      </w:r>
      <w:r w:rsidRPr="00D0619B">
        <w:rPr>
          <w:rFonts w:ascii="Times New Roman" w:hAnsi="Times New Roman" w:cs="Times New Roman"/>
        </w:rPr>
        <w:t>также заявки с незаполненными полями, на электронной площадке не регистрируются</w:t>
      </w:r>
      <w:r>
        <w:rPr>
          <w:rFonts w:ascii="Times New Roman" w:hAnsi="Times New Roman" w:cs="Times New Roman"/>
        </w:rPr>
        <w:t xml:space="preserve"> </w:t>
      </w:r>
      <w:r w:rsidRPr="00D0619B">
        <w:rPr>
          <w:rFonts w:ascii="Times New Roman" w:hAnsi="Times New Roman" w:cs="Times New Roman"/>
        </w:rPr>
        <w:t>программными средствами.</w:t>
      </w:r>
    </w:p>
    <w:p w:rsidR="00D0619B" w:rsidRPr="00D0619B" w:rsidRDefault="00D0619B" w:rsidP="00D0619B">
      <w:pPr>
        <w:pStyle w:val="a4"/>
        <w:spacing w:after="0" w:line="240" w:lineRule="auto"/>
        <w:jc w:val="both"/>
        <w:rPr>
          <w:rFonts w:ascii="Times New Roman" w:hAnsi="Times New Roman" w:cs="Times New Roman"/>
        </w:rPr>
      </w:pPr>
      <w:r w:rsidRPr="00D0619B">
        <w:rPr>
          <w:rFonts w:ascii="Times New Roman" w:hAnsi="Times New Roman" w:cs="Times New Roman"/>
        </w:rPr>
        <w:t>7.3. При приеме заявок от заинтересованных лиц Оператор обеспечивает</w:t>
      </w:r>
      <w:r>
        <w:rPr>
          <w:rFonts w:ascii="Times New Roman" w:hAnsi="Times New Roman" w:cs="Times New Roman"/>
        </w:rPr>
        <w:t xml:space="preserve"> </w:t>
      </w:r>
      <w:r w:rsidRPr="00D0619B">
        <w:rPr>
          <w:rFonts w:ascii="Times New Roman" w:hAnsi="Times New Roman" w:cs="Times New Roman"/>
        </w:rPr>
        <w:t>конфиденциальность данных, за исключением случая направления электронных</w:t>
      </w:r>
      <w:r>
        <w:rPr>
          <w:rFonts w:ascii="Times New Roman" w:hAnsi="Times New Roman" w:cs="Times New Roman"/>
        </w:rPr>
        <w:t xml:space="preserve"> </w:t>
      </w:r>
      <w:r w:rsidRPr="00D0619B">
        <w:rPr>
          <w:rFonts w:ascii="Times New Roman" w:hAnsi="Times New Roman" w:cs="Times New Roman"/>
        </w:rPr>
        <w:t>документов Организатору торгов, регистрацию заявок и иных документов в журнале</w:t>
      </w:r>
      <w:r>
        <w:rPr>
          <w:rFonts w:ascii="Times New Roman" w:hAnsi="Times New Roman" w:cs="Times New Roman"/>
        </w:rPr>
        <w:t xml:space="preserve"> </w:t>
      </w:r>
      <w:r w:rsidRPr="00D0619B">
        <w:rPr>
          <w:rFonts w:ascii="Times New Roman" w:hAnsi="Times New Roman" w:cs="Times New Roman"/>
        </w:rPr>
        <w:t>приема заявок.</w:t>
      </w:r>
    </w:p>
    <w:p w:rsidR="00D0619B" w:rsidRPr="00D0619B" w:rsidRDefault="00D0619B" w:rsidP="00D0619B">
      <w:pPr>
        <w:pStyle w:val="a4"/>
        <w:spacing w:after="0" w:line="240" w:lineRule="auto"/>
        <w:jc w:val="both"/>
        <w:rPr>
          <w:rFonts w:ascii="Times New Roman" w:hAnsi="Times New Roman" w:cs="Times New Roman"/>
        </w:rPr>
      </w:pPr>
      <w:r w:rsidRPr="00D0619B">
        <w:rPr>
          <w:rFonts w:ascii="Times New Roman" w:hAnsi="Times New Roman" w:cs="Times New Roman"/>
        </w:rPr>
        <w:t>В течение одного часа со времени поступления заявки Оператор сообщает</w:t>
      </w:r>
      <w:r>
        <w:rPr>
          <w:rFonts w:ascii="Times New Roman" w:hAnsi="Times New Roman" w:cs="Times New Roman"/>
        </w:rPr>
        <w:t xml:space="preserve"> </w:t>
      </w:r>
      <w:r w:rsidRPr="00D0619B">
        <w:rPr>
          <w:rFonts w:ascii="Times New Roman" w:hAnsi="Times New Roman" w:cs="Times New Roman"/>
        </w:rPr>
        <w:t>Заявителю о ее поступлении путем направления уведомления в «личный кабинет».</w:t>
      </w:r>
    </w:p>
    <w:p w:rsidR="00D0619B" w:rsidRPr="00D0619B" w:rsidRDefault="00D0619B" w:rsidP="00D0619B">
      <w:pPr>
        <w:pStyle w:val="a4"/>
        <w:spacing w:after="0" w:line="240" w:lineRule="auto"/>
        <w:jc w:val="both"/>
        <w:rPr>
          <w:rFonts w:ascii="Times New Roman" w:hAnsi="Times New Roman" w:cs="Times New Roman"/>
        </w:rPr>
      </w:pPr>
      <w:r w:rsidRPr="00D0619B">
        <w:rPr>
          <w:rFonts w:ascii="Times New Roman" w:hAnsi="Times New Roman" w:cs="Times New Roman"/>
        </w:rPr>
        <w:t>7.4. Заявитель вправе не позднее дня окончания срока приема заявок отозвать заявку</w:t>
      </w:r>
      <w:r>
        <w:rPr>
          <w:rFonts w:ascii="Times New Roman" w:hAnsi="Times New Roman" w:cs="Times New Roman"/>
        </w:rPr>
        <w:t xml:space="preserve"> </w:t>
      </w:r>
      <w:r w:rsidRPr="00D0619B">
        <w:rPr>
          <w:rFonts w:ascii="Times New Roman" w:hAnsi="Times New Roman" w:cs="Times New Roman"/>
        </w:rPr>
        <w:t>путем направления уведомления об отзыве заявки на электронную площадку.</w:t>
      </w:r>
    </w:p>
    <w:p w:rsidR="00D0619B" w:rsidRPr="00D0619B" w:rsidRDefault="00D0619B" w:rsidP="00D0619B">
      <w:pPr>
        <w:pStyle w:val="a4"/>
        <w:spacing w:after="0" w:line="240" w:lineRule="auto"/>
        <w:jc w:val="both"/>
        <w:rPr>
          <w:rFonts w:ascii="Times New Roman" w:hAnsi="Times New Roman" w:cs="Times New Roman"/>
        </w:rPr>
      </w:pPr>
      <w:r w:rsidRPr="00D0619B">
        <w:rPr>
          <w:rFonts w:ascii="Times New Roman" w:hAnsi="Times New Roman" w:cs="Times New Roman"/>
        </w:rPr>
        <w:t>В случае отзыва Заявителем заявки в установленном порядке, уведомление об</w:t>
      </w:r>
      <w:r>
        <w:rPr>
          <w:rFonts w:ascii="Times New Roman" w:hAnsi="Times New Roman" w:cs="Times New Roman"/>
        </w:rPr>
        <w:t xml:space="preserve"> </w:t>
      </w:r>
      <w:r w:rsidRPr="00D0619B">
        <w:rPr>
          <w:rFonts w:ascii="Times New Roman" w:hAnsi="Times New Roman" w:cs="Times New Roman"/>
        </w:rPr>
        <w:t>отзыве заявки вместе с заявкой в течение одного часа поступает в «личный кабинет»</w:t>
      </w:r>
      <w:r>
        <w:rPr>
          <w:rFonts w:ascii="Times New Roman" w:hAnsi="Times New Roman" w:cs="Times New Roman"/>
        </w:rPr>
        <w:t xml:space="preserve"> </w:t>
      </w:r>
      <w:r w:rsidRPr="00D0619B">
        <w:rPr>
          <w:rFonts w:ascii="Times New Roman" w:hAnsi="Times New Roman" w:cs="Times New Roman"/>
        </w:rPr>
        <w:t>Организатора торгов, о чем Заявителю направляется соответствующее уведомление,</w:t>
      </w:r>
      <w:r>
        <w:rPr>
          <w:rFonts w:ascii="Times New Roman" w:hAnsi="Times New Roman" w:cs="Times New Roman"/>
        </w:rPr>
        <w:t xml:space="preserve"> </w:t>
      </w:r>
      <w:r w:rsidRPr="00D0619B">
        <w:rPr>
          <w:rFonts w:ascii="Times New Roman" w:hAnsi="Times New Roman" w:cs="Times New Roman"/>
        </w:rPr>
        <w:t>поступивший от Заявителя задаток подлежит возврату в течение 3 (</w:t>
      </w:r>
      <w:r>
        <w:rPr>
          <w:rFonts w:ascii="Times New Roman" w:hAnsi="Times New Roman" w:cs="Times New Roman"/>
        </w:rPr>
        <w:t>т</w:t>
      </w:r>
      <w:r w:rsidRPr="00D0619B">
        <w:rPr>
          <w:rFonts w:ascii="Times New Roman" w:hAnsi="Times New Roman" w:cs="Times New Roman"/>
        </w:rPr>
        <w:t>рех) рабочих дней со</w:t>
      </w:r>
      <w:r>
        <w:rPr>
          <w:rFonts w:ascii="Times New Roman" w:hAnsi="Times New Roman" w:cs="Times New Roman"/>
        </w:rPr>
        <w:t xml:space="preserve"> </w:t>
      </w:r>
      <w:r w:rsidRPr="00D0619B">
        <w:rPr>
          <w:rFonts w:ascii="Times New Roman" w:hAnsi="Times New Roman" w:cs="Times New Roman"/>
        </w:rPr>
        <w:t>дня поступления уведомления об отзыве заявки.</w:t>
      </w:r>
      <w:r>
        <w:rPr>
          <w:rFonts w:ascii="Times New Roman" w:hAnsi="Times New Roman" w:cs="Times New Roman"/>
        </w:rPr>
        <w:t xml:space="preserve"> </w:t>
      </w:r>
      <w:r w:rsidRPr="00D0619B">
        <w:rPr>
          <w:rFonts w:ascii="Times New Roman" w:hAnsi="Times New Roman" w:cs="Times New Roman"/>
        </w:rPr>
        <w:t>В случае отзыва заявки участником аукциона позднее дня окончания срока приема</w:t>
      </w:r>
      <w:r>
        <w:rPr>
          <w:rFonts w:ascii="Times New Roman" w:hAnsi="Times New Roman" w:cs="Times New Roman"/>
        </w:rPr>
        <w:t xml:space="preserve"> </w:t>
      </w:r>
      <w:r w:rsidRPr="00D0619B">
        <w:rPr>
          <w:rFonts w:ascii="Times New Roman" w:hAnsi="Times New Roman" w:cs="Times New Roman"/>
        </w:rPr>
        <w:t>заявок задаток возвращается в порядке, установленном для Участников аукциона.</w:t>
      </w:r>
    </w:p>
    <w:p w:rsidR="00D0619B" w:rsidRDefault="00D0619B" w:rsidP="00D0619B">
      <w:pPr>
        <w:pStyle w:val="a4"/>
        <w:spacing w:after="0" w:line="240" w:lineRule="auto"/>
        <w:jc w:val="both"/>
        <w:rPr>
          <w:rFonts w:ascii="Times New Roman" w:hAnsi="Times New Roman" w:cs="Times New Roman"/>
        </w:rPr>
      </w:pPr>
      <w:r w:rsidRPr="00D0619B">
        <w:rPr>
          <w:rFonts w:ascii="Times New Roman" w:hAnsi="Times New Roman" w:cs="Times New Roman"/>
        </w:rPr>
        <w:t>7.5. Изменение заявки допускается только путем подачи Заявителем новой заявки в</w:t>
      </w:r>
      <w:r>
        <w:rPr>
          <w:rFonts w:ascii="Times New Roman" w:hAnsi="Times New Roman" w:cs="Times New Roman"/>
        </w:rPr>
        <w:t xml:space="preserve"> </w:t>
      </w:r>
      <w:r w:rsidRPr="00D0619B">
        <w:rPr>
          <w:rFonts w:ascii="Times New Roman" w:hAnsi="Times New Roman" w:cs="Times New Roman"/>
        </w:rPr>
        <w:t>установленные в извещении о проведен</w:t>
      </w:r>
      <w:proofErr w:type="gramStart"/>
      <w:r w:rsidRPr="00D0619B">
        <w:rPr>
          <w:rFonts w:ascii="Times New Roman" w:hAnsi="Times New Roman" w:cs="Times New Roman"/>
        </w:rPr>
        <w:t>ии ау</w:t>
      </w:r>
      <w:proofErr w:type="gramEnd"/>
      <w:r w:rsidRPr="00D0619B">
        <w:rPr>
          <w:rFonts w:ascii="Times New Roman" w:hAnsi="Times New Roman" w:cs="Times New Roman"/>
        </w:rPr>
        <w:t>кциона сроки, при этом первоначальная</w:t>
      </w:r>
      <w:r>
        <w:rPr>
          <w:rFonts w:ascii="Times New Roman" w:hAnsi="Times New Roman" w:cs="Times New Roman"/>
        </w:rPr>
        <w:t xml:space="preserve"> </w:t>
      </w:r>
      <w:r w:rsidRPr="00D0619B">
        <w:rPr>
          <w:rFonts w:ascii="Times New Roman" w:hAnsi="Times New Roman" w:cs="Times New Roman"/>
        </w:rPr>
        <w:t>заявка</w:t>
      </w:r>
      <w:r>
        <w:rPr>
          <w:rFonts w:ascii="Times New Roman" w:hAnsi="Times New Roman" w:cs="Times New Roman"/>
        </w:rPr>
        <w:t xml:space="preserve"> </w:t>
      </w:r>
      <w:r w:rsidRPr="00D0619B">
        <w:rPr>
          <w:rFonts w:ascii="Times New Roman" w:hAnsi="Times New Roman" w:cs="Times New Roman"/>
        </w:rPr>
        <w:t>должна быть отозвана.</w:t>
      </w:r>
    </w:p>
    <w:p w:rsidR="00D0619B" w:rsidRPr="00D0619B" w:rsidRDefault="00D0619B" w:rsidP="00D0619B">
      <w:pPr>
        <w:pStyle w:val="a4"/>
        <w:spacing w:after="0" w:line="240" w:lineRule="auto"/>
        <w:jc w:val="both"/>
        <w:rPr>
          <w:rFonts w:ascii="Times New Roman" w:hAnsi="Times New Roman" w:cs="Times New Roman"/>
        </w:rPr>
      </w:pPr>
    </w:p>
    <w:p w:rsidR="00D0619B" w:rsidRDefault="00D0619B" w:rsidP="00D0619B">
      <w:pPr>
        <w:pStyle w:val="a4"/>
        <w:spacing w:after="0" w:line="240" w:lineRule="auto"/>
        <w:jc w:val="center"/>
        <w:rPr>
          <w:rFonts w:ascii="Times New Roman" w:hAnsi="Times New Roman" w:cs="Times New Roman"/>
          <w:b/>
        </w:rPr>
      </w:pPr>
      <w:r w:rsidRPr="00D0619B">
        <w:rPr>
          <w:rFonts w:ascii="Times New Roman" w:hAnsi="Times New Roman" w:cs="Times New Roman"/>
          <w:b/>
        </w:rPr>
        <w:lastRenderedPageBreak/>
        <w:t>8. Рассмотрение заявок</w:t>
      </w:r>
    </w:p>
    <w:p w:rsidR="00D0619B" w:rsidRPr="00D0619B" w:rsidRDefault="00D0619B" w:rsidP="00D0619B">
      <w:pPr>
        <w:pStyle w:val="a4"/>
        <w:spacing w:after="0" w:line="240" w:lineRule="auto"/>
        <w:jc w:val="center"/>
        <w:rPr>
          <w:rFonts w:ascii="Times New Roman" w:hAnsi="Times New Roman" w:cs="Times New Roman"/>
          <w:b/>
        </w:rPr>
      </w:pPr>
    </w:p>
    <w:p w:rsidR="00D0619B" w:rsidRPr="00D0619B" w:rsidRDefault="00D0619B" w:rsidP="00D0619B">
      <w:pPr>
        <w:pStyle w:val="a4"/>
        <w:spacing w:after="0" w:line="240" w:lineRule="auto"/>
        <w:jc w:val="both"/>
        <w:rPr>
          <w:rFonts w:ascii="Times New Roman" w:hAnsi="Times New Roman" w:cs="Times New Roman"/>
        </w:rPr>
      </w:pPr>
      <w:r w:rsidRPr="00D0619B">
        <w:rPr>
          <w:rFonts w:ascii="Times New Roman" w:hAnsi="Times New Roman" w:cs="Times New Roman"/>
        </w:rPr>
        <w:t xml:space="preserve">8.1. </w:t>
      </w:r>
      <w:proofErr w:type="gramStart"/>
      <w:r w:rsidRPr="00D0619B">
        <w:rPr>
          <w:rFonts w:ascii="Times New Roman" w:hAnsi="Times New Roman" w:cs="Times New Roman"/>
        </w:rPr>
        <w:t xml:space="preserve">Допуск Заявителей к участию в аукционе проводится </w:t>
      </w:r>
      <w:r>
        <w:rPr>
          <w:rFonts w:ascii="Times New Roman" w:hAnsi="Times New Roman" w:cs="Times New Roman"/>
        </w:rPr>
        <w:t>администрацией муниципального образования поселок Никологоры Вязниковского района Владимирской области</w:t>
      </w:r>
      <w:r w:rsidRPr="00D0619B">
        <w:rPr>
          <w:rFonts w:ascii="Times New Roman" w:hAnsi="Times New Roman" w:cs="Times New Roman"/>
        </w:rPr>
        <w:t xml:space="preserve"> в соответствии с требованиями документации об аукционе и на основании</w:t>
      </w:r>
      <w:r>
        <w:rPr>
          <w:rFonts w:ascii="Times New Roman" w:hAnsi="Times New Roman" w:cs="Times New Roman"/>
        </w:rPr>
        <w:t xml:space="preserve"> </w:t>
      </w:r>
      <w:r w:rsidRPr="00D0619B">
        <w:rPr>
          <w:rFonts w:ascii="Times New Roman" w:hAnsi="Times New Roman" w:cs="Times New Roman"/>
        </w:rPr>
        <w:t>представленных Заявителями заявок, оформленных по установленной документацией об</w:t>
      </w:r>
      <w:r>
        <w:rPr>
          <w:rFonts w:ascii="Times New Roman" w:hAnsi="Times New Roman" w:cs="Times New Roman"/>
        </w:rPr>
        <w:t xml:space="preserve"> </w:t>
      </w:r>
      <w:r w:rsidRPr="00D0619B">
        <w:rPr>
          <w:rFonts w:ascii="Times New Roman" w:hAnsi="Times New Roman" w:cs="Times New Roman"/>
        </w:rPr>
        <w:t>аукционе форме (</w:t>
      </w:r>
      <w:r w:rsidRPr="00D0619B">
        <w:rPr>
          <w:rFonts w:ascii="Times New Roman" w:hAnsi="Times New Roman" w:cs="Times New Roman"/>
          <w:b/>
          <w:color w:val="7030A0"/>
        </w:rPr>
        <w:t>приложение 1</w:t>
      </w:r>
      <w:r w:rsidRPr="00D0619B">
        <w:rPr>
          <w:rFonts w:ascii="Times New Roman" w:hAnsi="Times New Roman" w:cs="Times New Roman"/>
        </w:rPr>
        <w:t xml:space="preserve"> к настоящей документации), и прилагаемых к ним</w:t>
      </w:r>
      <w:r>
        <w:rPr>
          <w:rFonts w:ascii="Times New Roman" w:hAnsi="Times New Roman" w:cs="Times New Roman"/>
        </w:rPr>
        <w:t xml:space="preserve"> </w:t>
      </w:r>
      <w:r w:rsidRPr="00D0619B">
        <w:rPr>
          <w:rFonts w:ascii="Times New Roman" w:hAnsi="Times New Roman" w:cs="Times New Roman"/>
        </w:rPr>
        <w:t>документов, указанных в пункте 2.7 настоящей документации, а также на основании иных</w:t>
      </w:r>
      <w:r>
        <w:rPr>
          <w:rFonts w:ascii="Times New Roman" w:hAnsi="Times New Roman" w:cs="Times New Roman"/>
        </w:rPr>
        <w:t xml:space="preserve"> </w:t>
      </w:r>
      <w:r w:rsidRPr="00D0619B">
        <w:rPr>
          <w:rFonts w:ascii="Times New Roman" w:hAnsi="Times New Roman" w:cs="Times New Roman"/>
        </w:rPr>
        <w:t>данных, полученных по</w:t>
      </w:r>
      <w:proofErr w:type="gramEnd"/>
      <w:r w:rsidRPr="00D0619B">
        <w:rPr>
          <w:rFonts w:ascii="Times New Roman" w:hAnsi="Times New Roman" w:cs="Times New Roman"/>
        </w:rPr>
        <w:t xml:space="preserve"> итогам проверки заявок Заявителей и их анализа.</w:t>
      </w:r>
    </w:p>
    <w:p w:rsidR="00D0619B" w:rsidRPr="00D0619B" w:rsidRDefault="00D0619B" w:rsidP="00D0619B">
      <w:pPr>
        <w:pStyle w:val="a4"/>
        <w:spacing w:after="0" w:line="240" w:lineRule="auto"/>
        <w:jc w:val="both"/>
        <w:rPr>
          <w:rFonts w:ascii="Times New Roman" w:hAnsi="Times New Roman" w:cs="Times New Roman"/>
        </w:rPr>
      </w:pPr>
      <w:r w:rsidRPr="00D0619B">
        <w:rPr>
          <w:rFonts w:ascii="Times New Roman" w:hAnsi="Times New Roman" w:cs="Times New Roman"/>
        </w:rPr>
        <w:t>8.2. В день признания Заявителей Участниками аукциона, указанный в извещении о</w:t>
      </w:r>
      <w:r>
        <w:rPr>
          <w:rFonts w:ascii="Times New Roman" w:hAnsi="Times New Roman" w:cs="Times New Roman"/>
        </w:rPr>
        <w:t xml:space="preserve"> </w:t>
      </w:r>
      <w:r w:rsidRPr="00D0619B">
        <w:rPr>
          <w:rFonts w:ascii="Times New Roman" w:hAnsi="Times New Roman" w:cs="Times New Roman"/>
        </w:rPr>
        <w:t>проведен</w:t>
      </w:r>
      <w:proofErr w:type="gramStart"/>
      <w:r w:rsidRPr="00D0619B">
        <w:rPr>
          <w:rFonts w:ascii="Times New Roman" w:hAnsi="Times New Roman" w:cs="Times New Roman"/>
        </w:rPr>
        <w:t>ии ау</w:t>
      </w:r>
      <w:proofErr w:type="gramEnd"/>
      <w:r w:rsidRPr="00D0619B">
        <w:rPr>
          <w:rFonts w:ascii="Times New Roman" w:hAnsi="Times New Roman" w:cs="Times New Roman"/>
        </w:rPr>
        <w:t>кциона, Оператор через «личный кабинет» Организатора торгов</w:t>
      </w:r>
      <w:r>
        <w:rPr>
          <w:rFonts w:ascii="Times New Roman" w:hAnsi="Times New Roman" w:cs="Times New Roman"/>
        </w:rPr>
        <w:t xml:space="preserve"> </w:t>
      </w:r>
      <w:r w:rsidRPr="00D0619B">
        <w:rPr>
          <w:rFonts w:ascii="Times New Roman" w:hAnsi="Times New Roman" w:cs="Times New Roman"/>
        </w:rPr>
        <w:t>обеспечивает доступ Организатора торгов к поданным Заявителями заявкам и документам,</w:t>
      </w:r>
      <w:r>
        <w:rPr>
          <w:rFonts w:ascii="Times New Roman" w:hAnsi="Times New Roman" w:cs="Times New Roman"/>
        </w:rPr>
        <w:t xml:space="preserve"> </w:t>
      </w:r>
      <w:r w:rsidRPr="00D0619B">
        <w:rPr>
          <w:rFonts w:ascii="Times New Roman" w:hAnsi="Times New Roman" w:cs="Times New Roman"/>
        </w:rPr>
        <w:t>а также к журналу приема заявок.</w:t>
      </w:r>
    </w:p>
    <w:p w:rsidR="00D0619B" w:rsidRPr="00D0619B" w:rsidRDefault="00D0619B" w:rsidP="00D0619B">
      <w:pPr>
        <w:pStyle w:val="a4"/>
        <w:spacing w:after="0" w:line="240" w:lineRule="auto"/>
        <w:jc w:val="both"/>
        <w:rPr>
          <w:rFonts w:ascii="Times New Roman" w:hAnsi="Times New Roman" w:cs="Times New Roman"/>
        </w:rPr>
      </w:pPr>
      <w:r w:rsidRPr="00D0619B">
        <w:rPr>
          <w:rFonts w:ascii="Times New Roman" w:hAnsi="Times New Roman" w:cs="Times New Roman"/>
        </w:rPr>
        <w:t>8.3. По результатам рассмотрения заявок и документов администраци</w:t>
      </w:r>
      <w:r>
        <w:rPr>
          <w:rFonts w:ascii="Times New Roman" w:hAnsi="Times New Roman" w:cs="Times New Roman"/>
        </w:rPr>
        <w:t>я</w:t>
      </w:r>
      <w:r w:rsidRPr="00D0619B">
        <w:rPr>
          <w:rFonts w:ascii="Times New Roman" w:hAnsi="Times New Roman" w:cs="Times New Roman"/>
        </w:rPr>
        <w:t xml:space="preserve"> муниципального образования поселок Никологоры Вязниковского района Владимирской области</w:t>
      </w:r>
      <w:r>
        <w:rPr>
          <w:rFonts w:ascii="Times New Roman" w:hAnsi="Times New Roman" w:cs="Times New Roman"/>
        </w:rPr>
        <w:t xml:space="preserve"> </w:t>
      </w:r>
      <w:r w:rsidRPr="00D0619B">
        <w:rPr>
          <w:rFonts w:ascii="Times New Roman" w:hAnsi="Times New Roman" w:cs="Times New Roman"/>
        </w:rPr>
        <w:t>принимает решение о признании Заявителя участником аукциона или об отказе в допуске к</w:t>
      </w:r>
      <w:r>
        <w:rPr>
          <w:rFonts w:ascii="Times New Roman" w:hAnsi="Times New Roman" w:cs="Times New Roman"/>
        </w:rPr>
        <w:t xml:space="preserve"> </w:t>
      </w:r>
      <w:r w:rsidRPr="00D0619B">
        <w:rPr>
          <w:rFonts w:ascii="Times New Roman" w:hAnsi="Times New Roman" w:cs="Times New Roman"/>
        </w:rPr>
        <w:t>участию в аукционе, которое оформляется протоколом рассмотрения заявок с указанием</w:t>
      </w:r>
      <w:r>
        <w:rPr>
          <w:rFonts w:ascii="Times New Roman" w:hAnsi="Times New Roman" w:cs="Times New Roman"/>
        </w:rPr>
        <w:t xml:space="preserve"> </w:t>
      </w:r>
      <w:r w:rsidRPr="00D0619B">
        <w:rPr>
          <w:rFonts w:ascii="Times New Roman" w:hAnsi="Times New Roman" w:cs="Times New Roman"/>
        </w:rPr>
        <w:t>причины отказа в допуске к участию в аукционе. Протокол рассмотрения заявок на участие</w:t>
      </w:r>
      <w:r w:rsidR="00670BEB">
        <w:rPr>
          <w:rFonts w:ascii="Times New Roman" w:hAnsi="Times New Roman" w:cs="Times New Roman"/>
        </w:rPr>
        <w:t xml:space="preserve"> </w:t>
      </w:r>
      <w:r w:rsidRPr="00D0619B">
        <w:rPr>
          <w:rFonts w:ascii="Times New Roman" w:hAnsi="Times New Roman" w:cs="Times New Roman"/>
        </w:rPr>
        <w:t xml:space="preserve">в аукционе подписывается Организатором аукциона не позднее чем в течение </w:t>
      </w:r>
      <w:r w:rsidR="00670BEB">
        <w:rPr>
          <w:rFonts w:ascii="Times New Roman" w:hAnsi="Times New Roman" w:cs="Times New Roman"/>
        </w:rPr>
        <w:t>1 (</w:t>
      </w:r>
      <w:r w:rsidRPr="00D0619B">
        <w:rPr>
          <w:rFonts w:ascii="Times New Roman" w:hAnsi="Times New Roman" w:cs="Times New Roman"/>
        </w:rPr>
        <w:t>одного</w:t>
      </w:r>
      <w:r w:rsidR="00670BEB">
        <w:rPr>
          <w:rFonts w:ascii="Times New Roman" w:hAnsi="Times New Roman" w:cs="Times New Roman"/>
        </w:rPr>
        <w:t>)</w:t>
      </w:r>
      <w:r w:rsidRPr="00D0619B">
        <w:rPr>
          <w:rFonts w:ascii="Times New Roman" w:hAnsi="Times New Roman" w:cs="Times New Roman"/>
        </w:rPr>
        <w:t xml:space="preserve"> дня</w:t>
      </w:r>
      <w:r w:rsidR="00670BEB">
        <w:rPr>
          <w:rFonts w:ascii="Times New Roman" w:hAnsi="Times New Roman" w:cs="Times New Roman"/>
        </w:rPr>
        <w:t xml:space="preserve"> </w:t>
      </w:r>
      <w:r w:rsidRPr="00D0619B">
        <w:rPr>
          <w:rFonts w:ascii="Times New Roman" w:hAnsi="Times New Roman" w:cs="Times New Roman"/>
        </w:rPr>
        <w:t>со дня их рассмотрения и размещается на официальных сайтах и на электронной площадке</w:t>
      </w:r>
      <w:r w:rsidR="00670BEB">
        <w:rPr>
          <w:rFonts w:ascii="Times New Roman" w:hAnsi="Times New Roman" w:cs="Times New Roman"/>
        </w:rPr>
        <w:t xml:space="preserve"> </w:t>
      </w:r>
      <w:r w:rsidRPr="00D0619B">
        <w:rPr>
          <w:rFonts w:ascii="Times New Roman" w:hAnsi="Times New Roman" w:cs="Times New Roman"/>
        </w:rPr>
        <w:t xml:space="preserve">не </w:t>
      </w:r>
      <w:proofErr w:type="gramStart"/>
      <w:r w:rsidRPr="00D0619B">
        <w:rPr>
          <w:rFonts w:ascii="Times New Roman" w:hAnsi="Times New Roman" w:cs="Times New Roman"/>
        </w:rPr>
        <w:t>позднее</w:t>
      </w:r>
      <w:proofErr w:type="gramEnd"/>
      <w:r w:rsidRPr="00D0619B">
        <w:rPr>
          <w:rFonts w:ascii="Times New Roman" w:hAnsi="Times New Roman" w:cs="Times New Roman"/>
        </w:rPr>
        <w:t xml:space="preserve"> чем на следующий день после дня подписания протокола.</w:t>
      </w:r>
    </w:p>
    <w:p w:rsidR="00D0619B" w:rsidRPr="00D0619B" w:rsidRDefault="00D0619B" w:rsidP="00D0619B">
      <w:pPr>
        <w:pStyle w:val="a4"/>
        <w:spacing w:after="0" w:line="240" w:lineRule="auto"/>
        <w:jc w:val="both"/>
        <w:rPr>
          <w:rFonts w:ascii="Times New Roman" w:hAnsi="Times New Roman" w:cs="Times New Roman"/>
        </w:rPr>
      </w:pPr>
      <w:r w:rsidRPr="00D0619B">
        <w:rPr>
          <w:rFonts w:ascii="Times New Roman" w:hAnsi="Times New Roman" w:cs="Times New Roman"/>
        </w:rPr>
        <w:t>8.4. Заявитель приобретает статус Участника аукциона с момента подписания</w:t>
      </w:r>
      <w:r w:rsidR="00670BEB">
        <w:rPr>
          <w:rFonts w:ascii="Times New Roman" w:hAnsi="Times New Roman" w:cs="Times New Roman"/>
        </w:rPr>
        <w:t xml:space="preserve"> </w:t>
      </w:r>
      <w:r w:rsidRPr="00D0619B">
        <w:rPr>
          <w:rFonts w:ascii="Times New Roman" w:hAnsi="Times New Roman" w:cs="Times New Roman"/>
        </w:rPr>
        <w:t>протокола рассмотрения заявок.</w:t>
      </w:r>
    </w:p>
    <w:p w:rsidR="00D0619B" w:rsidRDefault="00D0619B" w:rsidP="00D0619B">
      <w:pPr>
        <w:pStyle w:val="a4"/>
        <w:spacing w:after="0" w:line="240" w:lineRule="auto"/>
        <w:jc w:val="both"/>
        <w:rPr>
          <w:rFonts w:ascii="Times New Roman" w:hAnsi="Times New Roman" w:cs="Times New Roman"/>
        </w:rPr>
      </w:pPr>
      <w:r w:rsidRPr="00D0619B">
        <w:rPr>
          <w:rFonts w:ascii="Times New Roman" w:hAnsi="Times New Roman" w:cs="Times New Roman"/>
        </w:rPr>
        <w:t>8.5. Не позднее следующего рабочего дня после дня подписания протокола</w:t>
      </w:r>
      <w:r w:rsidR="00670BEB">
        <w:rPr>
          <w:rFonts w:ascii="Times New Roman" w:hAnsi="Times New Roman" w:cs="Times New Roman"/>
        </w:rPr>
        <w:t xml:space="preserve"> </w:t>
      </w:r>
      <w:r w:rsidRPr="00D0619B">
        <w:rPr>
          <w:rFonts w:ascii="Times New Roman" w:hAnsi="Times New Roman" w:cs="Times New Roman"/>
        </w:rPr>
        <w:t>рассмотрения заявок, всем Заявителям, подавшим заявки, направляются уведомления о</w:t>
      </w:r>
      <w:r w:rsidR="00670BEB">
        <w:rPr>
          <w:rFonts w:ascii="Times New Roman" w:hAnsi="Times New Roman" w:cs="Times New Roman"/>
        </w:rPr>
        <w:t xml:space="preserve"> </w:t>
      </w:r>
      <w:r w:rsidRPr="00D0619B">
        <w:rPr>
          <w:rFonts w:ascii="Times New Roman" w:hAnsi="Times New Roman" w:cs="Times New Roman"/>
        </w:rPr>
        <w:t>признании их</w:t>
      </w:r>
      <w:r w:rsidR="00670BEB">
        <w:rPr>
          <w:rFonts w:ascii="Times New Roman" w:hAnsi="Times New Roman" w:cs="Times New Roman"/>
        </w:rPr>
        <w:t xml:space="preserve"> </w:t>
      </w:r>
      <w:r w:rsidRPr="00D0619B">
        <w:rPr>
          <w:rFonts w:ascii="Times New Roman" w:hAnsi="Times New Roman" w:cs="Times New Roman"/>
        </w:rPr>
        <w:t>Участниками аукциона или об отказе в признании Участниками аукциона с</w:t>
      </w:r>
      <w:r w:rsidR="00670BEB">
        <w:rPr>
          <w:rFonts w:ascii="Times New Roman" w:hAnsi="Times New Roman" w:cs="Times New Roman"/>
        </w:rPr>
        <w:t xml:space="preserve"> </w:t>
      </w:r>
      <w:r w:rsidRPr="00D0619B">
        <w:rPr>
          <w:rFonts w:ascii="Times New Roman" w:hAnsi="Times New Roman" w:cs="Times New Roman"/>
        </w:rPr>
        <w:t>указанием оснований отказа.</w:t>
      </w:r>
    </w:p>
    <w:p w:rsidR="00670BEB" w:rsidRPr="00D0619B" w:rsidRDefault="00670BEB" w:rsidP="00D0619B">
      <w:pPr>
        <w:pStyle w:val="a4"/>
        <w:spacing w:after="0" w:line="240" w:lineRule="auto"/>
        <w:jc w:val="both"/>
        <w:rPr>
          <w:rFonts w:ascii="Times New Roman" w:hAnsi="Times New Roman" w:cs="Times New Roman"/>
        </w:rPr>
      </w:pPr>
    </w:p>
    <w:p w:rsidR="00D0619B" w:rsidRDefault="00D0619B" w:rsidP="00670BEB">
      <w:pPr>
        <w:pStyle w:val="a4"/>
        <w:spacing w:after="0" w:line="240" w:lineRule="auto"/>
        <w:jc w:val="center"/>
        <w:rPr>
          <w:rFonts w:ascii="Times New Roman" w:hAnsi="Times New Roman" w:cs="Times New Roman"/>
          <w:b/>
        </w:rPr>
      </w:pPr>
      <w:r w:rsidRPr="00670BEB">
        <w:rPr>
          <w:rFonts w:ascii="Times New Roman" w:hAnsi="Times New Roman" w:cs="Times New Roman"/>
          <w:b/>
        </w:rPr>
        <w:t>9. Порядок проведения аукциона</w:t>
      </w:r>
    </w:p>
    <w:p w:rsidR="00670BEB" w:rsidRPr="00670BEB" w:rsidRDefault="00670BEB" w:rsidP="00670BEB">
      <w:pPr>
        <w:pStyle w:val="a4"/>
        <w:spacing w:after="0" w:line="240" w:lineRule="auto"/>
        <w:jc w:val="center"/>
        <w:rPr>
          <w:rFonts w:ascii="Times New Roman" w:hAnsi="Times New Roman" w:cs="Times New Roman"/>
          <w:b/>
        </w:rPr>
      </w:pPr>
    </w:p>
    <w:p w:rsidR="00D0619B" w:rsidRPr="00D0619B" w:rsidRDefault="00D0619B" w:rsidP="00D0619B">
      <w:pPr>
        <w:pStyle w:val="a4"/>
        <w:spacing w:after="0" w:line="240" w:lineRule="auto"/>
        <w:jc w:val="both"/>
        <w:rPr>
          <w:rFonts w:ascii="Times New Roman" w:hAnsi="Times New Roman" w:cs="Times New Roman"/>
        </w:rPr>
      </w:pPr>
      <w:r w:rsidRPr="00D0619B">
        <w:rPr>
          <w:rFonts w:ascii="Times New Roman" w:hAnsi="Times New Roman" w:cs="Times New Roman"/>
        </w:rPr>
        <w:t xml:space="preserve">9.1. </w:t>
      </w:r>
      <w:proofErr w:type="gramStart"/>
      <w:r w:rsidRPr="00D0619B">
        <w:rPr>
          <w:rFonts w:ascii="Times New Roman" w:hAnsi="Times New Roman" w:cs="Times New Roman"/>
        </w:rPr>
        <w:t>Аукцион проводится в соответствии с Регламентом электронной площадки в</w:t>
      </w:r>
      <w:r w:rsidR="00670BEB">
        <w:rPr>
          <w:rFonts w:ascii="Times New Roman" w:hAnsi="Times New Roman" w:cs="Times New Roman"/>
        </w:rPr>
        <w:t xml:space="preserve"> </w:t>
      </w:r>
      <w:r w:rsidRPr="00D0619B">
        <w:rPr>
          <w:rFonts w:ascii="Times New Roman" w:hAnsi="Times New Roman" w:cs="Times New Roman"/>
        </w:rPr>
        <w:t>указанный в извещении о проведении аукциона день и час путем повышения начальной</w:t>
      </w:r>
      <w:r w:rsidR="00670BEB">
        <w:rPr>
          <w:rFonts w:ascii="Times New Roman" w:hAnsi="Times New Roman" w:cs="Times New Roman"/>
        </w:rPr>
        <w:t xml:space="preserve"> </w:t>
      </w:r>
      <w:r w:rsidRPr="00D0619B">
        <w:rPr>
          <w:rFonts w:ascii="Times New Roman" w:hAnsi="Times New Roman" w:cs="Times New Roman"/>
        </w:rPr>
        <w:t>цены аукциона (арендной платы/первого арендного платежа), указанной в извещении о</w:t>
      </w:r>
      <w:r w:rsidR="00670BEB">
        <w:rPr>
          <w:rFonts w:ascii="Times New Roman" w:hAnsi="Times New Roman" w:cs="Times New Roman"/>
        </w:rPr>
        <w:t xml:space="preserve"> </w:t>
      </w:r>
      <w:r w:rsidRPr="00D0619B">
        <w:rPr>
          <w:rFonts w:ascii="Times New Roman" w:hAnsi="Times New Roman" w:cs="Times New Roman"/>
        </w:rPr>
        <w:t>проведении аукциона, документации об аукционе, на «шаг аукциона» в пределах трех</w:t>
      </w:r>
      <w:r w:rsidR="00670BEB">
        <w:rPr>
          <w:rFonts w:ascii="Times New Roman" w:hAnsi="Times New Roman" w:cs="Times New Roman"/>
        </w:rPr>
        <w:t xml:space="preserve"> </w:t>
      </w:r>
      <w:r w:rsidRPr="00D0619B">
        <w:rPr>
          <w:rFonts w:ascii="Times New Roman" w:hAnsi="Times New Roman" w:cs="Times New Roman"/>
        </w:rPr>
        <w:t>процентов начальной цены предмета аукциона.</w:t>
      </w:r>
      <w:proofErr w:type="gramEnd"/>
    </w:p>
    <w:p w:rsidR="00D0619B" w:rsidRPr="00D0619B" w:rsidRDefault="00D0619B" w:rsidP="00D0619B">
      <w:pPr>
        <w:pStyle w:val="a4"/>
        <w:spacing w:after="0" w:line="240" w:lineRule="auto"/>
        <w:jc w:val="both"/>
        <w:rPr>
          <w:rFonts w:ascii="Times New Roman" w:hAnsi="Times New Roman" w:cs="Times New Roman"/>
        </w:rPr>
      </w:pPr>
      <w:r w:rsidRPr="00D0619B">
        <w:rPr>
          <w:rFonts w:ascii="Times New Roman" w:hAnsi="Times New Roman" w:cs="Times New Roman"/>
        </w:rPr>
        <w:t>Во время проведения процедуры аукциона Оператор обеспечивает доступ</w:t>
      </w:r>
      <w:r w:rsidR="00670BEB">
        <w:rPr>
          <w:rFonts w:ascii="Times New Roman" w:hAnsi="Times New Roman" w:cs="Times New Roman"/>
        </w:rPr>
        <w:t xml:space="preserve"> </w:t>
      </w:r>
      <w:r w:rsidRPr="00D0619B">
        <w:rPr>
          <w:rFonts w:ascii="Times New Roman" w:hAnsi="Times New Roman" w:cs="Times New Roman"/>
        </w:rPr>
        <w:t>участников к закрытой части электронной площадки и возможность представления ими</w:t>
      </w:r>
      <w:r w:rsidR="00670BEB">
        <w:rPr>
          <w:rFonts w:ascii="Times New Roman" w:hAnsi="Times New Roman" w:cs="Times New Roman"/>
        </w:rPr>
        <w:t xml:space="preserve"> </w:t>
      </w:r>
      <w:r w:rsidRPr="00D0619B">
        <w:rPr>
          <w:rFonts w:ascii="Times New Roman" w:hAnsi="Times New Roman" w:cs="Times New Roman"/>
        </w:rPr>
        <w:t>предложений о цене аукциона.</w:t>
      </w:r>
    </w:p>
    <w:p w:rsidR="00D0619B" w:rsidRPr="00D0619B" w:rsidRDefault="00D0619B" w:rsidP="00D0619B">
      <w:pPr>
        <w:pStyle w:val="a4"/>
        <w:spacing w:after="0" w:line="240" w:lineRule="auto"/>
        <w:jc w:val="both"/>
        <w:rPr>
          <w:rFonts w:ascii="Times New Roman" w:hAnsi="Times New Roman" w:cs="Times New Roman"/>
        </w:rPr>
      </w:pPr>
      <w:r w:rsidRPr="00D0619B">
        <w:rPr>
          <w:rFonts w:ascii="Times New Roman" w:hAnsi="Times New Roman" w:cs="Times New Roman"/>
        </w:rPr>
        <w:t>9.2. Со времени начала проведения процедуры аукциона Оператором размещается:</w:t>
      </w:r>
    </w:p>
    <w:p w:rsidR="00D0619B" w:rsidRPr="00D0619B" w:rsidRDefault="00D0619B" w:rsidP="00D0619B">
      <w:pPr>
        <w:pStyle w:val="a4"/>
        <w:spacing w:after="0" w:line="240" w:lineRule="auto"/>
        <w:jc w:val="both"/>
        <w:rPr>
          <w:rFonts w:ascii="Times New Roman" w:hAnsi="Times New Roman" w:cs="Times New Roman"/>
        </w:rPr>
      </w:pPr>
      <w:r w:rsidRPr="00D0619B">
        <w:rPr>
          <w:rFonts w:ascii="Times New Roman" w:hAnsi="Times New Roman" w:cs="Times New Roman"/>
        </w:rPr>
        <w:t>- в открытой части электронной площадки - информация о начале проведения</w:t>
      </w:r>
      <w:r w:rsidR="00670BEB">
        <w:rPr>
          <w:rFonts w:ascii="Times New Roman" w:hAnsi="Times New Roman" w:cs="Times New Roman"/>
        </w:rPr>
        <w:t xml:space="preserve"> </w:t>
      </w:r>
      <w:r w:rsidRPr="00D0619B">
        <w:rPr>
          <w:rFonts w:ascii="Times New Roman" w:hAnsi="Times New Roman" w:cs="Times New Roman"/>
        </w:rPr>
        <w:t>процедуры аукциона с указанием наименования имущества, начальной цены аукциона и</w:t>
      </w:r>
      <w:r w:rsidR="00670BEB">
        <w:rPr>
          <w:rFonts w:ascii="Times New Roman" w:hAnsi="Times New Roman" w:cs="Times New Roman"/>
        </w:rPr>
        <w:t xml:space="preserve"> </w:t>
      </w:r>
      <w:r w:rsidRPr="00D0619B">
        <w:rPr>
          <w:rFonts w:ascii="Times New Roman" w:hAnsi="Times New Roman" w:cs="Times New Roman"/>
        </w:rPr>
        <w:t>«шага аукциона»;</w:t>
      </w:r>
    </w:p>
    <w:p w:rsidR="00D0619B" w:rsidRPr="00D0619B" w:rsidRDefault="00D0619B" w:rsidP="00D0619B">
      <w:pPr>
        <w:pStyle w:val="a4"/>
        <w:spacing w:after="0" w:line="240" w:lineRule="auto"/>
        <w:jc w:val="both"/>
        <w:rPr>
          <w:rFonts w:ascii="Times New Roman" w:hAnsi="Times New Roman" w:cs="Times New Roman"/>
        </w:rPr>
      </w:pPr>
      <w:r w:rsidRPr="00D0619B">
        <w:rPr>
          <w:rFonts w:ascii="Times New Roman" w:hAnsi="Times New Roman" w:cs="Times New Roman"/>
        </w:rPr>
        <w:t>- в закрытой части электронной площадки - помимо информации, указанной в</w:t>
      </w:r>
      <w:r w:rsidR="00670BEB">
        <w:rPr>
          <w:rFonts w:ascii="Times New Roman" w:hAnsi="Times New Roman" w:cs="Times New Roman"/>
        </w:rPr>
        <w:t xml:space="preserve"> </w:t>
      </w:r>
      <w:r w:rsidRPr="00D0619B">
        <w:rPr>
          <w:rFonts w:ascii="Times New Roman" w:hAnsi="Times New Roman" w:cs="Times New Roman"/>
        </w:rPr>
        <w:t>открытой части электронной площадки, также предложения о цене аукциона и время их</w:t>
      </w:r>
      <w:r w:rsidR="00670BEB">
        <w:rPr>
          <w:rFonts w:ascii="Times New Roman" w:hAnsi="Times New Roman" w:cs="Times New Roman"/>
        </w:rPr>
        <w:t xml:space="preserve"> </w:t>
      </w:r>
      <w:r w:rsidRPr="00D0619B">
        <w:rPr>
          <w:rFonts w:ascii="Times New Roman" w:hAnsi="Times New Roman" w:cs="Times New Roman"/>
        </w:rPr>
        <w:t>поступления, величина повышения начальной цены аукциона («шаг аукциона»), время,</w:t>
      </w:r>
      <w:r w:rsidR="00670BEB">
        <w:rPr>
          <w:rFonts w:ascii="Times New Roman" w:hAnsi="Times New Roman" w:cs="Times New Roman"/>
        </w:rPr>
        <w:t xml:space="preserve"> </w:t>
      </w:r>
      <w:r w:rsidRPr="00D0619B">
        <w:rPr>
          <w:rFonts w:ascii="Times New Roman" w:hAnsi="Times New Roman" w:cs="Times New Roman"/>
        </w:rPr>
        <w:t>оставшееся до окончания приема предложений о цене арендной платы.</w:t>
      </w:r>
    </w:p>
    <w:p w:rsidR="00D0619B" w:rsidRPr="00D0619B" w:rsidRDefault="00D0619B" w:rsidP="00D0619B">
      <w:pPr>
        <w:pStyle w:val="a4"/>
        <w:spacing w:after="0" w:line="240" w:lineRule="auto"/>
        <w:jc w:val="both"/>
        <w:rPr>
          <w:rFonts w:ascii="Times New Roman" w:hAnsi="Times New Roman" w:cs="Times New Roman"/>
        </w:rPr>
      </w:pPr>
      <w:r w:rsidRPr="00D0619B">
        <w:rPr>
          <w:rFonts w:ascii="Times New Roman" w:hAnsi="Times New Roman" w:cs="Times New Roman"/>
        </w:rPr>
        <w:t>9.3. При проведении процедуры подачи ценовых предложений участники аукциона</w:t>
      </w:r>
      <w:r w:rsidR="00670BEB">
        <w:rPr>
          <w:rFonts w:ascii="Times New Roman" w:hAnsi="Times New Roman" w:cs="Times New Roman"/>
        </w:rPr>
        <w:t xml:space="preserve"> </w:t>
      </w:r>
      <w:r w:rsidRPr="00D0619B">
        <w:rPr>
          <w:rFonts w:ascii="Times New Roman" w:hAnsi="Times New Roman" w:cs="Times New Roman"/>
        </w:rPr>
        <w:t>в электронной форме подают ценовые предложения с учетом следующих требований:</w:t>
      </w:r>
    </w:p>
    <w:p w:rsidR="00D0619B" w:rsidRPr="00D0619B" w:rsidRDefault="00D0619B" w:rsidP="00D0619B">
      <w:pPr>
        <w:pStyle w:val="a4"/>
        <w:spacing w:after="0" w:line="240" w:lineRule="auto"/>
        <w:jc w:val="both"/>
        <w:rPr>
          <w:rFonts w:ascii="Times New Roman" w:hAnsi="Times New Roman" w:cs="Times New Roman"/>
        </w:rPr>
      </w:pPr>
      <w:r w:rsidRPr="00D0619B">
        <w:rPr>
          <w:rFonts w:ascii="Times New Roman" w:hAnsi="Times New Roman" w:cs="Times New Roman"/>
        </w:rPr>
        <w:t>- участник аукциона не вправе подавать ценовое предложение, равное предложению</w:t>
      </w:r>
      <w:r w:rsidR="00670BEB">
        <w:rPr>
          <w:rFonts w:ascii="Times New Roman" w:hAnsi="Times New Roman" w:cs="Times New Roman"/>
        </w:rPr>
        <w:t xml:space="preserve"> </w:t>
      </w:r>
      <w:r w:rsidRPr="00D0619B">
        <w:rPr>
          <w:rFonts w:ascii="Times New Roman" w:hAnsi="Times New Roman" w:cs="Times New Roman"/>
        </w:rPr>
        <w:t>или меньше, чем ценовое предложение, которое подано таким участником;</w:t>
      </w:r>
    </w:p>
    <w:p w:rsidR="00D0619B" w:rsidRPr="00D0619B" w:rsidRDefault="00D0619B" w:rsidP="00D0619B">
      <w:pPr>
        <w:pStyle w:val="a4"/>
        <w:spacing w:after="0" w:line="240" w:lineRule="auto"/>
        <w:jc w:val="both"/>
        <w:rPr>
          <w:rFonts w:ascii="Times New Roman" w:hAnsi="Times New Roman" w:cs="Times New Roman"/>
        </w:rPr>
      </w:pPr>
      <w:r w:rsidRPr="00D0619B">
        <w:rPr>
          <w:rFonts w:ascii="Times New Roman" w:hAnsi="Times New Roman" w:cs="Times New Roman"/>
        </w:rPr>
        <w:t>- участник аукциона не вправе подавать ценовое предложение выше, чем текущее</w:t>
      </w:r>
      <w:r w:rsidR="00670BEB">
        <w:rPr>
          <w:rFonts w:ascii="Times New Roman" w:hAnsi="Times New Roman" w:cs="Times New Roman"/>
        </w:rPr>
        <w:t xml:space="preserve"> </w:t>
      </w:r>
      <w:r w:rsidRPr="00D0619B">
        <w:rPr>
          <w:rFonts w:ascii="Times New Roman" w:hAnsi="Times New Roman" w:cs="Times New Roman"/>
        </w:rPr>
        <w:t>максимальное ценовое предложение, вне пределов «шага аукциона».</w:t>
      </w:r>
    </w:p>
    <w:p w:rsidR="00D0619B" w:rsidRPr="00D0619B" w:rsidRDefault="00D0619B" w:rsidP="00D0619B">
      <w:pPr>
        <w:pStyle w:val="a4"/>
        <w:spacing w:after="0" w:line="240" w:lineRule="auto"/>
        <w:jc w:val="both"/>
        <w:rPr>
          <w:rFonts w:ascii="Times New Roman" w:hAnsi="Times New Roman" w:cs="Times New Roman"/>
        </w:rPr>
      </w:pPr>
      <w:r w:rsidRPr="00D0619B">
        <w:rPr>
          <w:rFonts w:ascii="Times New Roman" w:hAnsi="Times New Roman" w:cs="Times New Roman"/>
        </w:rPr>
        <w:t>9.4. При проведении процедуры подачи ценовых предложений устанавливается</w:t>
      </w:r>
      <w:r w:rsidR="00670BEB">
        <w:rPr>
          <w:rFonts w:ascii="Times New Roman" w:hAnsi="Times New Roman" w:cs="Times New Roman"/>
        </w:rPr>
        <w:t xml:space="preserve"> </w:t>
      </w:r>
      <w:r w:rsidRPr="00D0619B">
        <w:rPr>
          <w:rFonts w:ascii="Times New Roman" w:hAnsi="Times New Roman" w:cs="Times New Roman"/>
        </w:rPr>
        <w:t>время приема ценовых предложений, составляющее 10 (</w:t>
      </w:r>
      <w:r w:rsidR="00670BEB">
        <w:rPr>
          <w:rFonts w:ascii="Times New Roman" w:hAnsi="Times New Roman" w:cs="Times New Roman"/>
        </w:rPr>
        <w:t>д</w:t>
      </w:r>
      <w:r w:rsidRPr="00D0619B">
        <w:rPr>
          <w:rFonts w:ascii="Times New Roman" w:hAnsi="Times New Roman" w:cs="Times New Roman"/>
        </w:rPr>
        <w:t>есять) минут от начала</w:t>
      </w:r>
      <w:r w:rsidR="00670BEB">
        <w:rPr>
          <w:rFonts w:ascii="Times New Roman" w:hAnsi="Times New Roman" w:cs="Times New Roman"/>
        </w:rPr>
        <w:t xml:space="preserve"> </w:t>
      </w:r>
      <w:r w:rsidRPr="00D0619B">
        <w:rPr>
          <w:rFonts w:ascii="Times New Roman" w:hAnsi="Times New Roman" w:cs="Times New Roman"/>
        </w:rPr>
        <w:t>проведения процедуры подачи ценовых предложений до истечения срока их подачи. Время,</w:t>
      </w:r>
      <w:r w:rsidR="00670BEB">
        <w:rPr>
          <w:rFonts w:ascii="Times New Roman" w:hAnsi="Times New Roman" w:cs="Times New Roman"/>
        </w:rPr>
        <w:t xml:space="preserve"> </w:t>
      </w:r>
      <w:r w:rsidRPr="00D0619B">
        <w:rPr>
          <w:rFonts w:ascii="Times New Roman" w:hAnsi="Times New Roman" w:cs="Times New Roman"/>
        </w:rPr>
        <w:t>оставшееся до истечения срока подачи ценовых предложений, обновляется автоматически</w:t>
      </w:r>
      <w:r w:rsidR="00670BEB">
        <w:rPr>
          <w:rFonts w:ascii="Times New Roman" w:hAnsi="Times New Roman" w:cs="Times New Roman"/>
        </w:rPr>
        <w:t xml:space="preserve"> </w:t>
      </w:r>
      <w:r w:rsidRPr="00D0619B">
        <w:rPr>
          <w:rFonts w:ascii="Times New Roman" w:hAnsi="Times New Roman" w:cs="Times New Roman"/>
        </w:rPr>
        <w:t>с помощью программы и технических средств, обеспечивающих проведение аукциона,</w:t>
      </w:r>
      <w:r w:rsidR="00670BEB">
        <w:rPr>
          <w:rFonts w:ascii="Times New Roman" w:hAnsi="Times New Roman" w:cs="Times New Roman"/>
        </w:rPr>
        <w:t xml:space="preserve"> </w:t>
      </w:r>
      <w:r w:rsidRPr="00D0619B">
        <w:rPr>
          <w:rFonts w:ascii="Times New Roman" w:hAnsi="Times New Roman" w:cs="Times New Roman"/>
        </w:rPr>
        <w:t>после повышения начальной цены аукциона или текущего максимального ценового</w:t>
      </w:r>
      <w:r w:rsidR="00670BEB">
        <w:rPr>
          <w:rFonts w:ascii="Times New Roman" w:hAnsi="Times New Roman" w:cs="Times New Roman"/>
        </w:rPr>
        <w:t xml:space="preserve"> </w:t>
      </w:r>
      <w:r w:rsidRPr="00D0619B">
        <w:rPr>
          <w:rFonts w:ascii="Times New Roman" w:hAnsi="Times New Roman" w:cs="Times New Roman"/>
        </w:rPr>
        <w:t>предложения на аукционе. Если в течение указанного времени ни одного ценового</w:t>
      </w:r>
      <w:r w:rsidR="00670BEB">
        <w:rPr>
          <w:rFonts w:ascii="Times New Roman" w:hAnsi="Times New Roman" w:cs="Times New Roman"/>
        </w:rPr>
        <w:t xml:space="preserve"> </w:t>
      </w:r>
      <w:r w:rsidRPr="00D0619B">
        <w:rPr>
          <w:rFonts w:ascii="Times New Roman" w:hAnsi="Times New Roman" w:cs="Times New Roman"/>
        </w:rPr>
        <w:t>предложения о более высокой цене аукциона не поступило, аукцион автоматически при</w:t>
      </w:r>
      <w:r w:rsidR="00670BEB">
        <w:rPr>
          <w:rFonts w:ascii="Times New Roman" w:hAnsi="Times New Roman" w:cs="Times New Roman"/>
        </w:rPr>
        <w:t xml:space="preserve"> </w:t>
      </w:r>
      <w:r w:rsidRPr="00D0619B">
        <w:rPr>
          <w:rFonts w:ascii="Times New Roman" w:hAnsi="Times New Roman" w:cs="Times New Roman"/>
        </w:rPr>
        <w:t>помощи программных и технических средств, обеспечивающих его проведение,</w:t>
      </w:r>
      <w:r w:rsidR="00670BEB" w:rsidRPr="00D0619B">
        <w:rPr>
          <w:rFonts w:ascii="Times New Roman" w:hAnsi="Times New Roman" w:cs="Times New Roman"/>
        </w:rPr>
        <w:t xml:space="preserve"> </w:t>
      </w:r>
      <w:r w:rsidRPr="00D0619B">
        <w:rPr>
          <w:rFonts w:ascii="Times New Roman" w:hAnsi="Times New Roman" w:cs="Times New Roman"/>
        </w:rPr>
        <w:t>завершается.</w:t>
      </w:r>
    </w:p>
    <w:p w:rsidR="00D0619B" w:rsidRPr="00D0619B" w:rsidRDefault="00D0619B" w:rsidP="00D0619B">
      <w:pPr>
        <w:pStyle w:val="a4"/>
        <w:spacing w:after="0" w:line="240" w:lineRule="auto"/>
        <w:jc w:val="both"/>
        <w:rPr>
          <w:rFonts w:ascii="Times New Roman" w:hAnsi="Times New Roman" w:cs="Times New Roman"/>
        </w:rPr>
      </w:pPr>
      <w:r w:rsidRPr="00D0619B">
        <w:rPr>
          <w:rFonts w:ascii="Times New Roman" w:hAnsi="Times New Roman" w:cs="Times New Roman"/>
        </w:rPr>
        <w:t>9.5. В случае если при проведении процедуры подачи ценовых предложений были</w:t>
      </w:r>
      <w:r w:rsidR="00670BEB">
        <w:rPr>
          <w:rFonts w:ascii="Times New Roman" w:hAnsi="Times New Roman" w:cs="Times New Roman"/>
        </w:rPr>
        <w:t xml:space="preserve"> </w:t>
      </w:r>
      <w:r w:rsidRPr="00D0619B">
        <w:rPr>
          <w:rFonts w:ascii="Times New Roman" w:hAnsi="Times New Roman" w:cs="Times New Roman"/>
        </w:rPr>
        <w:t>поданы равные ценовые предложения несколькими участниками аукциона, то лучшим</w:t>
      </w:r>
      <w:r w:rsidR="00670BEB">
        <w:rPr>
          <w:rFonts w:ascii="Times New Roman" w:hAnsi="Times New Roman" w:cs="Times New Roman"/>
        </w:rPr>
        <w:t xml:space="preserve"> </w:t>
      </w:r>
      <w:r w:rsidRPr="00D0619B">
        <w:rPr>
          <w:rFonts w:ascii="Times New Roman" w:hAnsi="Times New Roman" w:cs="Times New Roman"/>
        </w:rPr>
        <w:t>признается ценовое предложение, поступившее ранее других ценовых предложений.</w:t>
      </w:r>
    </w:p>
    <w:p w:rsidR="00D0619B" w:rsidRPr="00D0619B" w:rsidRDefault="00D0619B" w:rsidP="00D0619B">
      <w:pPr>
        <w:pStyle w:val="a4"/>
        <w:spacing w:after="0" w:line="240" w:lineRule="auto"/>
        <w:jc w:val="both"/>
        <w:rPr>
          <w:rFonts w:ascii="Times New Roman" w:hAnsi="Times New Roman" w:cs="Times New Roman"/>
        </w:rPr>
      </w:pPr>
      <w:r w:rsidRPr="00D0619B">
        <w:rPr>
          <w:rFonts w:ascii="Times New Roman" w:hAnsi="Times New Roman" w:cs="Times New Roman"/>
        </w:rPr>
        <w:t>9.6. Победителем аукциона признается участник аукциона, предложивший наиболее</w:t>
      </w:r>
      <w:r w:rsidR="00670BEB">
        <w:rPr>
          <w:rFonts w:ascii="Times New Roman" w:hAnsi="Times New Roman" w:cs="Times New Roman"/>
        </w:rPr>
        <w:t xml:space="preserve"> </w:t>
      </w:r>
      <w:r w:rsidRPr="00D0619B">
        <w:rPr>
          <w:rFonts w:ascii="Times New Roman" w:hAnsi="Times New Roman" w:cs="Times New Roman"/>
        </w:rPr>
        <w:t>высокую цену арендной платы.</w:t>
      </w:r>
    </w:p>
    <w:p w:rsidR="00D0619B" w:rsidRPr="00D0619B" w:rsidRDefault="00D0619B" w:rsidP="00D0619B">
      <w:pPr>
        <w:pStyle w:val="a4"/>
        <w:spacing w:after="0" w:line="240" w:lineRule="auto"/>
        <w:jc w:val="both"/>
        <w:rPr>
          <w:rFonts w:ascii="Times New Roman" w:hAnsi="Times New Roman" w:cs="Times New Roman"/>
        </w:rPr>
      </w:pPr>
      <w:r w:rsidRPr="00D0619B">
        <w:rPr>
          <w:rFonts w:ascii="Times New Roman" w:hAnsi="Times New Roman" w:cs="Times New Roman"/>
        </w:rPr>
        <w:lastRenderedPageBreak/>
        <w:t>9.7. Ход проведения процедуры аукциона фиксируется Оператором в электронном</w:t>
      </w:r>
      <w:r w:rsidR="00F02839">
        <w:rPr>
          <w:rFonts w:ascii="Times New Roman" w:hAnsi="Times New Roman" w:cs="Times New Roman"/>
        </w:rPr>
        <w:t xml:space="preserve"> </w:t>
      </w:r>
      <w:r w:rsidRPr="00D0619B">
        <w:rPr>
          <w:rFonts w:ascii="Times New Roman" w:hAnsi="Times New Roman" w:cs="Times New Roman"/>
        </w:rPr>
        <w:t>журнале, который направляется Организатору торгов в течение одного часа со времени</w:t>
      </w:r>
      <w:r w:rsidR="00670BEB">
        <w:rPr>
          <w:rFonts w:ascii="Times New Roman" w:hAnsi="Times New Roman" w:cs="Times New Roman"/>
        </w:rPr>
        <w:t xml:space="preserve"> </w:t>
      </w:r>
      <w:r w:rsidRPr="00D0619B">
        <w:rPr>
          <w:rFonts w:ascii="Times New Roman" w:hAnsi="Times New Roman" w:cs="Times New Roman"/>
        </w:rPr>
        <w:t>завершения приема предложений о цене аукциона для подведения итогов аукциона путем</w:t>
      </w:r>
      <w:r w:rsidR="00F02839">
        <w:rPr>
          <w:rFonts w:ascii="Times New Roman" w:hAnsi="Times New Roman" w:cs="Times New Roman"/>
        </w:rPr>
        <w:t xml:space="preserve"> </w:t>
      </w:r>
      <w:r w:rsidRPr="00D0619B">
        <w:rPr>
          <w:rFonts w:ascii="Times New Roman" w:hAnsi="Times New Roman" w:cs="Times New Roman"/>
        </w:rPr>
        <w:t>оформления протокола о результатах аукциона, который размещается на официальных</w:t>
      </w:r>
      <w:r w:rsidR="00F02839">
        <w:rPr>
          <w:rFonts w:ascii="Times New Roman" w:hAnsi="Times New Roman" w:cs="Times New Roman"/>
        </w:rPr>
        <w:t xml:space="preserve"> </w:t>
      </w:r>
      <w:r w:rsidRPr="00D0619B">
        <w:rPr>
          <w:rFonts w:ascii="Times New Roman" w:hAnsi="Times New Roman" w:cs="Times New Roman"/>
        </w:rPr>
        <w:t>сайтах торгов в течение дня, следующего за днем подписания указанного протокола.</w:t>
      </w:r>
    </w:p>
    <w:p w:rsidR="00D0619B" w:rsidRPr="00D0619B" w:rsidRDefault="00D0619B" w:rsidP="00D0619B">
      <w:pPr>
        <w:pStyle w:val="a4"/>
        <w:spacing w:after="0" w:line="240" w:lineRule="auto"/>
        <w:jc w:val="both"/>
        <w:rPr>
          <w:rFonts w:ascii="Times New Roman" w:hAnsi="Times New Roman" w:cs="Times New Roman"/>
        </w:rPr>
      </w:pPr>
      <w:r w:rsidRPr="00D0619B">
        <w:rPr>
          <w:rFonts w:ascii="Times New Roman" w:hAnsi="Times New Roman" w:cs="Times New Roman"/>
        </w:rPr>
        <w:t>9.8. Оператор вправе приостановить проведение аукциона в случае</w:t>
      </w:r>
      <w:r w:rsidR="00F02839">
        <w:rPr>
          <w:rFonts w:ascii="Times New Roman" w:hAnsi="Times New Roman" w:cs="Times New Roman"/>
        </w:rPr>
        <w:t xml:space="preserve"> </w:t>
      </w:r>
      <w:r w:rsidRPr="00D0619B">
        <w:rPr>
          <w:rFonts w:ascii="Times New Roman" w:hAnsi="Times New Roman" w:cs="Times New Roman"/>
        </w:rPr>
        <w:t>технологического сбоя, зафиксированного программно-аппаратными средствами</w:t>
      </w:r>
      <w:r w:rsidR="00F02839">
        <w:rPr>
          <w:rFonts w:ascii="Times New Roman" w:hAnsi="Times New Roman" w:cs="Times New Roman"/>
        </w:rPr>
        <w:t xml:space="preserve"> </w:t>
      </w:r>
      <w:r w:rsidRPr="00D0619B">
        <w:rPr>
          <w:rFonts w:ascii="Times New Roman" w:hAnsi="Times New Roman" w:cs="Times New Roman"/>
        </w:rPr>
        <w:t>электронной площадки, но не более чем на одни сутки. Возобновление проведения</w:t>
      </w:r>
      <w:r w:rsidR="00F02839">
        <w:rPr>
          <w:rFonts w:ascii="Times New Roman" w:hAnsi="Times New Roman" w:cs="Times New Roman"/>
        </w:rPr>
        <w:t xml:space="preserve"> </w:t>
      </w:r>
      <w:r w:rsidRPr="00D0619B">
        <w:rPr>
          <w:rFonts w:ascii="Times New Roman" w:hAnsi="Times New Roman" w:cs="Times New Roman"/>
        </w:rPr>
        <w:t>аукциона начинается с того момента, на котором аукцион был прерван.</w:t>
      </w:r>
    </w:p>
    <w:p w:rsidR="00D0619B" w:rsidRPr="00D0619B" w:rsidRDefault="00D0619B" w:rsidP="00D0619B">
      <w:pPr>
        <w:pStyle w:val="a4"/>
        <w:spacing w:after="0" w:line="240" w:lineRule="auto"/>
        <w:jc w:val="both"/>
        <w:rPr>
          <w:rFonts w:ascii="Times New Roman" w:hAnsi="Times New Roman" w:cs="Times New Roman"/>
        </w:rPr>
      </w:pPr>
      <w:r w:rsidRPr="00D0619B">
        <w:rPr>
          <w:rFonts w:ascii="Times New Roman" w:hAnsi="Times New Roman" w:cs="Times New Roman"/>
        </w:rPr>
        <w:t>В течение одного часа со времени приостановления аукциона оператор размещает</w:t>
      </w:r>
      <w:r w:rsidR="00F02839">
        <w:rPr>
          <w:rFonts w:ascii="Times New Roman" w:hAnsi="Times New Roman" w:cs="Times New Roman"/>
        </w:rPr>
        <w:t xml:space="preserve"> </w:t>
      </w:r>
      <w:r w:rsidRPr="00D0619B">
        <w:rPr>
          <w:rFonts w:ascii="Times New Roman" w:hAnsi="Times New Roman" w:cs="Times New Roman"/>
        </w:rPr>
        <w:t>на электронной площадке информацию о причине приостановления аукциона, времени</w:t>
      </w:r>
      <w:r w:rsidR="00F02839">
        <w:rPr>
          <w:rFonts w:ascii="Times New Roman" w:hAnsi="Times New Roman" w:cs="Times New Roman"/>
        </w:rPr>
        <w:t xml:space="preserve"> </w:t>
      </w:r>
      <w:r w:rsidRPr="00D0619B">
        <w:rPr>
          <w:rFonts w:ascii="Times New Roman" w:hAnsi="Times New Roman" w:cs="Times New Roman"/>
        </w:rPr>
        <w:t>приостановления и возобновления аукциона, уведомляет об этом участников, а также</w:t>
      </w:r>
      <w:r w:rsidR="00F02839">
        <w:rPr>
          <w:rFonts w:ascii="Times New Roman" w:hAnsi="Times New Roman" w:cs="Times New Roman"/>
        </w:rPr>
        <w:t xml:space="preserve"> </w:t>
      </w:r>
      <w:r w:rsidRPr="00D0619B">
        <w:rPr>
          <w:rFonts w:ascii="Times New Roman" w:hAnsi="Times New Roman" w:cs="Times New Roman"/>
        </w:rPr>
        <w:t>направляет указанную информацию организатору торгов для внесения в протокол о</w:t>
      </w:r>
      <w:r w:rsidR="00F02839">
        <w:rPr>
          <w:rFonts w:ascii="Times New Roman" w:hAnsi="Times New Roman" w:cs="Times New Roman"/>
        </w:rPr>
        <w:t xml:space="preserve"> </w:t>
      </w:r>
      <w:r w:rsidRPr="00D0619B">
        <w:rPr>
          <w:rFonts w:ascii="Times New Roman" w:hAnsi="Times New Roman" w:cs="Times New Roman"/>
        </w:rPr>
        <w:t>результатах аукциона.</w:t>
      </w:r>
    </w:p>
    <w:p w:rsidR="00D0619B" w:rsidRPr="00D0619B" w:rsidRDefault="00D0619B" w:rsidP="00D0619B">
      <w:pPr>
        <w:pStyle w:val="a4"/>
        <w:spacing w:after="0" w:line="240" w:lineRule="auto"/>
        <w:jc w:val="both"/>
        <w:rPr>
          <w:rFonts w:ascii="Times New Roman" w:hAnsi="Times New Roman" w:cs="Times New Roman"/>
        </w:rPr>
      </w:pPr>
      <w:r w:rsidRPr="00D0619B">
        <w:rPr>
          <w:rFonts w:ascii="Times New Roman" w:hAnsi="Times New Roman" w:cs="Times New Roman"/>
        </w:rPr>
        <w:t>9.9. Процедура аукциона считается завершенной с момента подписания</w:t>
      </w:r>
      <w:r w:rsidR="00F02839">
        <w:rPr>
          <w:rFonts w:ascii="Times New Roman" w:hAnsi="Times New Roman" w:cs="Times New Roman"/>
        </w:rPr>
        <w:t xml:space="preserve"> </w:t>
      </w:r>
      <w:r w:rsidRPr="00D0619B">
        <w:rPr>
          <w:rFonts w:ascii="Times New Roman" w:hAnsi="Times New Roman" w:cs="Times New Roman"/>
        </w:rPr>
        <w:t>Организатором торгов протокола о результатах аукциона.</w:t>
      </w:r>
    </w:p>
    <w:p w:rsidR="00D0619B" w:rsidRPr="00D0619B" w:rsidRDefault="00D0619B" w:rsidP="00D0619B">
      <w:pPr>
        <w:pStyle w:val="a4"/>
        <w:spacing w:after="0" w:line="240" w:lineRule="auto"/>
        <w:jc w:val="both"/>
        <w:rPr>
          <w:rFonts w:ascii="Times New Roman" w:hAnsi="Times New Roman" w:cs="Times New Roman"/>
        </w:rPr>
      </w:pPr>
      <w:r w:rsidRPr="00D0619B">
        <w:rPr>
          <w:rFonts w:ascii="Times New Roman" w:hAnsi="Times New Roman" w:cs="Times New Roman"/>
        </w:rPr>
        <w:t>9.10. Аукцион признается несостоявшимся в связи с отсутствием предложений о</w:t>
      </w:r>
      <w:r w:rsidR="00F02839">
        <w:rPr>
          <w:rFonts w:ascii="Times New Roman" w:hAnsi="Times New Roman" w:cs="Times New Roman"/>
        </w:rPr>
        <w:t xml:space="preserve"> </w:t>
      </w:r>
      <w:r w:rsidRPr="00D0619B">
        <w:rPr>
          <w:rFonts w:ascii="Times New Roman" w:hAnsi="Times New Roman" w:cs="Times New Roman"/>
        </w:rPr>
        <w:t>цене аукциона, предусматривающих более высокую цену арендной платы, чем начальная</w:t>
      </w:r>
      <w:r w:rsidR="00F02839">
        <w:rPr>
          <w:rFonts w:ascii="Times New Roman" w:hAnsi="Times New Roman" w:cs="Times New Roman"/>
        </w:rPr>
        <w:t xml:space="preserve"> </w:t>
      </w:r>
      <w:r w:rsidRPr="00D0619B">
        <w:rPr>
          <w:rFonts w:ascii="Times New Roman" w:hAnsi="Times New Roman" w:cs="Times New Roman"/>
        </w:rPr>
        <w:t>цена аукциона.</w:t>
      </w:r>
    </w:p>
    <w:p w:rsidR="00D0619B" w:rsidRPr="00D0619B" w:rsidRDefault="00D0619B" w:rsidP="00D0619B">
      <w:pPr>
        <w:pStyle w:val="a4"/>
        <w:spacing w:after="0" w:line="240" w:lineRule="auto"/>
        <w:jc w:val="both"/>
        <w:rPr>
          <w:rFonts w:ascii="Times New Roman" w:hAnsi="Times New Roman" w:cs="Times New Roman"/>
        </w:rPr>
      </w:pPr>
      <w:r w:rsidRPr="00D0619B">
        <w:rPr>
          <w:rFonts w:ascii="Times New Roman" w:hAnsi="Times New Roman" w:cs="Times New Roman"/>
        </w:rPr>
        <w:t>9.11. Решение о признан</w:t>
      </w:r>
      <w:proofErr w:type="gramStart"/>
      <w:r w:rsidRPr="00D0619B">
        <w:rPr>
          <w:rFonts w:ascii="Times New Roman" w:hAnsi="Times New Roman" w:cs="Times New Roman"/>
        </w:rPr>
        <w:t>ии ау</w:t>
      </w:r>
      <w:proofErr w:type="gramEnd"/>
      <w:r w:rsidRPr="00D0619B">
        <w:rPr>
          <w:rFonts w:ascii="Times New Roman" w:hAnsi="Times New Roman" w:cs="Times New Roman"/>
        </w:rPr>
        <w:t>кциона несостоявшимся оформляется протоколом о</w:t>
      </w:r>
      <w:r w:rsidR="00F02839">
        <w:rPr>
          <w:rFonts w:ascii="Times New Roman" w:hAnsi="Times New Roman" w:cs="Times New Roman"/>
        </w:rPr>
        <w:t xml:space="preserve"> </w:t>
      </w:r>
      <w:r w:rsidRPr="00D0619B">
        <w:rPr>
          <w:rFonts w:ascii="Times New Roman" w:hAnsi="Times New Roman" w:cs="Times New Roman"/>
        </w:rPr>
        <w:t>результатах аукциона.</w:t>
      </w:r>
    </w:p>
    <w:p w:rsidR="00D0619B" w:rsidRPr="00D0619B" w:rsidRDefault="00D0619B" w:rsidP="00D0619B">
      <w:pPr>
        <w:pStyle w:val="a4"/>
        <w:spacing w:after="0" w:line="240" w:lineRule="auto"/>
        <w:jc w:val="both"/>
        <w:rPr>
          <w:rFonts w:ascii="Times New Roman" w:hAnsi="Times New Roman" w:cs="Times New Roman"/>
        </w:rPr>
      </w:pPr>
      <w:r w:rsidRPr="00D0619B">
        <w:rPr>
          <w:rFonts w:ascii="Times New Roman" w:hAnsi="Times New Roman" w:cs="Times New Roman"/>
        </w:rPr>
        <w:t xml:space="preserve">9.12. </w:t>
      </w:r>
      <w:proofErr w:type="gramStart"/>
      <w:r w:rsidRPr="00D0619B">
        <w:rPr>
          <w:rFonts w:ascii="Times New Roman" w:hAnsi="Times New Roman" w:cs="Times New Roman"/>
        </w:rPr>
        <w:t>В течение одного часа со времени размещения и подписания протокола о</w:t>
      </w:r>
      <w:r w:rsidR="00F02839">
        <w:rPr>
          <w:rFonts w:ascii="Times New Roman" w:hAnsi="Times New Roman" w:cs="Times New Roman"/>
        </w:rPr>
        <w:t xml:space="preserve"> </w:t>
      </w:r>
      <w:r w:rsidRPr="00D0619B">
        <w:rPr>
          <w:rFonts w:ascii="Times New Roman" w:hAnsi="Times New Roman" w:cs="Times New Roman"/>
        </w:rPr>
        <w:t>результатах аукциона победителю (участнику, сделавшему предпоследнее предложение о</w:t>
      </w:r>
      <w:r w:rsidR="00F02839">
        <w:rPr>
          <w:rFonts w:ascii="Times New Roman" w:hAnsi="Times New Roman" w:cs="Times New Roman"/>
        </w:rPr>
        <w:t xml:space="preserve"> </w:t>
      </w:r>
      <w:r w:rsidRPr="00D0619B">
        <w:rPr>
          <w:rFonts w:ascii="Times New Roman" w:hAnsi="Times New Roman" w:cs="Times New Roman"/>
        </w:rPr>
        <w:t>цене арендной платы/единственному участнику) направляется уведомление о признании</w:t>
      </w:r>
      <w:r w:rsidR="00F02839">
        <w:rPr>
          <w:rFonts w:ascii="Times New Roman" w:hAnsi="Times New Roman" w:cs="Times New Roman"/>
        </w:rPr>
        <w:t xml:space="preserve"> </w:t>
      </w:r>
      <w:r w:rsidRPr="00D0619B">
        <w:rPr>
          <w:rFonts w:ascii="Times New Roman" w:hAnsi="Times New Roman" w:cs="Times New Roman"/>
        </w:rPr>
        <w:t>его победителем, участником, сделавшим предпоследнее предложение о цене аукциона,</w:t>
      </w:r>
      <w:r w:rsidR="00F02839">
        <w:rPr>
          <w:rFonts w:ascii="Times New Roman" w:hAnsi="Times New Roman" w:cs="Times New Roman"/>
        </w:rPr>
        <w:t xml:space="preserve"> </w:t>
      </w:r>
      <w:r w:rsidRPr="00D0619B">
        <w:rPr>
          <w:rFonts w:ascii="Times New Roman" w:hAnsi="Times New Roman" w:cs="Times New Roman"/>
        </w:rPr>
        <w:t>единственным участником с приложением данного протокола, а также размещается в</w:t>
      </w:r>
      <w:r w:rsidR="00F02839">
        <w:rPr>
          <w:rFonts w:ascii="Times New Roman" w:hAnsi="Times New Roman" w:cs="Times New Roman"/>
        </w:rPr>
        <w:t xml:space="preserve"> </w:t>
      </w:r>
      <w:r w:rsidRPr="00D0619B">
        <w:rPr>
          <w:rFonts w:ascii="Times New Roman" w:hAnsi="Times New Roman" w:cs="Times New Roman"/>
        </w:rPr>
        <w:t>открытой части электронной площадки следующая информация:</w:t>
      </w:r>
      <w:proofErr w:type="gramEnd"/>
    </w:p>
    <w:p w:rsidR="00D0619B" w:rsidRPr="00D0619B" w:rsidRDefault="00D0619B" w:rsidP="00D0619B">
      <w:pPr>
        <w:pStyle w:val="a4"/>
        <w:spacing w:after="0" w:line="240" w:lineRule="auto"/>
        <w:jc w:val="both"/>
        <w:rPr>
          <w:rFonts w:ascii="Times New Roman" w:hAnsi="Times New Roman" w:cs="Times New Roman"/>
        </w:rPr>
      </w:pPr>
      <w:r w:rsidRPr="00D0619B">
        <w:rPr>
          <w:rFonts w:ascii="Times New Roman" w:hAnsi="Times New Roman" w:cs="Times New Roman"/>
        </w:rPr>
        <w:t>- сведения, позволяющие индивидуализировать земельный участок;</w:t>
      </w:r>
    </w:p>
    <w:p w:rsidR="00D0619B" w:rsidRPr="00D0619B" w:rsidRDefault="00D0619B" w:rsidP="00D0619B">
      <w:pPr>
        <w:pStyle w:val="a4"/>
        <w:spacing w:after="0" w:line="240" w:lineRule="auto"/>
        <w:jc w:val="both"/>
        <w:rPr>
          <w:rFonts w:ascii="Times New Roman" w:hAnsi="Times New Roman" w:cs="Times New Roman"/>
        </w:rPr>
      </w:pPr>
      <w:r w:rsidRPr="00D0619B">
        <w:rPr>
          <w:rFonts w:ascii="Times New Roman" w:hAnsi="Times New Roman" w:cs="Times New Roman"/>
        </w:rPr>
        <w:t>- цена сделки;</w:t>
      </w:r>
    </w:p>
    <w:p w:rsidR="00D0619B" w:rsidRPr="00D0619B" w:rsidRDefault="00D0619B" w:rsidP="00D0619B">
      <w:pPr>
        <w:pStyle w:val="a4"/>
        <w:spacing w:after="0" w:line="240" w:lineRule="auto"/>
        <w:jc w:val="both"/>
        <w:rPr>
          <w:rFonts w:ascii="Times New Roman" w:hAnsi="Times New Roman" w:cs="Times New Roman"/>
        </w:rPr>
      </w:pPr>
      <w:proofErr w:type="gramStart"/>
      <w:r w:rsidRPr="00D0619B">
        <w:rPr>
          <w:rFonts w:ascii="Times New Roman" w:hAnsi="Times New Roman" w:cs="Times New Roman"/>
        </w:rPr>
        <w:t xml:space="preserve">- фамилия, имя, отчество физического лица или наименование юридического лица </w:t>
      </w:r>
      <w:r w:rsidR="00F02839">
        <w:rPr>
          <w:rFonts w:ascii="Times New Roman" w:hAnsi="Times New Roman" w:cs="Times New Roman"/>
        </w:rPr>
        <w:t xml:space="preserve">(крестьянского (фермерского) хозяйства </w:t>
      </w:r>
      <w:r w:rsidRPr="00D0619B">
        <w:rPr>
          <w:rFonts w:ascii="Times New Roman" w:hAnsi="Times New Roman" w:cs="Times New Roman"/>
        </w:rPr>
        <w:t>-</w:t>
      </w:r>
      <w:r w:rsidR="00F02839">
        <w:rPr>
          <w:rFonts w:ascii="Times New Roman" w:hAnsi="Times New Roman" w:cs="Times New Roman"/>
        </w:rPr>
        <w:t xml:space="preserve"> </w:t>
      </w:r>
      <w:r w:rsidRPr="00D0619B">
        <w:rPr>
          <w:rFonts w:ascii="Times New Roman" w:hAnsi="Times New Roman" w:cs="Times New Roman"/>
        </w:rPr>
        <w:t>победителя.</w:t>
      </w:r>
      <w:proofErr w:type="gramEnd"/>
    </w:p>
    <w:p w:rsidR="00D0619B" w:rsidRPr="00D0619B" w:rsidRDefault="00D0619B" w:rsidP="00D0619B">
      <w:pPr>
        <w:pStyle w:val="a4"/>
        <w:spacing w:after="0" w:line="240" w:lineRule="auto"/>
        <w:jc w:val="both"/>
        <w:rPr>
          <w:rFonts w:ascii="Times New Roman" w:hAnsi="Times New Roman" w:cs="Times New Roman"/>
        </w:rPr>
      </w:pPr>
      <w:r w:rsidRPr="00D0619B">
        <w:rPr>
          <w:rFonts w:ascii="Times New Roman" w:hAnsi="Times New Roman" w:cs="Times New Roman"/>
        </w:rPr>
        <w:t>9.13. Протокол о результатах аукциона, оформленный по итогам проведения</w:t>
      </w:r>
      <w:r w:rsidR="00F02839">
        <w:rPr>
          <w:rFonts w:ascii="Times New Roman" w:hAnsi="Times New Roman" w:cs="Times New Roman"/>
        </w:rPr>
        <w:t xml:space="preserve"> </w:t>
      </w:r>
      <w:r w:rsidRPr="00D0619B">
        <w:rPr>
          <w:rFonts w:ascii="Times New Roman" w:hAnsi="Times New Roman" w:cs="Times New Roman"/>
        </w:rPr>
        <w:t>аукциона, является документом, удостоверяющим право победителя аукциона на</w:t>
      </w:r>
      <w:r w:rsidR="00F02839">
        <w:rPr>
          <w:rFonts w:ascii="Times New Roman" w:hAnsi="Times New Roman" w:cs="Times New Roman"/>
        </w:rPr>
        <w:t xml:space="preserve"> </w:t>
      </w:r>
      <w:r w:rsidRPr="00D0619B">
        <w:rPr>
          <w:rFonts w:ascii="Times New Roman" w:hAnsi="Times New Roman" w:cs="Times New Roman"/>
        </w:rPr>
        <w:t>заключение договора аренды земельного участка.</w:t>
      </w:r>
    </w:p>
    <w:p w:rsidR="00D0619B" w:rsidRDefault="00D0619B" w:rsidP="00D0619B">
      <w:pPr>
        <w:pStyle w:val="a4"/>
        <w:spacing w:after="0" w:line="240" w:lineRule="auto"/>
        <w:jc w:val="both"/>
        <w:rPr>
          <w:rFonts w:ascii="Times New Roman" w:hAnsi="Times New Roman" w:cs="Times New Roman"/>
        </w:rPr>
      </w:pPr>
      <w:r w:rsidRPr="00D0619B">
        <w:rPr>
          <w:rFonts w:ascii="Times New Roman" w:hAnsi="Times New Roman" w:cs="Times New Roman"/>
        </w:rPr>
        <w:t>9.14. Протокол о результатах аукциона размещается на официальн</w:t>
      </w:r>
      <w:r w:rsidR="00F02839">
        <w:rPr>
          <w:rFonts w:ascii="Times New Roman" w:hAnsi="Times New Roman" w:cs="Times New Roman"/>
        </w:rPr>
        <w:t>ом</w:t>
      </w:r>
      <w:r w:rsidRPr="00D0619B">
        <w:rPr>
          <w:rFonts w:ascii="Times New Roman" w:hAnsi="Times New Roman" w:cs="Times New Roman"/>
        </w:rPr>
        <w:t xml:space="preserve"> сайт</w:t>
      </w:r>
      <w:r w:rsidR="00F02839">
        <w:rPr>
          <w:rFonts w:ascii="Times New Roman" w:hAnsi="Times New Roman" w:cs="Times New Roman"/>
        </w:rPr>
        <w:t>е</w:t>
      </w:r>
      <w:r w:rsidRPr="00D0619B">
        <w:rPr>
          <w:rFonts w:ascii="Times New Roman" w:hAnsi="Times New Roman" w:cs="Times New Roman"/>
        </w:rPr>
        <w:t xml:space="preserve"> торгов</w:t>
      </w:r>
      <w:r w:rsidR="00F02839">
        <w:rPr>
          <w:rFonts w:ascii="Times New Roman" w:hAnsi="Times New Roman" w:cs="Times New Roman"/>
        </w:rPr>
        <w:t xml:space="preserve"> </w:t>
      </w:r>
      <w:r w:rsidRPr="00D0619B">
        <w:rPr>
          <w:rFonts w:ascii="Times New Roman" w:hAnsi="Times New Roman" w:cs="Times New Roman"/>
        </w:rPr>
        <w:t>и электронной площадке в течение одного рабочего дня со дня подписания протокола о</w:t>
      </w:r>
      <w:r w:rsidR="00F02839">
        <w:rPr>
          <w:rFonts w:ascii="Times New Roman" w:hAnsi="Times New Roman" w:cs="Times New Roman"/>
        </w:rPr>
        <w:t xml:space="preserve"> </w:t>
      </w:r>
      <w:r w:rsidRPr="00D0619B">
        <w:rPr>
          <w:rFonts w:ascii="Times New Roman" w:hAnsi="Times New Roman" w:cs="Times New Roman"/>
        </w:rPr>
        <w:t>результатах аукциона</w:t>
      </w:r>
    </w:p>
    <w:p w:rsidR="00F02839" w:rsidRDefault="00F02839" w:rsidP="00D0619B">
      <w:pPr>
        <w:pStyle w:val="a4"/>
        <w:spacing w:after="0" w:line="240" w:lineRule="auto"/>
        <w:jc w:val="both"/>
        <w:rPr>
          <w:rFonts w:ascii="Times New Roman" w:hAnsi="Times New Roman" w:cs="Times New Roman"/>
        </w:rPr>
      </w:pPr>
    </w:p>
    <w:p w:rsidR="00F02839" w:rsidRDefault="00F02839" w:rsidP="00F02839">
      <w:pPr>
        <w:pStyle w:val="a4"/>
        <w:spacing w:after="0" w:line="240" w:lineRule="auto"/>
        <w:jc w:val="center"/>
        <w:rPr>
          <w:rFonts w:ascii="Times New Roman" w:hAnsi="Times New Roman" w:cs="Times New Roman"/>
          <w:b/>
        </w:rPr>
      </w:pPr>
      <w:r w:rsidRPr="00F02839">
        <w:rPr>
          <w:rFonts w:ascii="Times New Roman" w:hAnsi="Times New Roman" w:cs="Times New Roman"/>
          <w:b/>
        </w:rPr>
        <w:t>10. Заключение договора аренды земельного участка по итогам проведения аукциона</w:t>
      </w:r>
    </w:p>
    <w:p w:rsidR="00F02839" w:rsidRPr="00F02839" w:rsidRDefault="00F02839" w:rsidP="00F02839">
      <w:pPr>
        <w:pStyle w:val="a4"/>
        <w:spacing w:after="0" w:line="240" w:lineRule="auto"/>
        <w:jc w:val="center"/>
        <w:rPr>
          <w:rFonts w:ascii="Times New Roman" w:hAnsi="Times New Roman" w:cs="Times New Roman"/>
          <w:b/>
        </w:rPr>
      </w:pPr>
    </w:p>
    <w:p w:rsidR="00F02839" w:rsidRPr="00F02839" w:rsidRDefault="00F02839" w:rsidP="00F02839">
      <w:pPr>
        <w:pStyle w:val="a4"/>
        <w:spacing w:after="0" w:line="240" w:lineRule="auto"/>
        <w:jc w:val="both"/>
        <w:rPr>
          <w:rFonts w:ascii="Times New Roman" w:hAnsi="Times New Roman" w:cs="Times New Roman"/>
        </w:rPr>
      </w:pPr>
      <w:r w:rsidRPr="00F02839">
        <w:rPr>
          <w:rFonts w:ascii="Times New Roman" w:hAnsi="Times New Roman" w:cs="Times New Roman"/>
        </w:rPr>
        <w:t>10.1. Договор заключается в срок не ранее 10 (</w:t>
      </w:r>
      <w:r>
        <w:rPr>
          <w:rFonts w:ascii="Times New Roman" w:hAnsi="Times New Roman" w:cs="Times New Roman"/>
        </w:rPr>
        <w:t>д</w:t>
      </w:r>
      <w:r w:rsidRPr="00F02839">
        <w:rPr>
          <w:rFonts w:ascii="Times New Roman" w:hAnsi="Times New Roman" w:cs="Times New Roman"/>
        </w:rPr>
        <w:t xml:space="preserve">есяти) календарных дней </w:t>
      </w:r>
      <w:proofErr w:type="gramStart"/>
      <w:r w:rsidRPr="00F02839">
        <w:rPr>
          <w:rFonts w:ascii="Times New Roman" w:hAnsi="Times New Roman" w:cs="Times New Roman"/>
        </w:rPr>
        <w:t>с даты</w:t>
      </w:r>
      <w:r>
        <w:rPr>
          <w:rFonts w:ascii="Times New Roman" w:hAnsi="Times New Roman" w:cs="Times New Roman"/>
        </w:rPr>
        <w:t xml:space="preserve"> </w:t>
      </w:r>
      <w:r w:rsidRPr="00F02839">
        <w:rPr>
          <w:rFonts w:ascii="Times New Roman" w:hAnsi="Times New Roman" w:cs="Times New Roman"/>
        </w:rPr>
        <w:t>подведения</w:t>
      </w:r>
      <w:proofErr w:type="gramEnd"/>
      <w:r w:rsidRPr="00F02839">
        <w:rPr>
          <w:rFonts w:ascii="Times New Roman" w:hAnsi="Times New Roman" w:cs="Times New Roman"/>
        </w:rPr>
        <w:t xml:space="preserve"> итогов аукциона, но не позднее 40 (</w:t>
      </w:r>
      <w:r>
        <w:rPr>
          <w:rFonts w:ascii="Times New Roman" w:hAnsi="Times New Roman" w:cs="Times New Roman"/>
        </w:rPr>
        <w:t>с</w:t>
      </w:r>
      <w:r w:rsidRPr="00F02839">
        <w:rPr>
          <w:rFonts w:ascii="Times New Roman" w:hAnsi="Times New Roman" w:cs="Times New Roman"/>
        </w:rPr>
        <w:t>орока) календарных дней с даты</w:t>
      </w:r>
      <w:r>
        <w:rPr>
          <w:rFonts w:ascii="Times New Roman" w:hAnsi="Times New Roman" w:cs="Times New Roman"/>
        </w:rPr>
        <w:t xml:space="preserve"> </w:t>
      </w:r>
      <w:r w:rsidRPr="00F02839">
        <w:rPr>
          <w:rFonts w:ascii="Times New Roman" w:hAnsi="Times New Roman" w:cs="Times New Roman"/>
        </w:rPr>
        <w:t>подведения итогов аукциона.</w:t>
      </w:r>
    </w:p>
    <w:p w:rsidR="00F02839" w:rsidRPr="00F02839" w:rsidRDefault="00F02839" w:rsidP="00F02839">
      <w:pPr>
        <w:pStyle w:val="a4"/>
        <w:spacing w:after="0" w:line="240" w:lineRule="auto"/>
        <w:jc w:val="both"/>
        <w:rPr>
          <w:rFonts w:ascii="Times New Roman" w:hAnsi="Times New Roman" w:cs="Times New Roman"/>
        </w:rPr>
      </w:pPr>
      <w:r w:rsidRPr="00F02839">
        <w:rPr>
          <w:rFonts w:ascii="Times New Roman" w:hAnsi="Times New Roman" w:cs="Times New Roman"/>
        </w:rPr>
        <w:t>Организатор аукциона направляет победителю аукциона/единственному участнику</w:t>
      </w:r>
      <w:r>
        <w:rPr>
          <w:rFonts w:ascii="Times New Roman" w:hAnsi="Times New Roman" w:cs="Times New Roman"/>
        </w:rPr>
        <w:t xml:space="preserve"> </w:t>
      </w:r>
      <w:r w:rsidRPr="00F02839">
        <w:rPr>
          <w:rFonts w:ascii="Times New Roman" w:hAnsi="Times New Roman" w:cs="Times New Roman"/>
        </w:rPr>
        <w:t>экземпляры подписанного проекта договора аренды земельного участка в десятидневный</w:t>
      </w:r>
      <w:r>
        <w:rPr>
          <w:rFonts w:ascii="Times New Roman" w:hAnsi="Times New Roman" w:cs="Times New Roman"/>
        </w:rPr>
        <w:t xml:space="preserve"> </w:t>
      </w:r>
      <w:r w:rsidRPr="00F02839">
        <w:rPr>
          <w:rFonts w:ascii="Times New Roman" w:hAnsi="Times New Roman" w:cs="Times New Roman"/>
        </w:rPr>
        <w:t xml:space="preserve">срок со дня составления протокола о результатах аукциона. </w:t>
      </w:r>
      <w:proofErr w:type="gramStart"/>
      <w:r w:rsidRPr="00F02839">
        <w:rPr>
          <w:rFonts w:ascii="Times New Roman" w:hAnsi="Times New Roman" w:cs="Times New Roman"/>
        </w:rPr>
        <w:t>При этом размер ежегодной</w:t>
      </w:r>
      <w:r>
        <w:rPr>
          <w:rFonts w:ascii="Times New Roman" w:hAnsi="Times New Roman" w:cs="Times New Roman"/>
        </w:rPr>
        <w:t xml:space="preserve"> </w:t>
      </w:r>
      <w:r w:rsidRPr="00F02839">
        <w:rPr>
          <w:rFonts w:ascii="Times New Roman" w:hAnsi="Times New Roman" w:cs="Times New Roman"/>
        </w:rPr>
        <w:t>арендной платы или размер первого арендного платежа по договору аренды земельного</w:t>
      </w:r>
      <w:r>
        <w:rPr>
          <w:rFonts w:ascii="Times New Roman" w:hAnsi="Times New Roman" w:cs="Times New Roman"/>
        </w:rPr>
        <w:t xml:space="preserve"> </w:t>
      </w:r>
      <w:r w:rsidRPr="00F02839">
        <w:rPr>
          <w:rFonts w:ascii="Times New Roman" w:hAnsi="Times New Roman" w:cs="Times New Roman"/>
        </w:rPr>
        <w:t>участка определяется в размере, предложенном победителем аукциона, или в случае</w:t>
      </w:r>
      <w:r>
        <w:rPr>
          <w:rFonts w:ascii="Times New Roman" w:hAnsi="Times New Roman" w:cs="Times New Roman"/>
        </w:rPr>
        <w:t xml:space="preserve"> </w:t>
      </w:r>
      <w:r w:rsidRPr="00F02839">
        <w:rPr>
          <w:rFonts w:ascii="Times New Roman" w:hAnsi="Times New Roman" w:cs="Times New Roman"/>
        </w:rPr>
        <w:t>заключения указанного договора с единственным принявшим участие в аукционе его</w:t>
      </w:r>
      <w:r>
        <w:rPr>
          <w:rFonts w:ascii="Times New Roman" w:hAnsi="Times New Roman" w:cs="Times New Roman"/>
        </w:rPr>
        <w:t xml:space="preserve"> </w:t>
      </w:r>
      <w:r w:rsidRPr="00F02839">
        <w:rPr>
          <w:rFonts w:ascii="Times New Roman" w:hAnsi="Times New Roman" w:cs="Times New Roman"/>
        </w:rPr>
        <w:t>участником устанавливается в размере, равном начальной цене предмета аукциона.</w:t>
      </w:r>
      <w:proofErr w:type="gramEnd"/>
    </w:p>
    <w:p w:rsidR="00F02839" w:rsidRPr="00F02839" w:rsidRDefault="00F02839" w:rsidP="00F02839">
      <w:pPr>
        <w:pStyle w:val="a4"/>
        <w:spacing w:after="0" w:line="240" w:lineRule="auto"/>
        <w:jc w:val="both"/>
        <w:rPr>
          <w:rFonts w:ascii="Times New Roman" w:hAnsi="Times New Roman" w:cs="Times New Roman"/>
        </w:rPr>
      </w:pPr>
      <w:r w:rsidRPr="00F02839">
        <w:rPr>
          <w:rFonts w:ascii="Times New Roman" w:hAnsi="Times New Roman" w:cs="Times New Roman"/>
        </w:rPr>
        <w:t>Договор заключается не ранее чем через десять дней со дня размещения информации о</w:t>
      </w:r>
      <w:r>
        <w:rPr>
          <w:rFonts w:ascii="Times New Roman" w:hAnsi="Times New Roman" w:cs="Times New Roman"/>
        </w:rPr>
        <w:t xml:space="preserve"> </w:t>
      </w:r>
      <w:r w:rsidRPr="00F02839">
        <w:rPr>
          <w:rFonts w:ascii="Times New Roman" w:hAnsi="Times New Roman" w:cs="Times New Roman"/>
        </w:rPr>
        <w:t>результатах аукциона на официальном сайте.</w:t>
      </w:r>
    </w:p>
    <w:p w:rsidR="00F02839" w:rsidRPr="002D0A9F" w:rsidRDefault="00F02839" w:rsidP="00F02839">
      <w:pPr>
        <w:pStyle w:val="a4"/>
        <w:spacing w:after="0" w:line="240" w:lineRule="auto"/>
        <w:jc w:val="both"/>
        <w:rPr>
          <w:rFonts w:ascii="Times New Roman" w:hAnsi="Times New Roman" w:cs="Times New Roman"/>
        </w:rPr>
      </w:pPr>
      <w:r w:rsidRPr="00F02839">
        <w:rPr>
          <w:rFonts w:ascii="Times New Roman" w:hAnsi="Times New Roman" w:cs="Times New Roman"/>
        </w:rPr>
        <w:t>10.2. Победитель аукциона/единственный участник в срок не позднее 7 (</w:t>
      </w:r>
      <w:r>
        <w:rPr>
          <w:rFonts w:ascii="Times New Roman" w:hAnsi="Times New Roman" w:cs="Times New Roman"/>
        </w:rPr>
        <w:t>с</w:t>
      </w:r>
      <w:r w:rsidRPr="00F02839">
        <w:rPr>
          <w:rFonts w:ascii="Times New Roman" w:hAnsi="Times New Roman" w:cs="Times New Roman"/>
        </w:rPr>
        <w:t>еми) дней</w:t>
      </w:r>
      <w:r>
        <w:rPr>
          <w:rFonts w:ascii="Times New Roman" w:hAnsi="Times New Roman" w:cs="Times New Roman"/>
        </w:rPr>
        <w:t xml:space="preserve"> </w:t>
      </w:r>
      <w:r w:rsidRPr="00F02839">
        <w:rPr>
          <w:rFonts w:ascii="Times New Roman" w:hAnsi="Times New Roman" w:cs="Times New Roman"/>
        </w:rPr>
        <w:t xml:space="preserve">с даты </w:t>
      </w:r>
      <w:r w:rsidRPr="002D0A9F">
        <w:rPr>
          <w:rFonts w:ascii="Times New Roman" w:hAnsi="Times New Roman" w:cs="Times New Roman"/>
        </w:rPr>
        <w:t>подписания договора аренды земельного участка осуществляет перечисление денежных сре</w:t>
      </w:r>
      <w:proofErr w:type="gramStart"/>
      <w:r w:rsidRPr="002D0A9F">
        <w:rPr>
          <w:rFonts w:ascii="Times New Roman" w:hAnsi="Times New Roman" w:cs="Times New Roman"/>
        </w:rPr>
        <w:t>дств в сч</w:t>
      </w:r>
      <w:proofErr w:type="gramEnd"/>
      <w:r w:rsidRPr="002D0A9F">
        <w:rPr>
          <w:rFonts w:ascii="Times New Roman" w:hAnsi="Times New Roman" w:cs="Times New Roman"/>
        </w:rPr>
        <w:t>ет оплаты договора на счет администрации муниципального образования поселок Никологоры Вязниковского района Владимирской области  за вычетом суммы внесенного задатка.</w:t>
      </w:r>
    </w:p>
    <w:p w:rsidR="00F02839" w:rsidRPr="002D0A9F" w:rsidRDefault="00F02839" w:rsidP="00F02839">
      <w:pPr>
        <w:pStyle w:val="a4"/>
        <w:spacing w:after="0" w:line="240" w:lineRule="auto"/>
        <w:jc w:val="both"/>
        <w:rPr>
          <w:rFonts w:ascii="Times New Roman" w:hAnsi="Times New Roman" w:cs="Times New Roman"/>
        </w:rPr>
      </w:pPr>
      <w:r w:rsidRPr="002D0A9F">
        <w:rPr>
          <w:rFonts w:ascii="Times New Roman" w:hAnsi="Times New Roman" w:cs="Times New Roman"/>
        </w:rPr>
        <w:t>Участник, сделавший предпоследнее предложение о цене предмета аукциона в срок не позднее 7 (семи) дней с даты подписания договора аренды земельного участка осуществляет перечисление денежных сре</w:t>
      </w:r>
      <w:proofErr w:type="gramStart"/>
      <w:r w:rsidRPr="002D0A9F">
        <w:rPr>
          <w:rFonts w:ascii="Times New Roman" w:hAnsi="Times New Roman" w:cs="Times New Roman"/>
        </w:rPr>
        <w:t>дств в р</w:t>
      </w:r>
      <w:proofErr w:type="gramEnd"/>
      <w:r w:rsidRPr="002D0A9F">
        <w:rPr>
          <w:rFonts w:ascii="Times New Roman" w:hAnsi="Times New Roman" w:cs="Times New Roman"/>
        </w:rPr>
        <w:t>азмере цены, предложенной победителем аукциона в счет оплаты договора на счет администрации муниципального образования поселок Никологоры Вязниковского района Владимирской области.</w:t>
      </w:r>
    </w:p>
    <w:p w:rsidR="00F02839" w:rsidRPr="00F02839" w:rsidRDefault="00F02839" w:rsidP="00F02839">
      <w:pPr>
        <w:pStyle w:val="a4"/>
        <w:spacing w:after="0" w:line="240" w:lineRule="auto"/>
        <w:jc w:val="both"/>
        <w:rPr>
          <w:rFonts w:ascii="Times New Roman" w:hAnsi="Times New Roman" w:cs="Times New Roman"/>
        </w:rPr>
      </w:pPr>
      <w:r w:rsidRPr="00F02839">
        <w:rPr>
          <w:rFonts w:ascii="Times New Roman" w:hAnsi="Times New Roman" w:cs="Times New Roman"/>
        </w:rPr>
        <w:t>10.3. Задаток, внесенный победителем аукциона/единственным участником,</w:t>
      </w:r>
      <w:r>
        <w:rPr>
          <w:rFonts w:ascii="Times New Roman" w:hAnsi="Times New Roman" w:cs="Times New Roman"/>
        </w:rPr>
        <w:t xml:space="preserve"> </w:t>
      </w:r>
      <w:r w:rsidRPr="00F02839">
        <w:rPr>
          <w:rFonts w:ascii="Times New Roman" w:hAnsi="Times New Roman" w:cs="Times New Roman"/>
        </w:rPr>
        <w:t>засчитывается в счет исполнения обязательств по договору.</w:t>
      </w:r>
    </w:p>
    <w:p w:rsidR="00F02839" w:rsidRPr="00F02839" w:rsidRDefault="00F02839" w:rsidP="00F02839">
      <w:pPr>
        <w:pStyle w:val="a4"/>
        <w:spacing w:after="0" w:line="240" w:lineRule="auto"/>
        <w:jc w:val="both"/>
        <w:rPr>
          <w:rFonts w:ascii="Times New Roman" w:hAnsi="Times New Roman" w:cs="Times New Roman"/>
        </w:rPr>
      </w:pPr>
      <w:r w:rsidRPr="00F02839">
        <w:rPr>
          <w:rFonts w:ascii="Times New Roman" w:hAnsi="Times New Roman" w:cs="Times New Roman"/>
        </w:rPr>
        <w:t>10.4. Если договор аренды земельного участка в течение тридцати дней со дня</w:t>
      </w:r>
      <w:r w:rsidR="009D0B7F">
        <w:rPr>
          <w:rFonts w:ascii="Times New Roman" w:hAnsi="Times New Roman" w:cs="Times New Roman"/>
        </w:rPr>
        <w:t xml:space="preserve"> </w:t>
      </w:r>
      <w:r w:rsidRPr="00F02839">
        <w:rPr>
          <w:rFonts w:ascii="Times New Roman" w:hAnsi="Times New Roman" w:cs="Times New Roman"/>
        </w:rPr>
        <w:t>направления победителю аукциона проекта указанного договора не был им подписан и</w:t>
      </w:r>
      <w:r w:rsidR="009D0B7F">
        <w:rPr>
          <w:rFonts w:ascii="Times New Roman" w:hAnsi="Times New Roman" w:cs="Times New Roman"/>
        </w:rPr>
        <w:t xml:space="preserve"> </w:t>
      </w:r>
      <w:r w:rsidRPr="00F02839">
        <w:rPr>
          <w:rFonts w:ascii="Times New Roman" w:hAnsi="Times New Roman" w:cs="Times New Roman"/>
        </w:rPr>
        <w:t>представлен Организатору аукциона, Организатор аукциона предлагает заключить</w:t>
      </w:r>
      <w:r w:rsidR="009D0B7F">
        <w:rPr>
          <w:rFonts w:ascii="Times New Roman" w:hAnsi="Times New Roman" w:cs="Times New Roman"/>
        </w:rPr>
        <w:t xml:space="preserve"> </w:t>
      </w:r>
      <w:r w:rsidRPr="00F02839">
        <w:rPr>
          <w:rFonts w:ascii="Times New Roman" w:hAnsi="Times New Roman" w:cs="Times New Roman"/>
        </w:rPr>
        <w:t xml:space="preserve">указанный договор участнику </w:t>
      </w:r>
      <w:r w:rsidRPr="00F02839">
        <w:rPr>
          <w:rFonts w:ascii="Times New Roman" w:hAnsi="Times New Roman" w:cs="Times New Roman"/>
        </w:rPr>
        <w:lastRenderedPageBreak/>
        <w:t>аукциона, который сделал предпоследнее предложение о</w:t>
      </w:r>
      <w:r w:rsidR="009D0B7F">
        <w:rPr>
          <w:rFonts w:ascii="Times New Roman" w:hAnsi="Times New Roman" w:cs="Times New Roman"/>
        </w:rPr>
        <w:t xml:space="preserve"> </w:t>
      </w:r>
      <w:r w:rsidRPr="00F02839">
        <w:rPr>
          <w:rFonts w:ascii="Times New Roman" w:hAnsi="Times New Roman" w:cs="Times New Roman"/>
        </w:rPr>
        <w:t>цене предмета аукциона, по цене, предложенной победителем аукциона.</w:t>
      </w:r>
    </w:p>
    <w:p w:rsidR="00F02839" w:rsidRPr="00F02839" w:rsidRDefault="00F02839" w:rsidP="00F02839">
      <w:pPr>
        <w:pStyle w:val="a4"/>
        <w:spacing w:after="0" w:line="240" w:lineRule="auto"/>
        <w:jc w:val="both"/>
        <w:rPr>
          <w:rFonts w:ascii="Times New Roman" w:hAnsi="Times New Roman" w:cs="Times New Roman"/>
        </w:rPr>
      </w:pPr>
      <w:r w:rsidRPr="00F02839">
        <w:rPr>
          <w:rFonts w:ascii="Times New Roman" w:hAnsi="Times New Roman" w:cs="Times New Roman"/>
        </w:rPr>
        <w:t>10.5. В случае</w:t>
      </w:r>
      <w:proofErr w:type="gramStart"/>
      <w:r w:rsidRPr="00F02839">
        <w:rPr>
          <w:rFonts w:ascii="Times New Roman" w:hAnsi="Times New Roman" w:cs="Times New Roman"/>
        </w:rPr>
        <w:t>,</w:t>
      </w:r>
      <w:proofErr w:type="gramEnd"/>
      <w:r w:rsidRPr="00F02839">
        <w:rPr>
          <w:rFonts w:ascii="Times New Roman" w:hAnsi="Times New Roman" w:cs="Times New Roman"/>
        </w:rPr>
        <w:t xml:space="preserve"> если в течение тридцати дней со дня направления участнику</w:t>
      </w:r>
      <w:r w:rsidR="009D0B7F">
        <w:rPr>
          <w:rFonts w:ascii="Times New Roman" w:hAnsi="Times New Roman" w:cs="Times New Roman"/>
        </w:rPr>
        <w:t xml:space="preserve"> </w:t>
      </w:r>
      <w:r w:rsidRPr="00F02839">
        <w:rPr>
          <w:rFonts w:ascii="Times New Roman" w:hAnsi="Times New Roman" w:cs="Times New Roman"/>
        </w:rPr>
        <w:t>аукциона, который сделал предпоследнее предложение о цене предмета аукциона, проекта</w:t>
      </w:r>
      <w:r w:rsidR="009D0B7F">
        <w:rPr>
          <w:rFonts w:ascii="Times New Roman" w:hAnsi="Times New Roman" w:cs="Times New Roman"/>
        </w:rPr>
        <w:t xml:space="preserve"> </w:t>
      </w:r>
      <w:r w:rsidRPr="00F02839">
        <w:rPr>
          <w:rFonts w:ascii="Times New Roman" w:hAnsi="Times New Roman" w:cs="Times New Roman"/>
        </w:rPr>
        <w:t>договора аренды земельного участка этот участник не представил Организатору аукциона</w:t>
      </w:r>
      <w:r w:rsidR="009D0B7F">
        <w:rPr>
          <w:rFonts w:ascii="Times New Roman" w:hAnsi="Times New Roman" w:cs="Times New Roman"/>
        </w:rPr>
        <w:t xml:space="preserve"> </w:t>
      </w:r>
      <w:r w:rsidRPr="00F02839">
        <w:rPr>
          <w:rFonts w:ascii="Times New Roman" w:hAnsi="Times New Roman" w:cs="Times New Roman"/>
        </w:rPr>
        <w:t>подписанный им договор, Организатор аукциона вправе объявить о проведении повторного</w:t>
      </w:r>
      <w:r w:rsidR="009D0B7F">
        <w:rPr>
          <w:rFonts w:ascii="Times New Roman" w:hAnsi="Times New Roman" w:cs="Times New Roman"/>
        </w:rPr>
        <w:t xml:space="preserve"> </w:t>
      </w:r>
      <w:r w:rsidRPr="00F02839">
        <w:rPr>
          <w:rFonts w:ascii="Times New Roman" w:hAnsi="Times New Roman" w:cs="Times New Roman"/>
        </w:rPr>
        <w:t>аукциона.</w:t>
      </w:r>
    </w:p>
    <w:p w:rsidR="00F02839" w:rsidRPr="00F02839" w:rsidRDefault="00F02839" w:rsidP="00F02839">
      <w:pPr>
        <w:pStyle w:val="a4"/>
        <w:spacing w:after="0" w:line="240" w:lineRule="auto"/>
        <w:jc w:val="both"/>
        <w:rPr>
          <w:rFonts w:ascii="Times New Roman" w:hAnsi="Times New Roman" w:cs="Times New Roman"/>
        </w:rPr>
      </w:pPr>
      <w:r w:rsidRPr="00F02839">
        <w:rPr>
          <w:rFonts w:ascii="Times New Roman" w:hAnsi="Times New Roman" w:cs="Times New Roman"/>
        </w:rPr>
        <w:t>10.6. Задатки, внесенные победителем аукциона/единственным участником, не</w:t>
      </w:r>
      <w:r w:rsidR="009D0B7F">
        <w:rPr>
          <w:rFonts w:ascii="Times New Roman" w:hAnsi="Times New Roman" w:cs="Times New Roman"/>
        </w:rPr>
        <w:t xml:space="preserve"> </w:t>
      </w:r>
      <w:r w:rsidRPr="00F02839">
        <w:rPr>
          <w:rFonts w:ascii="Times New Roman" w:hAnsi="Times New Roman" w:cs="Times New Roman"/>
        </w:rPr>
        <w:t>заключившими в установленном порядке договор аренды земельного участка вследствие</w:t>
      </w:r>
      <w:r w:rsidR="009D0B7F">
        <w:rPr>
          <w:rFonts w:ascii="Times New Roman" w:hAnsi="Times New Roman" w:cs="Times New Roman"/>
        </w:rPr>
        <w:t xml:space="preserve"> </w:t>
      </w:r>
      <w:r w:rsidRPr="00F02839">
        <w:rPr>
          <w:rFonts w:ascii="Times New Roman" w:hAnsi="Times New Roman" w:cs="Times New Roman"/>
        </w:rPr>
        <w:t>уклонения от заключения договора, не возвращаются.</w:t>
      </w:r>
    </w:p>
    <w:p w:rsidR="00F02839" w:rsidRDefault="00F02839" w:rsidP="00F02839">
      <w:pPr>
        <w:pStyle w:val="a4"/>
        <w:spacing w:after="0" w:line="240" w:lineRule="auto"/>
        <w:jc w:val="both"/>
        <w:rPr>
          <w:rFonts w:ascii="Times New Roman" w:hAnsi="Times New Roman" w:cs="Times New Roman"/>
        </w:rPr>
      </w:pPr>
      <w:r w:rsidRPr="00F02839">
        <w:rPr>
          <w:rFonts w:ascii="Times New Roman" w:hAnsi="Times New Roman" w:cs="Times New Roman"/>
        </w:rPr>
        <w:t>10.7. Сведения о победителях аукционов, уклонившихся от заключения договора</w:t>
      </w:r>
      <w:r w:rsidR="009D0B7F">
        <w:rPr>
          <w:rFonts w:ascii="Times New Roman" w:hAnsi="Times New Roman" w:cs="Times New Roman"/>
        </w:rPr>
        <w:t xml:space="preserve"> </w:t>
      </w:r>
      <w:r w:rsidRPr="00F02839">
        <w:rPr>
          <w:rFonts w:ascii="Times New Roman" w:hAnsi="Times New Roman" w:cs="Times New Roman"/>
        </w:rPr>
        <w:t>аренды земельного участка, являющегося предметом аукциона, и об иных лицах, с</w:t>
      </w:r>
      <w:r w:rsidR="009D0B7F">
        <w:rPr>
          <w:rFonts w:ascii="Times New Roman" w:hAnsi="Times New Roman" w:cs="Times New Roman"/>
        </w:rPr>
        <w:t xml:space="preserve"> </w:t>
      </w:r>
      <w:r w:rsidRPr="00F02839">
        <w:rPr>
          <w:rFonts w:ascii="Times New Roman" w:hAnsi="Times New Roman" w:cs="Times New Roman"/>
        </w:rPr>
        <w:t>которыми указанные договоры заключаются в соответствии с положениями действующего</w:t>
      </w:r>
      <w:r w:rsidR="009D0B7F">
        <w:rPr>
          <w:rFonts w:ascii="Times New Roman" w:hAnsi="Times New Roman" w:cs="Times New Roman"/>
        </w:rPr>
        <w:t xml:space="preserve"> </w:t>
      </w:r>
      <w:r w:rsidRPr="00F02839">
        <w:rPr>
          <w:rFonts w:ascii="Times New Roman" w:hAnsi="Times New Roman" w:cs="Times New Roman"/>
        </w:rPr>
        <w:t>законодательства и которые уклонились от их заключения, включаются в реестр</w:t>
      </w:r>
      <w:r w:rsidR="009D0B7F">
        <w:rPr>
          <w:rFonts w:ascii="Times New Roman" w:hAnsi="Times New Roman" w:cs="Times New Roman"/>
        </w:rPr>
        <w:t xml:space="preserve"> </w:t>
      </w:r>
      <w:r w:rsidRPr="00F02839">
        <w:rPr>
          <w:rFonts w:ascii="Times New Roman" w:hAnsi="Times New Roman" w:cs="Times New Roman"/>
        </w:rPr>
        <w:t>недобросовестных участников аукциона.</w:t>
      </w:r>
    </w:p>
    <w:p w:rsidR="009D0B7F" w:rsidRPr="00F02839" w:rsidRDefault="009D0B7F" w:rsidP="00F02839">
      <w:pPr>
        <w:pStyle w:val="a4"/>
        <w:spacing w:after="0" w:line="240" w:lineRule="auto"/>
        <w:jc w:val="both"/>
        <w:rPr>
          <w:rFonts w:ascii="Times New Roman" w:hAnsi="Times New Roman" w:cs="Times New Roman"/>
        </w:rPr>
      </w:pPr>
    </w:p>
    <w:p w:rsidR="00F02839" w:rsidRDefault="00F02839" w:rsidP="009D0B7F">
      <w:pPr>
        <w:pStyle w:val="a4"/>
        <w:spacing w:after="0" w:line="240" w:lineRule="auto"/>
        <w:jc w:val="center"/>
        <w:rPr>
          <w:rFonts w:ascii="Times New Roman" w:hAnsi="Times New Roman" w:cs="Times New Roman"/>
          <w:b/>
        </w:rPr>
      </w:pPr>
      <w:r w:rsidRPr="009D0B7F">
        <w:rPr>
          <w:rFonts w:ascii="Times New Roman" w:hAnsi="Times New Roman" w:cs="Times New Roman"/>
          <w:b/>
        </w:rPr>
        <w:t xml:space="preserve">11. Признание аукциона </w:t>
      </w:r>
      <w:proofErr w:type="gramStart"/>
      <w:r w:rsidRPr="009D0B7F">
        <w:rPr>
          <w:rFonts w:ascii="Times New Roman" w:hAnsi="Times New Roman" w:cs="Times New Roman"/>
          <w:b/>
        </w:rPr>
        <w:t>несостоявшимся</w:t>
      </w:r>
      <w:proofErr w:type="gramEnd"/>
    </w:p>
    <w:p w:rsidR="009D0B7F" w:rsidRPr="009D0B7F" w:rsidRDefault="009D0B7F" w:rsidP="009D0B7F">
      <w:pPr>
        <w:pStyle w:val="a4"/>
        <w:spacing w:after="0" w:line="240" w:lineRule="auto"/>
        <w:jc w:val="center"/>
        <w:rPr>
          <w:rFonts w:ascii="Times New Roman" w:hAnsi="Times New Roman" w:cs="Times New Roman"/>
          <w:b/>
        </w:rPr>
      </w:pPr>
    </w:p>
    <w:p w:rsidR="00F02839" w:rsidRPr="00F02839" w:rsidRDefault="00F02839" w:rsidP="00F02839">
      <w:pPr>
        <w:pStyle w:val="a4"/>
        <w:spacing w:after="0" w:line="240" w:lineRule="auto"/>
        <w:jc w:val="both"/>
        <w:rPr>
          <w:rFonts w:ascii="Times New Roman" w:hAnsi="Times New Roman" w:cs="Times New Roman"/>
        </w:rPr>
      </w:pPr>
      <w:r w:rsidRPr="00F02839">
        <w:rPr>
          <w:rFonts w:ascii="Times New Roman" w:hAnsi="Times New Roman" w:cs="Times New Roman"/>
        </w:rPr>
        <w:t>11.1. Аукцион признается несостоявшимся в случае, если:</w:t>
      </w:r>
    </w:p>
    <w:p w:rsidR="00F02839" w:rsidRPr="00F02839" w:rsidRDefault="00F02839" w:rsidP="00F02839">
      <w:pPr>
        <w:pStyle w:val="a4"/>
        <w:spacing w:after="0" w:line="240" w:lineRule="auto"/>
        <w:jc w:val="both"/>
        <w:rPr>
          <w:rFonts w:ascii="Times New Roman" w:hAnsi="Times New Roman" w:cs="Times New Roman"/>
        </w:rPr>
      </w:pPr>
      <w:r w:rsidRPr="00F02839">
        <w:rPr>
          <w:rFonts w:ascii="Times New Roman" w:hAnsi="Times New Roman" w:cs="Times New Roman"/>
        </w:rPr>
        <w:t xml:space="preserve">- </w:t>
      </w:r>
      <w:proofErr w:type="gramStart"/>
      <w:r w:rsidRPr="00F02839">
        <w:rPr>
          <w:rFonts w:ascii="Times New Roman" w:hAnsi="Times New Roman" w:cs="Times New Roman"/>
        </w:rPr>
        <w:t>на основании результатов рассмотрения заявок на участие в аукционе принято</w:t>
      </w:r>
      <w:r w:rsidR="009D0B7F">
        <w:rPr>
          <w:rFonts w:ascii="Times New Roman" w:hAnsi="Times New Roman" w:cs="Times New Roman"/>
        </w:rPr>
        <w:t xml:space="preserve"> </w:t>
      </w:r>
      <w:r w:rsidRPr="00F02839">
        <w:rPr>
          <w:rFonts w:ascii="Times New Roman" w:hAnsi="Times New Roman" w:cs="Times New Roman"/>
        </w:rPr>
        <w:t>решение об отказе в допуске</w:t>
      </w:r>
      <w:proofErr w:type="gramEnd"/>
      <w:r w:rsidRPr="00F02839">
        <w:rPr>
          <w:rFonts w:ascii="Times New Roman" w:hAnsi="Times New Roman" w:cs="Times New Roman"/>
        </w:rPr>
        <w:t xml:space="preserve"> к участию в аукционе всех заявителей или о допуске к участию</w:t>
      </w:r>
      <w:r w:rsidR="009D0B7F">
        <w:rPr>
          <w:rFonts w:ascii="Times New Roman" w:hAnsi="Times New Roman" w:cs="Times New Roman"/>
        </w:rPr>
        <w:t xml:space="preserve"> </w:t>
      </w:r>
      <w:r w:rsidRPr="00F02839">
        <w:rPr>
          <w:rFonts w:ascii="Times New Roman" w:hAnsi="Times New Roman" w:cs="Times New Roman"/>
        </w:rPr>
        <w:t>в аукционе и признании участником аукциона только одного заявителя;</w:t>
      </w:r>
    </w:p>
    <w:p w:rsidR="00F02839" w:rsidRPr="00F02839" w:rsidRDefault="00F02839" w:rsidP="00F02839">
      <w:pPr>
        <w:pStyle w:val="a4"/>
        <w:spacing w:after="0" w:line="240" w:lineRule="auto"/>
        <w:jc w:val="both"/>
        <w:rPr>
          <w:rFonts w:ascii="Times New Roman" w:hAnsi="Times New Roman" w:cs="Times New Roman"/>
        </w:rPr>
      </w:pPr>
      <w:r w:rsidRPr="00F02839">
        <w:rPr>
          <w:rFonts w:ascii="Times New Roman" w:hAnsi="Times New Roman" w:cs="Times New Roman"/>
        </w:rPr>
        <w:t>- по окончании срока подачи заявок на участие в аукционе подана только одна заявка</w:t>
      </w:r>
      <w:r w:rsidR="009D0B7F">
        <w:rPr>
          <w:rFonts w:ascii="Times New Roman" w:hAnsi="Times New Roman" w:cs="Times New Roman"/>
        </w:rPr>
        <w:t xml:space="preserve"> </w:t>
      </w:r>
      <w:r w:rsidRPr="00F02839">
        <w:rPr>
          <w:rFonts w:ascii="Times New Roman" w:hAnsi="Times New Roman" w:cs="Times New Roman"/>
        </w:rPr>
        <w:t>на участие в аукционе или не подано ни одной заявки на участие в аукционе;</w:t>
      </w:r>
    </w:p>
    <w:p w:rsidR="00F02839" w:rsidRPr="00F02839" w:rsidRDefault="00F02839" w:rsidP="00F02839">
      <w:pPr>
        <w:pStyle w:val="a4"/>
        <w:spacing w:after="0" w:line="240" w:lineRule="auto"/>
        <w:jc w:val="both"/>
        <w:rPr>
          <w:rFonts w:ascii="Times New Roman" w:hAnsi="Times New Roman" w:cs="Times New Roman"/>
        </w:rPr>
      </w:pPr>
      <w:r w:rsidRPr="00F02839">
        <w:rPr>
          <w:rFonts w:ascii="Times New Roman" w:hAnsi="Times New Roman" w:cs="Times New Roman"/>
        </w:rPr>
        <w:t>- в аукционе участвовал только один участник;</w:t>
      </w:r>
    </w:p>
    <w:p w:rsidR="00F02839" w:rsidRPr="00F02839" w:rsidRDefault="00F02839" w:rsidP="00F02839">
      <w:pPr>
        <w:pStyle w:val="a4"/>
        <w:spacing w:after="0" w:line="240" w:lineRule="auto"/>
        <w:jc w:val="both"/>
        <w:rPr>
          <w:rFonts w:ascii="Times New Roman" w:hAnsi="Times New Roman" w:cs="Times New Roman"/>
        </w:rPr>
      </w:pPr>
      <w:r w:rsidRPr="00F02839">
        <w:rPr>
          <w:rFonts w:ascii="Times New Roman" w:hAnsi="Times New Roman" w:cs="Times New Roman"/>
        </w:rPr>
        <w:t>- при проведении аукциона не поступило ни одного предложения о цене предмета</w:t>
      </w:r>
      <w:r w:rsidR="009D0B7F">
        <w:rPr>
          <w:rFonts w:ascii="Times New Roman" w:hAnsi="Times New Roman" w:cs="Times New Roman"/>
        </w:rPr>
        <w:t xml:space="preserve"> </w:t>
      </w:r>
      <w:r w:rsidRPr="00F02839">
        <w:rPr>
          <w:rFonts w:ascii="Times New Roman" w:hAnsi="Times New Roman" w:cs="Times New Roman"/>
        </w:rPr>
        <w:t xml:space="preserve">аукциона, </w:t>
      </w:r>
      <w:proofErr w:type="gramStart"/>
      <w:r w:rsidRPr="00F02839">
        <w:rPr>
          <w:rFonts w:ascii="Times New Roman" w:hAnsi="Times New Roman" w:cs="Times New Roman"/>
        </w:rPr>
        <w:t>которое</w:t>
      </w:r>
      <w:proofErr w:type="gramEnd"/>
      <w:r w:rsidRPr="00F02839">
        <w:rPr>
          <w:rFonts w:ascii="Times New Roman" w:hAnsi="Times New Roman" w:cs="Times New Roman"/>
        </w:rPr>
        <w:t xml:space="preserve"> предусматривало бы более высокую цену предмета аукциона.</w:t>
      </w:r>
    </w:p>
    <w:p w:rsidR="00F02839" w:rsidRPr="00F02839" w:rsidRDefault="00F02839" w:rsidP="00F02839">
      <w:pPr>
        <w:pStyle w:val="a4"/>
        <w:spacing w:after="0" w:line="240" w:lineRule="auto"/>
        <w:jc w:val="both"/>
        <w:rPr>
          <w:rFonts w:ascii="Times New Roman" w:hAnsi="Times New Roman" w:cs="Times New Roman"/>
        </w:rPr>
      </w:pPr>
      <w:r w:rsidRPr="00F02839">
        <w:rPr>
          <w:rFonts w:ascii="Times New Roman" w:hAnsi="Times New Roman" w:cs="Times New Roman"/>
        </w:rPr>
        <w:t>11.2. Организатор аукциона вправе объявить о проведении повторного аукциона в</w:t>
      </w:r>
      <w:r w:rsidR="009D0B7F">
        <w:rPr>
          <w:rFonts w:ascii="Times New Roman" w:hAnsi="Times New Roman" w:cs="Times New Roman"/>
        </w:rPr>
        <w:t xml:space="preserve"> </w:t>
      </w:r>
      <w:r w:rsidRPr="00F02839">
        <w:rPr>
          <w:rFonts w:ascii="Times New Roman" w:hAnsi="Times New Roman" w:cs="Times New Roman"/>
        </w:rPr>
        <w:t>случае, если аукцион был признан несостоявшимся и лицо, подавшее единственную заявку</w:t>
      </w:r>
      <w:r w:rsidR="009D0B7F">
        <w:rPr>
          <w:rFonts w:ascii="Times New Roman" w:hAnsi="Times New Roman" w:cs="Times New Roman"/>
        </w:rPr>
        <w:t xml:space="preserve"> </w:t>
      </w:r>
      <w:r w:rsidRPr="00F02839">
        <w:rPr>
          <w:rFonts w:ascii="Times New Roman" w:hAnsi="Times New Roman" w:cs="Times New Roman"/>
        </w:rPr>
        <w:t>на участие в аукционе, заявитель, признанный единственным участником аукциона, или</w:t>
      </w:r>
      <w:r w:rsidR="009D0B7F">
        <w:rPr>
          <w:rFonts w:ascii="Times New Roman" w:hAnsi="Times New Roman" w:cs="Times New Roman"/>
        </w:rPr>
        <w:t xml:space="preserve"> </w:t>
      </w:r>
      <w:r w:rsidRPr="00F02839">
        <w:rPr>
          <w:rFonts w:ascii="Times New Roman" w:hAnsi="Times New Roman" w:cs="Times New Roman"/>
        </w:rPr>
        <w:t>единственный принявший участие в аукционе его участник в течение тридцати дней со дня</w:t>
      </w:r>
    </w:p>
    <w:p w:rsidR="00F02839" w:rsidRPr="00F02839" w:rsidRDefault="00F02839" w:rsidP="00F02839">
      <w:pPr>
        <w:pStyle w:val="a4"/>
        <w:spacing w:after="0" w:line="240" w:lineRule="auto"/>
        <w:jc w:val="both"/>
        <w:rPr>
          <w:rFonts w:ascii="Times New Roman" w:hAnsi="Times New Roman" w:cs="Times New Roman"/>
        </w:rPr>
      </w:pPr>
      <w:r w:rsidRPr="00F02839">
        <w:rPr>
          <w:rFonts w:ascii="Times New Roman" w:hAnsi="Times New Roman" w:cs="Times New Roman"/>
        </w:rPr>
        <w:t>направления им проекта договора аренды земельного участка не подписали и не</w:t>
      </w:r>
      <w:r w:rsidR="009D0B7F">
        <w:rPr>
          <w:rFonts w:ascii="Times New Roman" w:hAnsi="Times New Roman" w:cs="Times New Roman"/>
        </w:rPr>
        <w:t xml:space="preserve"> </w:t>
      </w:r>
      <w:r w:rsidRPr="00F02839">
        <w:rPr>
          <w:rFonts w:ascii="Times New Roman" w:hAnsi="Times New Roman" w:cs="Times New Roman"/>
        </w:rPr>
        <w:t>представили Организатору аукциона указанный договор (при наличии указанных лиц). При</w:t>
      </w:r>
      <w:r w:rsidR="009D0B7F">
        <w:rPr>
          <w:rFonts w:ascii="Times New Roman" w:hAnsi="Times New Roman" w:cs="Times New Roman"/>
        </w:rPr>
        <w:t xml:space="preserve"> </w:t>
      </w:r>
      <w:r w:rsidRPr="00F02839">
        <w:rPr>
          <w:rFonts w:ascii="Times New Roman" w:hAnsi="Times New Roman" w:cs="Times New Roman"/>
        </w:rPr>
        <w:t>этом условия повторного аукциона могут быть изменены.</w:t>
      </w:r>
    </w:p>
    <w:p w:rsidR="00F02839" w:rsidRDefault="00F02839" w:rsidP="00F02839">
      <w:pPr>
        <w:pStyle w:val="a4"/>
        <w:spacing w:after="0" w:line="240" w:lineRule="auto"/>
        <w:jc w:val="both"/>
        <w:rPr>
          <w:rFonts w:ascii="Times New Roman" w:hAnsi="Times New Roman" w:cs="Times New Roman"/>
        </w:rPr>
      </w:pPr>
      <w:r w:rsidRPr="00F02839">
        <w:rPr>
          <w:rFonts w:ascii="Times New Roman" w:hAnsi="Times New Roman" w:cs="Times New Roman"/>
        </w:rPr>
        <w:t xml:space="preserve">11.3. </w:t>
      </w:r>
      <w:proofErr w:type="gramStart"/>
      <w:r w:rsidRPr="00F02839">
        <w:rPr>
          <w:rFonts w:ascii="Times New Roman" w:hAnsi="Times New Roman" w:cs="Times New Roman"/>
        </w:rPr>
        <w:t>При наличии оснований для признания аукциона несостоявшимся Организатор</w:t>
      </w:r>
      <w:r w:rsidR="007A1CD5">
        <w:rPr>
          <w:rFonts w:ascii="Times New Roman" w:hAnsi="Times New Roman" w:cs="Times New Roman"/>
        </w:rPr>
        <w:t xml:space="preserve"> </w:t>
      </w:r>
      <w:r w:rsidRPr="00F02839">
        <w:rPr>
          <w:rFonts w:ascii="Times New Roman" w:hAnsi="Times New Roman" w:cs="Times New Roman"/>
        </w:rPr>
        <w:t>аукциона в день принятия решения о признании торгов несостоявшимися оформляет</w:t>
      </w:r>
      <w:r w:rsidR="007A1CD5">
        <w:rPr>
          <w:rFonts w:ascii="Times New Roman" w:hAnsi="Times New Roman" w:cs="Times New Roman"/>
        </w:rPr>
        <w:t xml:space="preserve"> </w:t>
      </w:r>
      <w:r w:rsidRPr="00F02839">
        <w:rPr>
          <w:rFonts w:ascii="Times New Roman" w:hAnsi="Times New Roman" w:cs="Times New Roman"/>
        </w:rPr>
        <w:t>протокол о результатах аукциона/протокол уклонения от заключения договора, где</w:t>
      </w:r>
      <w:r w:rsidR="007A1CD5">
        <w:rPr>
          <w:rFonts w:ascii="Times New Roman" w:hAnsi="Times New Roman" w:cs="Times New Roman"/>
        </w:rPr>
        <w:t xml:space="preserve"> </w:t>
      </w:r>
      <w:r w:rsidRPr="00F02839">
        <w:rPr>
          <w:rFonts w:ascii="Times New Roman" w:hAnsi="Times New Roman" w:cs="Times New Roman"/>
        </w:rPr>
        <w:t>указывает причину признания торгов несостоявшимися, а также единственного участника</w:t>
      </w:r>
      <w:r w:rsidR="007A1CD5">
        <w:rPr>
          <w:rFonts w:ascii="Times New Roman" w:hAnsi="Times New Roman" w:cs="Times New Roman"/>
        </w:rPr>
        <w:t xml:space="preserve"> </w:t>
      </w:r>
      <w:r w:rsidRPr="00F02839">
        <w:rPr>
          <w:rFonts w:ascii="Times New Roman" w:hAnsi="Times New Roman" w:cs="Times New Roman"/>
        </w:rPr>
        <w:t>(в случае, если аукцион признан несостоявшимся, если в аукционе участвовало менее 2</w:t>
      </w:r>
      <w:r w:rsidR="007A1CD5">
        <w:rPr>
          <w:rFonts w:ascii="Times New Roman" w:hAnsi="Times New Roman" w:cs="Times New Roman"/>
        </w:rPr>
        <w:t xml:space="preserve"> </w:t>
      </w:r>
      <w:r w:rsidRPr="00F02839">
        <w:rPr>
          <w:rFonts w:ascii="Times New Roman" w:hAnsi="Times New Roman" w:cs="Times New Roman"/>
        </w:rPr>
        <w:t>(</w:t>
      </w:r>
      <w:r w:rsidR="007A1CD5">
        <w:rPr>
          <w:rFonts w:ascii="Times New Roman" w:hAnsi="Times New Roman" w:cs="Times New Roman"/>
        </w:rPr>
        <w:t>д</w:t>
      </w:r>
      <w:r w:rsidRPr="00F02839">
        <w:rPr>
          <w:rFonts w:ascii="Times New Roman" w:hAnsi="Times New Roman" w:cs="Times New Roman"/>
        </w:rPr>
        <w:t>вух) участников) или победителя торгов, уклонившегося от подписания протокола о</w:t>
      </w:r>
      <w:r w:rsidR="007A1CD5">
        <w:rPr>
          <w:rFonts w:ascii="Times New Roman" w:hAnsi="Times New Roman" w:cs="Times New Roman"/>
        </w:rPr>
        <w:t xml:space="preserve"> </w:t>
      </w:r>
      <w:r w:rsidRPr="00F02839">
        <w:rPr>
          <w:rFonts w:ascii="Times New Roman" w:hAnsi="Times New Roman" w:cs="Times New Roman"/>
        </w:rPr>
        <w:t>результатах</w:t>
      </w:r>
      <w:proofErr w:type="gramEnd"/>
      <w:r w:rsidRPr="00F02839">
        <w:rPr>
          <w:rFonts w:ascii="Times New Roman" w:hAnsi="Times New Roman" w:cs="Times New Roman"/>
        </w:rPr>
        <w:t xml:space="preserve"> аукциона или договора аренды.</w:t>
      </w:r>
    </w:p>
    <w:p w:rsidR="007A1CD5" w:rsidRPr="00F02839" w:rsidRDefault="007A1CD5" w:rsidP="00F02839">
      <w:pPr>
        <w:pStyle w:val="a4"/>
        <w:spacing w:after="0" w:line="240" w:lineRule="auto"/>
        <w:jc w:val="both"/>
        <w:rPr>
          <w:rFonts w:ascii="Times New Roman" w:hAnsi="Times New Roman" w:cs="Times New Roman"/>
        </w:rPr>
      </w:pPr>
    </w:p>
    <w:p w:rsidR="00F02839" w:rsidRDefault="00F02839" w:rsidP="007A1CD5">
      <w:pPr>
        <w:pStyle w:val="a4"/>
        <w:spacing w:after="0" w:line="240" w:lineRule="auto"/>
        <w:jc w:val="center"/>
        <w:rPr>
          <w:rFonts w:ascii="Times New Roman" w:hAnsi="Times New Roman" w:cs="Times New Roman"/>
          <w:b/>
        </w:rPr>
      </w:pPr>
      <w:r w:rsidRPr="007A1CD5">
        <w:rPr>
          <w:rFonts w:ascii="Times New Roman" w:hAnsi="Times New Roman" w:cs="Times New Roman"/>
          <w:b/>
        </w:rPr>
        <w:t xml:space="preserve">12. Заключение договора при признании аукциона </w:t>
      </w:r>
      <w:proofErr w:type="gramStart"/>
      <w:r w:rsidRPr="007A1CD5">
        <w:rPr>
          <w:rFonts w:ascii="Times New Roman" w:hAnsi="Times New Roman" w:cs="Times New Roman"/>
          <w:b/>
        </w:rPr>
        <w:t>несостоявшимся</w:t>
      </w:r>
      <w:proofErr w:type="gramEnd"/>
    </w:p>
    <w:p w:rsidR="007A1CD5" w:rsidRPr="007A1CD5" w:rsidRDefault="007A1CD5" w:rsidP="007A1CD5">
      <w:pPr>
        <w:pStyle w:val="a4"/>
        <w:spacing w:after="0" w:line="240" w:lineRule="auto"/>
        <w:jc w:val="center"/>
        <w:rPr>
          <w:rFonts w:ascii="Times New Roman" w:hAnsi="Times New Roman" w:cs="Times New Roman"/>
          <w:b/>
        </w:rPr>
      </w:pPr>
    </w:p>
    <w:p w:rsidR="00F02839" w:rsidRPr="00F02839" w:rsidRDefault="00F02839" w:rsidP="00F02839">
      <w:pPr>
        <w:pStyle w:val="a4"/>
        <w:spacing w:after="0" w:line="240" w:lineRule="auto"/>
        <w:jc w:val="both"/>
        <w:rPr>
          <w:rFonts w:ascii="Times New Roman" w:hAnsi="Times New Roman" w:cs="Times New Roman"/>
        </w:rPr>
      </w:pPr>
      <w:r w:rsidRPr="00F02839">
        <w:rPr>
          <w:rFonts w:ascii="Times New Roman" w:hAnsi="Times New Roman" w:cs="Times New Roman"/>
        </w:rPr>
        <w:t>12.1. В случае если аукцион признан несостоявшимся и только один заявитель</w:t>
      </w:r>
      <w:r w:rsidR="007A1CD5">
        <w:rPr>
          <w:rFonts w:ascii="Times New Roman" w:hAnsi="Times New Roman" w:cs="Times New Roman"/>
        </w:rPr>
        <w:t xml:space="preserve"> </w:t>
      </w:r>
      <w:r w:rsidRPr="00F02839">
        <w:rPr>
          <w:rFonts w:ascii="Times New Roman" w:hAnsi="Times New Roman" w:cs="Times New Roman"/>
        </w:rPr>
        <w:t>признан участником, Организатор аукциона в течение десяти дней со дня подписания</w:t>
      </w:r>
      <w:r w:rsidR="007A1CD5">
        <w:rPr>
          <w:rFonts w:ascii="Times New Roman" w:hAnsi="Times New Roman" w:cs="Times New Roman"/>
        </w:rPr>
        <w:t xml:space="preserve"> </w:t>
      </w:r>
      <w:r w:rsidRPr="00F02839">
        <w:rPr>
          <w:rFonts w:ascii="Times New Roman" w:hAnsi="Times New Roman" w:cs="Times New Roman"/>
        </w:rPr>
        <w:t>протокола рассмотрения заявок обязан направить заявителю экземпляры подписанного</w:t>
      </w:r>
      <w:r w:rsidR="007A1CD5">
        <w:rPr>
          <w:rFonts w:ascii="Times New Roman" w:hAnsi="Times New Roman" w:cs="Times New Roman"/>
        </w:rPr>
        <w:t xml:space="preserve"> </w:t>
      </w:r>
      <w:r w:rsidRPr="00F02839">
        <w:rPr>
          <w:rFonts w:ascii="Times New Roman" w:hAnsi="Times New Roman" w:cs="Times New Roman"/>
        </w:rPr>
        <w:t>проекта договора аренды земельного участка. При этом размер ежегодной арендной платы</w:t>
      </w:r>
      <w:r w:rsidR="007A1CD5">
        <w:rPr>
          <w:rFonts w:ascii="Times New Roman" w:hAnsi="Times New Roman" w:cs="Times New Roman"/>
        </w:rPr>
        <w:t xml:space="preserve"> </w:t>
      </w:r>
      <w:r w:rsidRPr="00F02839">
        <w:rPr>
          <w:rFonts w:ascii="Times New Roman" w:hAnsi="Times New Roman" w:cs="Times New Roman"/>
        </w:rPr>
        <w:t>или размер первого арендного платежа по договору аренды земельного участка</w:t>
      </w:r>
      <w:r w:rsidR="007A1CD5">
        <w:rPr>
          <w:rFonts w:ascii="Times New Roman" w:hAnsi="Times New Roman" w:cs="Times New Roman"/>
        </w:rPr>
        <w:t xml:space="preserve"> </w:t>
      </w:r>
      <w:r w:rsidRPr="00F02839">
        <w:rPr>
          <w:rFonts w:ascii="Times New Roman" w:hAnsi="Times New Roman" w:cs="Times New Roman"/>
        </w:rPr>
        <w:t>определяется в</w:t>
      </w:r>
      <w:r w:rsidR="007A1CD5">
        <w:rPr>
          <w:rFonts w:ascii="Times New Roman" w:hAnsi="Times New Roman" w:cs="Times New Roman"/>
        </w:rPr>
        <w:t xml:space="preserve"> </w:t>
      </w:r>
      <w:r w:rsidRPr="00F02839">
        <w:rPr>
          <w:rFonts w:ascii="Times New Roman" w:hAnsi="Times New Roman" w:cs="Times New Roman"/>
        </w:rPr>
        <w:t>размере равном начальной цене предмета аукциона.</w:t>
      </w:r>
    </w:p>
    <w:p w:rsidR="00F02839" w:rsidRPr="00F02839" w:rsidRDefault="00F02839" w:rsidP="00F02839">
      <w:pPr>
        <w:pStyle w:val="a4"/>
        <w:spacing w:after="0" w:line="240" w:lineRule="auto"/>
        <w:jc w:val="both"/>
        <w:rPr>
          <w:rFonts w:ascii="Times New Roman" w:hAnsi="Times New Roman" w:cs="Times New Roman"/>
        </w:rPr>
      </w:pPr>
      <w:r w:rsidRPr="00F02839">
        <w:rPr>
          <w:rFonts w:ascii="Times New Roman" w:hAnsi="Times New Roman" w:cs="Times New Roman"/>
        </w:rPr>
        <w:t xml:space="preserve">12.2. </w:t>
      </w:r>
      <w:proofErr w:type="gramStart"/>
      <w:r w:rsidRPr="00F02839">
        <w:rPr>
          <w:rFonts w:ascii="Times New Roman" w:hAnsi="Times New Roman" w:cs="Times New Roman"/>
        </w:rPr>
        <w:t>В случае если при проведении аукциона не поступило ни одного предложения</w:t>
      </w:r>
      <w:r w:rsidR="007A1CD5">
        <w:rPr>
          <w:rFonts w:ascii="Times New Roman" w:hAnsi="Times New Roman" w:cs="Times New Roman"/>
        </w:rPr>
        <w:t xml:space="preserve"> </w:t>
      </w:r>
      <w:r w:rsidRPr="00F02839">
        <w:rPr>
          <w:rFonts w:ascii="Times New Roman" w:hAnsi="Times New Roman" w:cs="Times New Roman"/>
        </w:rPr>
        <w:t>о цене предмета аукциона, которое предусматривало бы более высокую цену предмета</w:t>
      </w:r>
      <w:r w:rsidR="007A1CD5">
        <w:rPr>
          <w:rFonts w:ascii="Times New Roman" w:hAnsi="Times New Roman" w:cs="Times New Roman"/>
        </w:rPr>
        <w:t xml:space="preserve"> </w:t>
      </w:r>
      <w:r w:rsidRPr="00F02839">
        <w:rPr>
          <w:rFonts w:ascii="Times New Roman" w:hAnsi="Times New Roman" w:cs="Times New Roman"/>
        </w:rPr>
        <w:t>аукциона, организатор в течение 10 (</w:t>
      </w:r>
      <w:r w:rsidR="00C039DA">
        <w:rPr>
          <w:rFonts w:ascii="Times New Roman" w:hAnsi="Times New Roman" w:cs="Times New Roman"/>
        </w:rPr>
        <w:t>д</w:t>
      </w:r>
      <w:r w:rsidRPr="00F02839">
        <w:rPr>
          <w:rFonts w:ascii="Times New Roman" w:hAnsi="Times New Roman" w:cs="Times New Roman"/>
        </w:rPr>
        <w:t>есяти) дней со дня подписания протокола обязан</w:t>
      </w:r>
      <w:r w:rsidR="007A1CD5">
        <w:rPr>
          <w:rFonts w:ascii="Times New Roman" w:hAnsi="Times New Roman" w:cs="Times New Roman"/>
        </w:rPr>
        <w:t xml:space="preserve"> </w:t>
      </w:r>
      <w:r w:rsidRPr="00F02839">
        <w:rPr>
          <w:rFonts w:ascii="Times New Roman" w:hAnsi="Times New Roman" w:cs="Times New Roman"/>
        </w:rPr>
        <w:t>направить три экземпляра подписанного проекта договора аренды земельного участка</w:t>
      </w:r>
      <w:r w:rsidR="007A1CD5">
        <w:rPr>
          <w:rFonts w:ascii="Times New Roman" w:hAnsi="Times New Roman" w:cs="Times New Roman"/>
        </w:rPr>
        <w:t xml:space="preserve"> </w:t>
      </w:r>
      <w:r w:rsidRPr="00F02839">
        <w:rPr>
          <w:rFonts w:ascii="Times New Roman" w:hAnsi="Times New Roman" w:cs="Times New Roman"/>
        </w:rPr>
        <w:t>участнику аукциона, заявка которого зарегистрирована организатором аукциона в журнале</w:t>
      </w:r>
      <w:r w:rsidR="00C039DA">
        <w:rPr>
          <w:rFonts w:ascii="Times New Roman" w:hAnsi="Times New Roman" w:cs="Times New Roman"/>
        </w:rPr>
        <w:t xml:space="preserve"> </w:t>
      </w:r>
      <w:r w:rsidRPr="00F02839">
        <w:rPr>
          <w:rFonts w:ascii="Times New Roman" w:hAnsi="Times New Roman" w:cs="Times New Roman"/>
        </w:rPr>
        <w:t>регистрации и отзыва заявок на участие в аукционе</w:t>
      </w:r>
      <w:proofErr w:type="gramEnd"/>
      <w:r w:rsidRPr="00F02839">
        <w:rPr>
          <w:rFonts w:ascii="Times New Roman" w:hAnsi="Times New Roman" w:cs="Times New Roman"/>
        </w:rPr>
        <w:t xml:space="preserve"> первой. При этом размер ежегодной</w:t>
      </w:r>
      <w:r w:rsidR="00C039DA">
        <w:rPr>
          <w:rFonts w:ascii="Times New Roman" w:hAnsi="Times New Roman" w:cs="Times New Roman"/>
        </w:rPr>
        <w:t xml:space="preserve"> </w:t>
      </w:r>
      <w:r w:rsidRPr="00F02839">
        <w:rPr>
          <w:rFonts w:ascii="Times New Roman" w:hAnsi="Times New Roman" w:cs="Times New Roman"/>
        </w:rPr>
        <w:t>арендной платы или размер первого арендного платежа по договору аренды земельного</w:t>
      </w:r>
      <w:r w:rsidR="00C039DA">
        <w:rPr>
          <w:rFonts w:ascii="Times New Roman" w:hAnsi="Times New Roman" w:cs="Times New Roman"/>
        </w:rPr>
        <w:t xml:space="preserve"> </w:t>
      </w:r>
      <w:r w:rsidRPr="00F02839">
        <w:rPr>
          <w:rFonts w:ascii="Times New Roman" w:hAnsi="Times New Roman" w:cs="Times New Roman"/>
        </w:rPr>
        <w:t>участка определяется в размере, равном начальной цене предмета аукциона.</w:t>
      </w:r>
    </w:p>
    <w:p w:rsidR="00F02839" w:rsidRPr="00F02839" w:rsidRDefault="00F02839" w:rsidP="00F02839">
      <w:pPr>
        <w:pStyle w:val="a4"/>
        <w:spacing w:after="0" w:line="240" w:lineRule="auto"/>
        <w:jc w:val="both"/>
        <w:rPr>
          <w:rFonts w:ascii="Times New Roman" w:hAnsi="Times New Roman" w:cs="Times New Roman"/>
        </w:rPr>
      </w:pPr>
      <w:r w:rsidRPr="00F02839">
        <w:rPr>
          <w:rFonts w:ascii="Times New Roman" w:hAnsi="Times New Roman" w:cs="Times New Roman"/>
        </w:rPr>
        <w:t>12.3. В случае</w:t>
      </w:r>
      <w:proofErr w:type="gramStart"/>
      <w:r w:rsidRPr="00F02839">
        <w:rPr>
          <w:rFonts w:ascii="Times New Roman" w:hAnsi="Times New Roman" w:cs="Times New Roman"/>
        </w:rPr>
        <w:t>,</w:t>
      </w:r>
      <w:proofErr w:type="gramEnd"/>
      <w:r w:rsidRPr="00F02839">
        <w:rPr>
          <w:rFonts w:ascii="Times New Roman" w:hAnsi="Times New Roman" w:cs="Times New Roman"/>
        </w:rPr>
        <w:t xml:space="preserve"> если по окончании срока подачи заявок на участие в аукционе подана</w:t>
      </w:r>
      <w:r w:rsidR="00C039DA">
        <w:rPr>
          <w:rFonts w:ascii="Times New Roman" w:hAnsi="Times New Roman" w:cs="Times New Roman"/>
        </w:rPr>
        <w:t xml:space="preserve"> </w:t>
      </w:r>
      <w:r w:rsidRPr="00F02839">
        <w:rPr>
          <w:rFonts w:ascii="Times New Roman" w:hAnsi="Times New Roman" w:cs="Times New Roman"/>
        </w:rPr>
        <w:t>только одна заявка на участие в аукционе или не подано ни одной заявки на участие в</w:t>
      </w:r>
      <w:r w:rsidR="00C039DA">
        <w:rPr>
          <w:rFonts w:ascii="Times New Roman" w:hAnsi="Times New Roman" w:cs="Times New Roman"/>
        </w:rPr>
        <w:t xml:space="preserve"> </w:t>
      </w:r>
      <w:r w:rsidRPr="00F02839">
        <w:rPr>
          <w:rFonts w:ascii="Times New Roman" w:hAnsi="Times New Roman" w:cs="Times New Roman"/>
        </w:rPr>
        <w:t>аукционе аукцион признается несостоявшимся. Если единственная заявка на участие в</w:t>
      </w:r>
      <w:r w:rsidR="00C039DA">
        <w:rPr>
          <w:rFonts w:ascii="Times New Roman" w:hAnsi="Times New Roman" w:cs="Times New Roman"/>
        </w:rPr>
        <w:t xml:space="preserve"> </w:t>
      </w:r>
      <w:r w:rsidRPr="00F02839">
        <w:rPr>
          <w:rFonts w:ascii="Times New Roman" w:hAnsi="Times New Roman" w:cs="Times New Roman"/>
        </w:rPr>
        <w:t>аукционе и заявитель, подавший указанную заявку, соответствуют всем требованиям и</w:t>
      </w:r>
      <w:r w:rsidR="00C039DA">
        <w:rPr>
          <w:rFonts w:ascii="Times New Roman" w:hAnsi="Times New Roman" w:cs="Times New Roman"/>
        </w:rPr>
        <w:t xml:space="preserve"> </w:t>
      </w:r>
      <w:r w:rsidRPr="00F02839">
        <w:rPr>
          <w:rFonts w:ascii="Times New Roman" w:hAnsi="Times New Roman" w:cs="Times New Roman"/>
        </w:rPr>
        <w:t>указанным в извещении о проведен</w:t>
      </w:r>
      <w:proofErr w:type="gramStart"/>
      <w:r w:rsidRPr="00F02839">
        <w:rPr>
          <w:rFonts w:ascii="Times New Roman" w:hAnsi="Times New Roman" w:cs="Times New Roman"/>
        </w:rPr>
        <w:t>ии ау</w:t>
      </w:r>
      <w:proofErr w:type="gramEnd"/>
      <w:r w:rsidRPr="00F02839">
        <w:rPr>
          <w:rFonts w:ascii="Times New Roman" w:hAnsi="Times New Roman" w:cs="Times New Roman"/>
        </w:rPr>
        <w:t>кциона условиям аукциона, Организатор в течение</w:t>
      </w:r>
      <w:r w:rsidR="00C039DA">
        <w:rPr>
          <w:rFonts w:ascii="Times New Roman" w:hAnsi="Times New Roman" w:cs="Times New Roman"/>
        </w:rPr>
        <w:t xml:space="preserve"> </w:t>
      </w:r>
      <w:r w:rsidRPr="00F02839">
        <w:rPr>
          <w:rFonts w:ascii="Times New Roman" w:hAnsi="Times New Roman" w:cs="Times New Roman"/>
        </w:rPr>
        <w:t>десяти дней со дня рассмотрения указанной заявки обязан направить заявителю экземпляры</w:t>
      </w:r>
      <w:r w:rsidR="00C039DA">
        <w:rPr>
          <w:rFonts w:ascii="Times New Roman" w:hAnsi="Times New Roman" w:cs="Times New Roman"/>
        </w:rPr>
        <w:t xml:space="preserve"> </w:t>
      </w:r>
      <w:r w:rsidRPr="00F02839">
        <w:rPr>
          <w:rFonts w:ascii="Times New Roman" w:hAnsi="Times New Roman" w:cs="Times New Roman"/>
        </w:rPr>
        <w:t>подписанного договора аренды земельного участка. При этом размер ежегодной арендной</w:t>
      </w:r>
      <w:r w:rsidR="00C039DA">
        <w:rPr>
          <w:rFonts w:ascii="Times New Roman" w:hAnsi="Times New Roman" w:cs="Times New Roman"/>
        </w:rPr>
        <w:t xml:space="preserve"> </w:t>
      </w:r>
      <w:r w:rsidRPr="00F02839">
        <w:rPr>
          <w:rFonts w:ascii="Times New Roman" w:hAnsi="Times New Roman" w:cs="Times New Roman"/>
        </w:rPr>
        <w:t xml:space="preserve">платы или размер первого арендного </w:t>
      </w:r>
      <w:r w:rsidRPr="00F02839">
        <w:rPr>
          <w:rFonts w:ascii="Times New Roman" w:hAnsi="Times New Roman" w:cs="Times New Roman"/>
        </w:rPr>
        <w:lastRenderedPageBreak/>
        <w:t>платежа по договору аренды земельного участка</w:t>
      </w:r>
      <w:r w:rsidR="00C039DA">
        <w:rPr>
          <w:rFonts w:ascii="Times New Roman" w:hAnsi="Times New Roman" w:cs="Times New Roman"/>
        </w:rPr>
        <w:t xml:space="preserve"> </w:t>
      </w:r>
      <w:r w:rsidRPr="00F02839">
        <w:rPr>
          <w:rFonts w:ascii="Times New Roman" w:hAnsi="Times New Roman" w:cs="Times New Roman"/>
        </w:rPr>
        <w:t>определяется в размере, равном начальной цене предмета аукциона.</w:t>
      </w:r>
    </w:p>
    <w:p w:rsidR="00F02839" w:rsidRDefault="00F02839" w:rsidP="00F02839">
      <w:pPr>
        <w:pStyle w:val="a4"/>
        <w:spacing w:after="0" w:line="240" w:lineRule="auto"/>
        <w:jc w:val="both"/>
        <w:rPr>
          <w:rFonts w:ascii="Times New Roman" w:hAnsi="Times New Roman" w:cs="Times New Roman"/>
        </w:rPr>
      </w:pPr>
      <w:r w:rsidRPr="00F02839">
        <w:rPr>
          <w:rFonts w:ascii="Times New Roman" w:hAnsi="Times New Roman" w:cs="Times New Roman"/>
        </w:rPr>
        <w:t>12.4. Задаток, внесенный лицом, с которым договор аренды земельного участка</w:t>
      </w:r>
      <w:r w:rsidR="00C039DA">
        <w:rPr>
          <w:rFonts w:ascii="Times New Roman" w:hAnsi="Times New Roman" w:cs="Times New Roman"/>
        </w:rPr>
        <w:t xml:space="preserve"> </w:t>
      </w:r>
      <w:r w:rsidRPr="00F02839">
        <w:rPr>
          <w:rFonts w:ascii="Times New Roman" w:hAnsi="Times New Roman" w:cs="Times New Roman"/>
        </w:rPr>
        <w:t>заключается в соответствии с пунктами 10.1, 10.2, 10.3 и не заключившим в установленном</w:t>
      </w:r>
      <w:r w:rsidR="00C039DA">
        <w:rPr>
          <w:rFonts w:ascii="Times New Roman" w:hAnsi="Times New Roman" w:cs="Times New Roman"/>
        </w:rPr>
        <w:t xml:space="preserve"> </w:t>
      </w:r>
      <w:r w:rsidRPr="00F02839">
        <w:rPr>
          <w:rFonts w:ascii="Times New Roman" w:hAnsi="Times New Roman" w:cs="Times New Roman"/>
        </w:rPr>
        <w:t>порядке договора аренды земельного участка вследствие уклонения от заключения</w:t>
      </w:r>
      <w:r w:rsidR="00C039DA">
        <w:rPr>
          <w:rFonts w:ascii="Times New Roman" w:hAnsi="Times New Roman" w:cs="Times New Roman"/>
        </w:rPr>
        <w:t xml:space="preserve"> </w:t>
      </w:r>
      <w:r w:rsidRPr="00F02839">
        <w:rPr>
          <w:rFonts w:ascii="Times New Roman" w:hAnsi="Times New Roman" w:cs="Times New Roman"/>
        </w:rPr>
        <w:t>указанных договоров, не возвращается.</w:t>
      </w: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375954" w:rsidRDefault="00375954" w:rsidP="00F02839">
      <w:pPr>
        <w:pStyle w:val="a4"/>
        <w:spacing w:after="0" w:line="240" w:lineRule="auto"/>
        <w:jc w:val="both"/>
        <w:rPr>
          <w:rFonts w:ascii="Times New Roman" w:hAnsi="Times New Roman" w:cs="Times New Roman"/>
        </w:rPr>
      </w:pPr>
    </w:p>
    <w:p w:rsidR="00375954" w:rsidRDefault="00375954" w:rsidP="00F02839">
      <w:pPr>
        <w:pStyle w:val="a4"/>
        <w:spacing w:after="0" w:line="240" w:lineRule="auto"/>
        <w:jc w:val="both"/>
        <w:rPr>
          <w:rFonts w:ascii="Times New Roman" w:hAnsi="Times New Roman" w:cs="Times New Roman"/>
        </w:rPr>
      </w:pPr>
    </w:p>
    <w:p w:rsidR="00375954" w:rsidRDefault="00375954" w:rsidP="00F02839">
      <w:pPr>
        <w:pStyle w:val="a4"/>
        <w:spacing w:after="0" w:line="240" w:lineRule="auto"/>
        <w:jc w:val="both"/>
        <w:rPr>
          <w:rFonts w:ascii="Times New Roman" w:hAnsi="Times New Roman" w:cs="Times New Roman"/>
        </w:rPr>
      </w:pPr>
    </w:p>
    <w:p w:rsidR="00375954" w:rsidRDefault="00375954" w:rsidP="00F02839">
      <w:pPr>
        <w:pStyle w:val="a4"/>
        <w:spacing w:after="0" w:line="240" w:lineRule="auto"/>
        <w:jc w:val="both"/>
        <w:rPr>
          <w:rFonts w:ascii="Times New Roman" w:hAnsi="Times New Roman" w:cs="Times New Roman"/>
        </w:rPr>
      </w:pPr>
    </w:p>
    <w:p w:rsidR="00375954" w:rsidRDefault="00375954" w:rsidP="00F02839">
      <w:pPr>
        <w:pStyle w:val="a4"/>
        <w:spacing w:after="0" w:line="240" w:lineRule="auto"/>
        <w:jc w:val="both"/>
        <w:rPr>
          <w:rFonts w:ascii="Times New Roman" w:hAnsi="Times New Roman" w:cs="Times New Roman"/>
        </w:rPr>
      </w:pPr>
    </w:p>
    <w:p w:rsidR="00375954" w:rsidRDefault="00375954" w:rsidP="00F02839">
      <w:pPr>
        <w:pStyle w:val="a4"/>
        <w:spacing w:after="0" w:line="240" w:lineRule="auto"/>
        <w:jc w:val="both"/>
        <w:rPr>
          <w:rFonts w:ascii="Times New Roman" w:hAnsi="Times New Roman" w:cs="Times New Roman"/>
        </w:rPr>
      </w:pPr>
    </w:p>
    <w:p w:rsidR="00375954" w:rsidRDefault="00375954"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BC0C55" w:rsidRDefault="00BC0C55" w:rsidP="00F02839">
      <w:pPr>
        <w:pStyle w:val="a4"/>
        <w:spacing w:after="0" w:line="240" w:lineRule="auto"/>
        <w:jc w:val="both"/>
        <w:rPr>
          <w:rFonts w:ascii="Times New Roman" w:hAnsi="Times New Roman" w:cs="Times New Roman"/>
        </w:rPr>
      </w:pPr>
    </w:p>
    <w:p w:rsidR="00E7379D" w:rsidRDefault="00597E6F" w:rsidP="00597E6F">
      <w:pPr>
        <w:spacing w:after="0" w:line="240" w:lineRule="auto"/>
        <w:jc w:val="right"/>
        <w:rPr>
          <w:rFonts w:ascii="Times New Roman" w:hAnsi="Times New Roman" w:cs="Times New Roman"/>
        </w:rPr>
      </w:pPr>
      <w:r>
        <w:rPr>
          <w:rFonts w:ascii="Times New Roman" w:hAnsi="Times New Roman" w:cs="Times New Roman"/>
        </w:rPr>
        <w:lastRenderedPageBreak/>
        <w:t xml:space="preserve">                                                   Приложение 1</w:t>
      </w:r>
    </w:p>
    <w:p w:rsidR="003F761F" w:rsidRPr="003F761F" w:rsidRDefault="003F761F" w:rsidP="003F761F">
      <w:pPr>
        <w:suppressAutoHyphens/>
        <w:spacing w:after="0" w:line="192" w:lineRule="auto"/>
        <w:jc w:val="center"/>
        <w:rPr>
          <w:rFonts w:ascii="Times New Roman" w:eastAsia="Times New Roman" w:hAnsi="Times New Roman" w:cs="Times New Roman"/>
          <w:b/>
          <w:sz w:val="24"/>
          <w:szCs w:val="24"/>
          <w:lang w:eastAsia="zh-CN"/>
        </w:rPr>
      </w:pPr>
      <w:r w:rsidRPr="003F761F">
        <w:rPr>
          <w:rFonts w:ascii="Times New Roman" w:eastAsia="Times New Roman" w:hAnsi="Times New Roman" w:cs="Times New Roman"/>
          <w:b/>
          <w:sz w:val="24"/>
          <w:szCs w:val="24"/>
          <w:lang w:eastAsia="zh-CN"/>
        </w:rPr>
        <w:t xml:space="preserve">ЗАЯВКА НА УЧАСТИЕ В ЭЛЕКТРОННОМ АУКЦИОНЕ                   </w:t>
      </w:r>
    </w:p>
    <w:p w:rsidR="003F761F" w:rsidRPr="003F761F" w:rsidRDefault="003F761F" w:rsidP="003F761F">
      <w:pPr>
        <w:suppressAutoHyphens/>
        <w:spacing w:after="0" w:line="192" w:lineRule="auto"/>
        <w:ind w:left="5580"/>
        <w:rPr>
          <w:rFonts w:ascii="Times New Roman" w:eastAsia="Times New Roman" w:hAnsi="Times New Roman" w:cs="Times New Roman"/>
          <w:b/>
          <w:lang w:eastAsia="zh-CN"/>
        </w:rPr>
      </w:pPr>
    </w:p>
    <w:p w:rsidR="003F761F" w:rsidRPr="003F761F" w:rsidRDefault="003F761F" w:rsidP="003F761F">
      <w:pPr>
        <w:suppressAutoHyphens/>
        <w:spacing w:after="0" w:line="192" w:lineRule="auto"/>
        <w:jc w:val="center"/>
        <w:rPr>
          <w:rFonts w:ascii="Times New Roman" w:eastAsia="Times New Roman" w:hAnsi="Times New Roman" w:cs="Times New Roman"/>
          <w:b/>
          <w:sz w:val="24"/>
          <w:lang w:eastAsia="zh-CN"/>
        </w:rPr>
      </w:pPr>
      <w:r w:rsidRPr="003F761F">
        <w:rPr>
          <w:rFonts w:ascii="Times New Roman" w:eastAsia="Times New Roman" w:hAnsi="Times New Roman" w:cs="Times New Roman"/>
          <w:b/>
          <w:bCs/>
          <w:sz w:val="24"/>
          <w:lang w:eastAsia="zh-CN"/>
        </w:rPr>
        <w:t>В администрацию муниципального образования поселок Никологоры Вязниковского района Владимирской области</w:t>
      </w:r>
    </w:p>
    <w:p w:rsidR="003F761F" w:rsidRPr="003F761F" w:rsidRDefault="003F761F" w:rsidP="003F761F">
      <w:pPr>
        <w:suppressAutoHyphens/>
        <w:spacing w:after="0" w:line="192" w:lineRule="auto"/>
        <w:ind w:left="6480"/>
        <w:rPr>
          <w:rFonts w:ascii="Times New Roman" w:eastAsia="Times New Roman" w:hAnsi="Times New Roman" w:cs="Times New Roman"/>
          <w:sz w:val="20"/>
          <w:szCs w:val="20"/>
          <w:lang w:eastAsia="zh-CN"/>
        </w:rPr>
      </w:pPr>
    </w:p>
    <w:p w:rsidR="003F761F" w:rsidRPr="003F761F" w:rsidRDefault="003F761F" w:rsidP="003F761F">
      <w:pPr>
        <w:suppressAutoHyphens/>
        <w:spacing w:after="0" w:line="204" w:lineRule="auto"/>
        <w:rPr>
          <w:rFonts w:ascii="Times New Roman" w:eastAsia="Times New Roman" w:hAnsi="Times New Roman" w:cs="Times New Roman"/>
          <w:sz w:val="16"/>
          <w:szCs w:val="16"/>
          <w:lang w:eastAsia="zh-CN"/>
        </w:rPr>
      </w:pPr>
      <w:r w:rsidRPr="003F761F">
        <w:rPr>
          <w:rFonts w:ascii="Times New Roman" w:eastAsia="Times New Roman" w:hAnsi="Times New Roman" w:cs="Times New Roman"/>
          <w:b/>
          <w:lang w:eastAsia="zh-CN"/>
        </w:rPr>
        <w:t>Заявитель</w:t>
      </w:r>
      <w:r w:rsidRPr="003F761F">
        <w:rPr>
          <w:rFonts w:ascii="Times New Roman" w:eastAsia="Times New Roman" w:hAnsi="Times New Roman" w:cs="Times New Roman"/>
          <w:lang w:eastAsia="zh-CN"/>
        </w:rPr>
        <w:t xml:space="preserve"> </w:t>
      </w:r>
    </w:p>
    <w:p w:rsidR="003F761F" w:rsidRPr="003F761F" w:rsidRDefault="003F761F" w:rsidP="003F761F">
      <w:pPr>
        <w:suppressAutoHyphens/>
        <w:spacing w:after="0" w:line="204" w:lineRule="auto"/>
        <w:jc w:val="both"/>
        <w:rPr>
          <w:rFonts w:ascii="Times New Roman" w:eastAsia="Times New Roman" w:hAnsi="Times New Roman" w:cs="Times New Roman"/>
          <w:b/>
          <w:bCs/>
          <w:sz w:val="18"/>
          <w:szCs w:val="18"/>
          <w:lang w:eastAsia="zh-CN"/>
        </w:rPr>
      </w:pPr>
      <w:r w:rsidRPr="003F761F">
        <w:rPr>
          <w:rFonts w:ascii="Times New Roman" w:eastAsia="Times New Roman" w:hAnsi="Times New Roman" w:cs="Times New Roman"/>
          <w:sz w:val="16"/>
          <w:szCs w:val="16"/>
          <w:lang w:eastAsia="zh-CN"/>
        </w:rPr>
        <w:t>___________________________________________________________________________________________________________________________</w:t>
      </w:r>
    </w:p>
    <w:p w:rsidR="003F761F" w:rsidRPr="003F761F" w:rsidRDefault="003F761F" w:rsidP="003F761F">
      <w:pPr>
        <w:suppressAutoHyphens/>
        <w:spacing w:after="0" w:line="204" w:lineRule="auto"/>
        <w:jc w:val="center"/>
        <w:rPr>
          <w:rFonts w:ascii="Times New Roman" w:eastAsia="Times New Roman" w:hAnsi="Times New Roman" w:cs="Times New Roman"/>
          <w:sz w:val="18"/>
          <w:szCs w:val="18"/>
          <w:lang w:eastAsia="zh-CN"/>
        </w:rPr>
      </w:pPr>
      <w:r w:rsidRPr="003F761F">
        <w:rPr>
          <w:rFonts w:ascii="Times New Roman" w:eastAsia="Times New Roman" w:hAnsi="Times New Roman" w:cs="Times New Roman"/>
          <w:sz w:val="18"/>
          <w:szCs w:val="18"/>
          <w:lang w:eastAsia="zh-CN"/>
        </w:rPr>
        <w:t xml:space="preserve"> (</w:t>
      </w:r>
      <w:r w:rsidRPr="003F761F">
        <w:rPr>
          <w:rFonts w:ascii="Times New Roman" w:eastAsia="Times New Roman" w:hAnsi="Times New Roman" w:cs="Times New Roman"/>
          <w:bCs/>
          <w:sz w:val="18"/>
          <w:szCs w:val="18"/>
          <w:lang w:eastAsia="zh-CN"/>
        </w:rPr>
        <w:t>Ф.И.О. для физического лица или ИП, наименование для юридического лица с указанием организационно-правовой формы</w:t>
      </w:r>
      <w:r w:rsidRPr="003F761F">
        <w:rPr>
          <w:rFonts w:ascii="Times New Roman" w:eastAsia="Times New Roman" w:hAnsi="Times New Roman" w:cs="Times New Roman"/>
          <w:sz w:val="18"/>
          <w:szCs w:val="18"/>
          <w:lang w:eastAsia="zh-CN"/>
        </w:rPr>
        <w:t>)</w:t>
      </w:r>
    </w:p>
    <w:p w:rsidR="003F761F" w:rsidRPr="003F761F" w:rsidRDefault="003F761F" w:rsidP="003F761F">
      <w:pPr>
        <w:suppressAutoHyphens/>
        <w:spacing w:after="0" w:line="204" w:lineRule="auto"/>
        <w:rPr>
          <w:rFonts w:ascii="Times New Roman" w:eastAsia="Times New Roman" w:hAnsi="Times New Roman" w:cs="Times New Roman"/>
          <w:b/>
          <w:lang w:eastAsia="zh-CN"/>
        </w:rPr>
      </w:pPr>
      <w:r w:rsidRPr="003F761F">
        <w:rPr>
          <w:rFonts w:ascii="Times New Roman" w:eastAsia="Times New Roman" w:hAnsi="Times New Roman" w:cs="Times New Roman"/>
          <w:b/>
          <w:lang w:eastAsia="zh-CN"/>
        </w:rPr>
        <w:t xml:space="preserve">в лице </w:t>
      </w:r>
    </w:p>
    <w:p w:rsidR="003F761F" w:rsidRPr="003F761F" w:rsidRDefault="003F761F" w:rsidP="003F761F">
      <w:pPr>
        <w:pBdr>
          <w:between w:val="single" w:sz="4" w:space="1" w:color="auto"/>
        </w:pBdr>
        <w:suppressAutoHyphens/>
        <w:spacing w:after="0" w:line="204" w:lineRule="auto"/>
        <w:rPr>
          <w:rFonts w:ascii="Times New Roman" w:eastAsia="Times New Roman" w:hAnsi="Times New Roman" w:cs="Times New Roman"/>
          <w:b/>
          <w:lang w:eastAsia="zh-CN"/>
        </w:rPr>
      </w:pPr>
    </w:p>
    <w:p w:rsidR="003F761F" w:rsidRPr="003F761F" w:rsidRDefault="003F761F" w:rsidP="003F761F">
      <w:pPr>
        <w:pBdr>
          <w:top w:val="single" w:sz="4" w:space="1" w:color="auto"/>
        </w:pBdr>
        <w:suppressAutoHyphens/>
        <w:spacing w:after="0" w:line="204" w:lineRule="auto"/>
        <w:jc w:val="center"/>
        <w:rPr>
          <w:rFonts w:ascii="Times New Roman" w:eastAsia="Times New Roman" w:hAnsi="Times New Roman" w:cs="Times New Roman"/>
          <w:b/>
          <w:lang w:eastAsia="zh-CN"/>
        </w:rPr>
      </w:pPr>
      <w:r w:rsidRPr="003F761F">
        <w:rPr>
          <w:rFonts w:ascii="Times New Roman" w:eastAsia="Times New Roman" w:hAnsi="Times New Roman" w:cs="Times New Roman"/>
          <w:bCs/>
          <w:sz w:val="18"/>
          <w:szCs w:val="18"/>
          <w:lang w:eastAsia="zh-CN"/>
        </w:rPr>
        <w:t xml:space="preserve">(Ф.И.О. руководителя </w:t>
      </w:r>
      <w:r w:rsidRPr="003F761F">
        <w:rPr>
          <w:rFonts w:ascii="Times New Roman" w:eastAsia="Times New Roman" w:hAnsi="Times New Roman" w:cs="Times New Roman"/>
          <w:sz w:val="18"/>
          <w:szCs w:val="18"/>
          <w:lang w:eastAsia="zh-CN"/>
        </w:rPr>
        <w:t xml:space="preserve">(с указанием должности) </w:t>
      </w:r>
      <w:r w:rsidRPr="003F761F">
        <w:rPr>
          <w:rFonts w:ascii="Times New Roman" w:eastAsia="Times New Roman" w:hAnsi="Times New Roman" w:cs="Times New Roman"/>
          <w:bCs/>
          <w:sz w:val="18"/>
          <w:szCs w:val="18"/>
          <w:lang w:eastAsia="zh-CN"/>
        </w:rPr>
        <w:t>для юридического лица)</w:t>
      </w:r>
    </w:p>
    <w:p w:rsidR="003F761F" w:rsidRPr="003F761F" w:rsidRDefault="003F761F" w:rsidP="003F761F">
      <w:pPr>
        <w:suppressAutoHyphens/>
        <w:spacing w:after="0" w:line="204" w:lineRule="auto"/>
        <w:jc w:val="both"/>
        <w:rPr>
          <w:rFonts w:ascii="Times New Roman" w:eastAsia="Times New Roman" w:hAnsi="Times New Roman" w:cs="Times New Roman"/>
          <w:b/>
          <w:bCs/>
          <w:sz w:val="20"/>
          <w:szCs w:val="20"/>
          <w:lang w:eastAsia="zh-CN"/>
        </w:rPr>
      </w:pPr>
      <w:r w:rsidRPr="003F761F">
        <w:rPr>
          <w:rFonts w:ascii="Times New Roman" w:eastAsia="Times New Roman" w:hAnsi="Times New Roman" w:cs="Times New Roman"/>
          <w:b/>
          <w:bCs/>
          <w:lang w:eastAsia="zh-CN"/>
        </w:rPr>
        <w:t>действующий на основании</w:t>
      </w:r>
      <w:proofErr w:type="gramStart"/>
      <w:r w:rsidRPr="003F761F">
        <w:rPr>
          <w:rFonts w:ascii="Times New Roman" w:eastAsia="Times New Roman" w:hAnsi="Times New Roman" w:cs="Times New Roman"/>
          <w:b/>
          <w:bCs/>
          <w:sz w:val="20"/>
          <w:szCs w:val="20"/>
          <w:vertAlign w:val="superscript"/>
          <w:lang w:eastAsia="zh-CN"/>
        </w:rPr>
        <w:t>1</w:t>
      </w:r>
      <w:proofErr w:type="gramEnd"/>
      <w:r w:rsidRPr="003F761F">
        <w:rPr>
          <w:rFonts w:ascii="Times New Roman" w:eastAsia="Times New Roman" w:hAnsi="Times New Roman" w:cs="Times New Roman"/>
          <w:b/>
          <w:bCs/>
          <w:lang w:eastAsia="zh-CN"/>
        </w:rPr>
        <w:t xml:space="preserve"> </w:t>
      </w:r>
      <w:r w:rsidRPr="003F761F">
        <w:rPr>
          <w:rFonts w:ascii="Times New Roman" w:eastAsia="Times New Roman" w:hAnsi="Times New Roman" w:cs="Times New Roman"/>
          <w:sz w:val="16"/>
          <w:szCs w:val="16"/>
          <w:lang w:eastAsia="zh-CN"/>
        </w:rPr>
        <w:t>_________________________________________________________________________________________</w:t>
      </w:r>
    </w:p>
    <w:p w:rsidR="003F761F" w:rsidRPr="003F761F" w:rsidRDefault="003F761F" w:rsidP="003F761F">
      <w:pPr>
        <w:suppressAutoHyphens/>
        <w:spacing w:after="0" w:line="240" w:lineRule="auto"/>
        <w:jc w:val="center"/>
        <w:rPr>
          <w:rFonts w:ascii="Times New Roman" w:eastAsia="Times New Roman" w:hAnsi="Times New Roman" w:cs="Times New Roman"/>
          <w:b/>
          <w:sz w:val="24"/>
          <w:szCs w:val="24"/>
          <w:lang w:eastAsia="zh-CN"/>
        </w:rPr>
      </w:pPr>
      <w:r w:rsidRPr="003F761F">
        <w:rPr>
          <w:rFonts w:ascii="Times New Roman" w:eastAsia="Times New Roman" w:hAnsi="Times New Roman" w:cs="Times New Roman"/>
          <w:sz w:val="20"/>
          <w:szCs w:val="20"/>
          <w:lang w:eastAsia="zh-CN"/>
        </w:rPr>
        <w:t>(</w:t>
      </w:r>
      <w:r w:rsidRPr="003F761F">
        <w:rPr>
          <w:rFonts w:ascii="Times New Roman" w:eastAsia="Times New Roman" w:hAnsi="Times New Roman" w:cs="Times New Roman"/>
          <w:sz w:val="18"/>
          <w:szCs w:val="18"/>
          <w:lang w:eastAsia="zh-CN"/>
        </w:rPr>
        <w:t>Устав, Положение и т.д</w:t>
      </w:r>
      <w:r w:rsidRPr="003F761F">
        <w:rPr>
          <w:rFonts w:ascii="Times New Roman" w:eastAsia="Times New Roman" w:hAnsi="Times New Roman" w:cs="Times New Roman"/>
          <w:sz w:val="20"/>
          <w:szCs w:val="20"/>
          <w:lang w:eastAsia="zh-CN"/>
        </w:rPr>
        <w:t>.)</w:t>
      </w:r>
    </w:p>
    <w:tbl>
      <w:tblPr>
        <w:tblW w:w="0" w:type="auto"/>
        <w:tblInd w:w="-76" w:type="dxa"/>
        <w:tblLayout w:type="fixed"/>
        <w:tblLook w:val="04A0" w:firstRow="1" w:lastRow="0" w:firstColumn="1" w:lastColumn="0" w:noHBand="0" w:noVBand="1"/>
      </w:tblPr>
      <w:tblGrid>
        <w:gridCol w:w="10496"/>
      </w:tblGrid>
      <w:tr w:rsidR="003F761F" w:rsidRPr="003F761F" w:rsidTr="007E0045">
        <w:trPr>
          <w:trHeight w:val="11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3F761F" w:rsidRPr="003F761F" w:rsidRDefault="003F761F" w:rsidP="003F761F">
            <w:pPr>
              <w:suppressAutoHyphens/>
              <w:spacing w:after="0"/>
              <w:rPr>
                <w:rFonts w:ascii="Times New Roman" w:eastAsia="Times New Roman" w:hAnsi="Times New Roman" w:cs="Times New Roman"/>
                <w:sz w:val="20"/>
                <w:szCs w:val="20"/>
                <w:lang w:eastAsia="zh-CN"/>
              </w:rPr>
            </w:pPr>
            <w:r w:rsidRPr="003F761F">
              <w:rPr>
                <w:rFonts w:ascii="Times New Roman" w:eastAsia="Times New Roman" w:hAnsi="Times New Roman" w:cs="Times New Roman"/>
                <w:b/>
                <w:sz w:val="24"/>
                <w:szCs w:val="24"/>
                <w:lang w:eastAsia="zh-CN"/>
              </w:rPr>
              <w:t>(</w:t>
            </w:r>
            <w:r w:rsidRPr="003F761F">
              <w:rPr>
                <w:rFonts w:ascii="Times New Roman" w:eastAsia="Times New Roman" w:hAnsi="Times New Roman" w:cs="Times New Roman"/>
                <w:b/>
                <w:sz w:val="20"/>
                <w:szCs w:val="20"/>
                <w:lang w:eastAsia="zh-CN"/>
              </w:rPr>
              <w:t>заполняется</w:t>
            </w:r>
            <w:r w:rsidRPr="003F761F">
              <w:rPr>
                <w:rFonts w:ascii="Times New Roman" w:eastAsia="Times New Roman" w:hAnsi="Times New Roman" w:cs="Times New Roman"/>
                <w:sz w:val="20"/>
                <w:szCs w:val="20"/>
                <w:lang w:eastAsia="zh-CN"/>
              </w:rPr>
              <w:t xml:space="preserve"> </w:t>
            </w:r>
            <w:r w:rsidRPr="003F761F">
              <w:rPr>
                <w:rFonts w:ascii="Times New Roman" w:eastAsia="Times New Roman" w:hAnsi="Times New Roman" w:cs="Times New Roman"/>
                <w:b/>
                <w:sz w:val="20"/>
                <w:szCs w:val="20"/>
                <w:lang w:eastAsia="zh-CN"/>
              </w:rPr>
              <w:t>индивидуальным предпринимателем, физическим лицом)</w:t>
            </w:r>
          </w:p>
          <w:p w:rsidR="003F761F" w:rsidRPr="003F761F" w:rsidRDefault="003F761F" w:rsidP="003F761F">
            <w:pPr>
              <w:suppressAutoHyphens/>
              <w:spacing w:after="0"/>
              <w:rPr>
                <w:rFonts w:ascii="Times New Roman" w:eastAsia="Times New Roman" w:hAnsi="Times New Roman" w:cs="Times New Roman"/>
                <w:sz w:val="20"/>
                <w:szCs w:val="20"/>
                <w:lang w:eastAsia="zh-CN"/>
              </w:rPr>
            </w:pPr>
            <w:r w:rsidRPr="003F761F">
              <w:rPr>
                <w:rFonts w:ascii="Times New Roman" w:eastAsia="Times New Roman" w:hAnsi="Times New Roman" w:cs="Times New Roman"/>
                <w:sz w:val="20"/>
                <w:szCs w:val="20"/>
                <w:lang w:eastAsia="zh-CN"/>
              </w:rPr>
              <w:t>Паспортные данные: серия……………………№ ………………………………., дата выдачи «…....» ………………..….</w:t>
            </w:r>
            <w:proofErr w:type="gramStart"/>
            <w:r w:rsidRPr="003F761F">
              <w:rPr>
                <w:rFonts w:ascii="Times New Roman" w:eastAsia="Times New Roman" w:hAnsi="Times New Roman" w:cs="Times New Roman"/>
                <w:sz w:val="20"/>
                <w:szCs w:val="20"/>
                <w:lang w:eastAsia="zh-CN"/>
              </w:rPr>
              <w:t>г</w:t>
            </w:r>
            <w:proofErr w:type="gramEnd"/>
            <w:r w:rsidRPr="003F761F">
              <w:rPr>
                <w:rFonts w:ascii="Times New Roman" w:eastAsia="Times New Roman" w:hAnsi="Times New Roman" w:cs="Times New Roman"/>
                <w:sz w:val="20"/>
                <w:szCs w:val="20"/>
                <w:lang w:eastAsia="zh-CN"/>
              </w:rPr>
              <w:t>.</w:t>
            </w:r>
          </w:p>
          <w:p w:rsidR="003F761F" w:rsidRPr="003F761F" w:rsidRDefault="003F761F" w:rsidP="003F761F">
            <w:pPr>
              <w:suppressAutoHyphens/>
              <w:spacing w:after="0"/>
              <w:rPr>
                <w:rFonts w:ascii="Times New Roman" w:eastAsia="Times New Roman" w:hAnsi="Times New Roman" w:cs="Times New Roman"/>
                <w:sz w:val="20"/>
                <w:szCs w:val="20"/>
                <w:lang w:eastAsia="zh-CN"/>
              </w:rPr>
            </w:pPr>
            <w:r w:rsidRPr="003F761F">
              <w:rPr>
                <w:rFonts w:ascii="Times New Roman" w:eastAsia="Times New Roman" w:hAnsi="Times New Roman" w:cs="Times New Roman"/>
                <w:sz w:val="20"/>
                <w:szCs w:val="20"/>
                <w:lang w:eastAsia="zh-CN"/>
              </w:rPr>
              <w:t xml:space="preserve">кем </w:t>
            </w:r>
            <w:proofErr w:type="gramStart"/>
            <w:r w:rsidRPr="003F761F">
              <w:rPr>
                <w:rFonts w:ascii="Times New Roman" w:eastAsia="Times New Roman" w:hAnsi="Times New Roman" w:cs="Times New Roman"/>
                <w:sz w:val="20"/>
                <w:szCs w:val="20"/>
                <w:lang w:eastAsia="zh-CN"/>
              </w:rPr>
              <w:t>выдан</w:t>
            </w:r>
            <w:proofErr w:type="gramEnd"/>
            <w:r w:rsidRPr="003F761F">
              <w:rPr>
                <w:rFonts w:ascii="Times New Roman" w:eastAsia="Times New Roman" w:hAnsi="Times New Roman" w:cs="Times New Roman"/>
                <w:sz w:val="20"/>
                <w:szCs w:val="20"/>
                <w:lang w:eastAsia="zh-CN"/>
              </w:rPr>
              <w:t>………………………………………………………………………………………………………………………….</w:t>
            </w:r>
          </w:p>
          <w:p w:rsidR="003F761F" w:rsidRPr="003F761F" w:rsidRDefault="003F761F" w:rsidP="003F761F">
            <w:pPr>
              <w:suppressAutoHyphens/>
              <w:spacing w:after="0"/>
              <w:rPr>
                <w:rFonts w:ascii="Times New Roman" w:eastAsia="Times New Roman" w:hAnsi="Times New Roman" w:cs="Times New Roman"/>
                <w:sz w:val="20"/>
                <w:szCs w:val="20"/>
                <w:lang w:eastAsia="zh-CN"/>
              </w:rPr>
            </w:pPr>
            <w:r w:rsidRPr="003F761F">
              <w:rPr>
                <w:rFonts w:ascii="Times New Roman" w:eastAsia="Times New Roman" w:hAnsi="Times New Roman" w:cs="Times New Roman"/>
                <w:sz w:val="20"/>
                <w:szCs w:val="20"/>
                <w:lang w:eastAsia="zh-CN"/>
              </w:rPr>
              <w:t>Место жительства ………………………………………………………………………………………………………………...</w:t>
            </w:r>
          </w:p>
          <w:p w:rsidR="003F761F" w:rsidRPr="003F761F" w:rsidRDefault="003F761F" w:rsidP="003F761F">
            <w:pPr>
              <w:suppressAutoHyphens/>
              <w:spacing w:after="0"/>
              <w:rPr>
                <w:rFonts w:ascii="Times New Roman" w:eastAsia="Times New Roman" w:hAnsi="Times New Roman" w:cs="Times New Roman"/>
                <w:sz w:val="20"/>
                <w:szCs w:val="20"/>
                <w:lang w:eastAsia="zh-CN"/>
              </w:rPr>
            </w:pPr>
            <w:r w:rsidRPr="003F761F">
              <w:rPr>
                <w:rFonts w:ascii="Times New Roman" w:eastAsia="Times New Roman" w:hAnsi="Times New Roman" w:cs="Times New Roman"/>
                <w:sz w:val="20"/>
                <w:szCs w:val="20"/>
                <w:lang w:eastAsia="zh-CN"/>
              </w:rPr>
              <w:t>……………………………………………………………………………….Контактный телефон …………………………….</w:t>
            </w:r>
          </w:p>
          <w:p w:rsidR="003F761F" w:rsidRPr="003F761F" w:rsidRDefault="003F761F" w:rsidP="003F761F">
            <w:pPr>
              <w:suppressAutoHyphens/>
              <w:spacing w:after="0"/>
              <w:rPr>
                <w:rFonts w:ascii="Times New Roman" w:eastAsia="Times New Roman" w:hAnsi="Times New Roman" w:cs="Times New Roman"/>
                <w:b/>
                <w:sz w:val="20"/>
                <w:szCs w:val="20"/>
                <w:lang w:eastAsia="zh-CN"/>
              </w:rPr>
            </w:pPr>
            <w:r w:rsidRPr="003F761F">
              <w:rPr>
                <w:rFonts w:ascii="Times New Roman" w:eastAsia="Times New Roman" w:hAnsi="Times New Roman" w:cs="Times New Roman"/>
                <w:sz w:val="20"/>
                <w:szCs w:val="20"/>
                <w:lang w:eastAsia="zh-CN"/>
              </w:rPr>
              <w:t>Адрес электронной почты для направления уведомлений (п. 10 ст. 39.12 ЗК РФ): …………….…………………………… Свидетельство о государственной регистрации (для индивидуального предпринимателя): от «…....» …………</w:t>
            </w:r>
            <w:proofErr w:type="gramStart"/>
            <w:r w:rsidRPr="003F761F">
              <w:rPr>
                <w:rFonts w:ascii="Times New Roman" w:eastAsia="Times New Roman" w:hAnsi="Times New Roman" w:cs="Times New Roman"/>
                <w:sz w:val="20"/>
                <w:szCs w:val="20"/>
                <w:lang w:eastAsia="zh-CN"/>
              </w:rPr>
              <w:t>г</w:t>
            </w:r>
            <w:proofErr w:type="gramEnd"/>
            <w:r w:rsidRPr="003F761F">
              <w:rPr>
                <w:rFonts w:ascii="Times New Roman" w:eastAsia="Times New Roman" w:hAnsi="Times New Roman" w:cs="Times New Roman"/>
                <w:sz w:val="20"/>
                <w:szCs w:val="20"/>
                <w:lang w:eastAsia="zh-CN"/>
              </w:rPr>
              <w:t>. №……………………………………………………………………</w:t>
            </w:r>
          </w:p>
        </w:tc>
      </w:tr>
      <w:tr w:rsidR="003F761F" w:rsidRPr="003F761F" w:rsidTr="007E0045">
        <w:trPr>
          <w:trHeight w:val="10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3F761F" w:rsidRPr="003F761F" w:rsidRDefault="003F761F" w:rsidP="003F761F">
            <w:pPr>
              <w:suppressAutoHyphens/>
              <w:spacing w:after="0"/>
              <w:rPr>
                <w:rFonts w:ascii="Times New Roman" w:eastAsia="Times New Roman" w:hAnsi="Times New Roman" w:cs="Times New Roman"/>
                <w:sz w:val="20"/>
                <w:szCs w:val="20"/>
                <w:lang w:eastAsia="zh-CN"/>
              </w:rPr>
            </w:pPr>
            <w:r w:rsidRPr="003F761F">
              <w:rPr>
                <w:rFonts w:ascii="Times New Roman" w:eastAsia="Times New Roman" w:hAnsi="Times New Roman" w:cs="Times New Roman"/>
                <w:b/>
                <w:sz w:val="20"/>
                <w:szCs w:val="20"/>
                <w:lang w:eastAsia="zh-CN"/>
              </w:rPr>
              <w:t>(заполняется юридическим лицом)</w:t>
            </w:r>
          </w:p>
          <w:p w:rsidR="003F761F" w:rsidRPr="003F761F" w:rsidRDefault="003F761F" w:rsidP="003F761F">
            <w:pPr>
              <w:suppressAutoHyphens/>
              <w:spacing w:after="0"/>
              <w:rPr>
                <w:rFonts w:ascii="Times New Roman" w:eastAsia="Times New Roman" w:hAnsi="Times New Roman" w:cs="Times New Roman"/>
                <w:sz w:val="20"/>
                <w:szCs w:val="20"/>
                <w:lang w:eastAsia="zh-CN"/>
              </w:rPr>
            </w:pPr>
            <w:r w:rsidRPr="003F761F">
              <w:rPr>
                <w:rFonts w:ascii="Times New Roman" w:eastAsia="Times New Roman" w:hAnsi="Times New Roman" w:cs="Times New Roman"/>
                <w:sz w:val="20"/>
                <w:szCs w:val="20"/>
                <w:lang w:eastAsia="zh-CN"/>
              </w:rPr>
              <w:t>Местонахождение Заявителя………………………………………………………………………………..............................</w:t>
            </w:r>
          </w:p>
          <w:p w:rsidR="003F761F" w:rsidRPr="003F761F" w:rsidRDefault="003F761F" w:rsidP="003F761F">
            <w:pPr>
              <w:suppressAutoHyphens/>
              <w:spacing w:after="0"/>
              <w:rPr>
                <w:rFonts w:ascii="Times New Roman" w:eastAsia="Times New Roman" w:hAnsi="Times New Roman" w:cs="Times New Roman"/>
                <w:sz w:val="20"/>
                <w:szCs w:val="20"/>
                <w:lang w:eastAsia="zh-CN"/>
              </w:rPr>
            </w:pPr>
            <w:r w:rsidRPr="003F761F">
              <w:rPr>
                <w:rFonts w:ascii="Times New Roman" w:eastAsia="Times New Roman" w:hAnsi="Times New Roman" w:cs="Times New Roman"/>
                <w:sz w:val="20"/>
                <w:szCs w:val="20"/>
                <w:lang w:eastAsia="zh-CN"/>
              </w:rPr>
              <w:t>ОГРН……………………………………. ИНН…………………………….. КПП…………………………………………...</w:t>
            </w:r>
          </w:p>
          <w:p w:rsidR="003F761F" w:rsidRPr="003F761F" w:rsidRDefault="003F761F" w:rsidP="003F761F">
            <w:pPr>
              <w:suppressAutoHyphens/>
              <w:spacing w:after="0"/>
              <w:rPr>
                <w:rFonts w:ascii="Times New Roman" w:eastAsia="Times New Roman" w:hAnsi="Times New Roman" w:cs="Times New Roman"/>
                <w:b/>
                <w:sz w:val="20"/>
                <w:szCs w:val="20"/>
                <w:lang w:eastAsia="zh-CN"/>
              </w:rPr>
            </w:pPr>
            <w:r w:rsidRPr="003F761F">
              <w:rPr>
                <w:rFonts w:ascii="Times New Roman" w:eastAsia="Times New Roman" w:hAnsi="Times New Roman" w:cs="Times New Roman"/>
                <w:sz w:val="20"/>
                <w:szCs w:val="20"/>
                <w:lang w:eastAsia="zh-CN"/>
              </w:rPr>
              <w:t>Контактный телефон….…..……………………………………………………………………………………………………</w:t>
            </w:r>
          </w:p>
        </w:tc>
      </w:tr>
      <w:tr w:rsidR="003F761F" w:rsidRPr="003F761F" w:rsidTr="007E0045">
        <w:trPr>
          <w:trHeight w:val="1179"/>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hideMark/>
          </w:tcPr>
          <w:p w:rsidR="003F761F" w:rsidRPr="003F761F" w:rsidRDefault="003F761F" w:rsidP="003F761F">
            <w:pPr>
              <w:suppressAutoHyphens/>
              <w:spacing w:after="0"/>
              <w:rPr>
                <w:rFonts w:ascii="Times New Roman" w:eastAsia="Times New Roman" w:hAnsi="Times New Roman" w:cs="Times New Roman"/>
                <w:b/>
                <w:sz w:val="14"/>
                <w:szCs w:val="14"/>
                <w:lang w:eastAsia="zh-CN"/>
              </w:rPr>
            </w:pPr>
            <w:r w:rsidRPr="003F761F">
              <w:rPr>
                <w:rFonts w:ascii="Times New Roman" w:eastAsia="Times New Roman" w:hAnsi="Times New Roman" w:cs="Times New Roman"/>
                <w:b/>
                <w:sz w:val="20"/>
                <w:szCs w:val="20"/>
                <w:lang w:eastAsia="zh-CN"/>
              </w:rPr>
              <w:t>Представитель Заявителя</w:t>
            </w:r>
            <w:proofErr w:type="gramStart"/>
            <w:r w:rsidRPr="003F761F">
              <w:rPr>
                <w:rFonts w:ascii="Times New Roman" w:eastAsia="Times New Roman" w:hAnsi="Times New Roman" w:cs="Times New Roman"/>
                <w:b/>
                <w:sz w:val="20"/>
                <w:szCs w:val="20"/>
                <w:vertAlign w:val="superscript"/>
                <w:lang w:eastAsia="zh-CN"/>
              </w:rPr>
              <w:t>2</w:t>
            </w:r>
            <w:proofErr w:type="gramEnd"/>
            <w:r w:rsidRPr="003F761F">
              <w:rPr>
                <w:rFonts w:ascii="Times New Roman" w:eastAsia="Times New Roman" w:hAnsi="Times New Roman" w:cs="Times New Roman"/>
                <w:sz w:val="20"/>
                <w:szCs w:val="20"/>
                <w:lang w:eastAsia="zh-CN"/>
              </w:rPr>
              <w:t>……………………………………………………………………………………………………………………</w:t>
            </w:r>
          </w:p>
          <w:p w:rsidR="003F761F" w:rsidRPr="003F761F" w:rsidRDefault="003F761F" w:rsidP="003F761F">
            <w:pPr>
              <w:suppressAutoHyphens/>
              <w:spacing w:after="0"/>
              <w:jc w:val="center"/>
              <w:rPr>
                <w:rFonts w:ascii="Times New Roman" w:eastAsia="Times New Roman" w:hAnsi="Times New Roman" w:cs="Times New Roman"/>
                <w:sz w:val="20"/>
                <w:szCs w:val="20"/>
                <w:lang w:eastAsia="zh-CN"/>
              </w:rPr>
            </w:pPr>
            <w:r w:rsidRPr="003F761F">
              <w:rPr>
                <w:rFonts w:ascii="Times New Roman" w:eastAsia="Times New Roman" w:hAnsi="Times New Roman" w:cs="Times New Roman"/>
                <w:b/>
                <w:sz w:val="14"/>
                <w:szCs w:val="14"/>
                <w:lang w:eastAsia="zh-CN"/>
              </w:rPr>
              <w:t>(Ф.И.О.)</w:t>
            </w:r>
          </w:p>
          <w:p w:rsidR="003F761F" w:rsidRPr="003F761F" w:rsidRDefault="003F761F" w:rsidP="003F761F">
            <w:pPr>
              <w:suppressAutoHyphens/>
              <w:spacing w:after="0"/>
              <w:rPr>
                <w:rFonts w:ascii="Times New Roman" w:eastAsia="Times New Roman" w:hAnsi="Times New Roman" w:cs="Times New Roman"/>
                <w:sz w:val="20"/>
                <w:szCs w:val="20"/>
                <w:lang w:eastAsia="zh-CN"/>
              </w:rPr>
            </w:pPr>
            <w:r w:rsidRPr="003F761F">
              <w:rPr>
                <w:rFonts w:ascii="Times New Roman" w:eastAsia="Times New Roman" w:hAnsi="Times New Roman" w:cs="Times New Roman"/>
                <w:sz w:val="20"/>
                <w:szCs w:val="20"/>
                <w:lang w:eastAsia="zh-CN"/>
              </w:rPr>
              <w:t>Действует на основании ………………………….. от «…..»…………20..….г., № ……………………..……………….</w:t>
            </w:r>
          </w:p>
          <w:p w:rsidR="003F761F" w:rsidRPr="003F761F" w:rsidRDefault="003F761F" w:rsidP="003F761F">
            <w:pPr>
              <w:suppressAutoHyphens/>
              <w:spacing w:after="0"/>
              <w:rPr>
                <w:rFonts w:ascii="Times New Roman" w:eastAsia="Times New Roman" w:hAnsi="Times New Roman" w:cs="Times New Roman"/>
                <w:sz w:val="20"/>
                <w:szCs w:val="20"/>
                <w:lang w:eastAsia="zh-CN"/>
              </w:rPr>
            </w:pPr>
            <w:r w:rsidRPr="003F761F">
              <w:rPr>
                <w:rFonts w:ascii="Times New Roman" w:eastAsia="Times New Roman" w:hAnsi="Times New Roman" w:cs="Times New Roman"/>
                <w:sz w:val="20"/>
                <w:szCs w:val="20"/>
                <w:lang w:eastAsia="zh-CN"/>
              </w:rPr>
              <w:t>Паспортные данные представителя: серия …………....……№ ………………., дата выдачи «…....» ……...…… .…....</w:t>
            </w:r>
            <w:proofErr w:type="gramStart"/>
            <w:r w:rsidRPr="003F761F">
              <w:rPr>
                <w:rFonts w:ascii="Times New Roman" w:eastAsia="Times New Roman" w:hAnsi="Times New Roman" w:cs="Times New Roman"/>
                <w:sz w:val="20"/>
                <w:szCs w:val="20"/>
                <w:lang w:eastAsia="zh-CN"/>
              </w:rPr>
              <w:t>г</w:t>
            </w:r>
            <w:proofErr w:type="gramEnd"/>
            <w:r w:rsidRPr="003F761F">
              <w:rPr>
                <w:rFonts w:ascii="Times New Roman" w:eastAsia="Times New Roman" w:hAnsi="Times New Roman" w:cs="Times New Roman"/>
                <w:sz w:val="20"/>
                <w:szCs w:val="20"/>
                <w:lang w:eastAsia="zh-CN"/>
              </w:rPr>
              <w:t>.</w:t>
            </w:r>
          </w:p>
          <w:p w:rsidR="003F761F" w:rsidRPr="003F761F" w:rsidRDefault="003F761F" w:rsidP="003F761F">
            <w:pPr>
              <w:suppressAutoHyphens/>
              <w:spacing w:after="0"/>
              <w:rPr>
                <w:rFonts w:ascii="Times New Roman" w:eastAsia="Times New Roman" w:hAnsi="Times New Roman" w:cs="Times New Roman"/>
                <w:sz w:val="20"/>
                <w:szCs w:val="20"/>
                <w:lang w:eastAsia="zh-CN"/>
              </w:rPr>
            </w:pPr>
            <w:r w:rsidRPr="003F761F">
              <w:rPr>
                <w:rFonts w:ascii="Times New Roman" w:eastAsia="Times New Roman" w:hAnsi="Times New Roman" w:cs="Times New Roman"/>
                <w:sz w:val="20"/>
                <w:szCs w:val="20"/>
                <w:lang w:eastAsia="zh-CN"/>
              </w:rPr>
              <w:t xml:space="preserve">кем </w:t>
            </w:r>
            <w:proofErr w:type="gramStart"/>
            <w:r w:rsidRPr="003F761F">
              <w:rPr>
                <w:rFonts w:ascii="Times New Roman" w:eastAsia="Times New Roman" w:hAnsi="Times New Roman" w:cs="Times New Roman"/>
                <w:sz w:val="20"/>
                <w:szCs w:val="20"/>
                <w:lang w:eastAsia="zh-CN"/>
              </w:rPr>
              <w:t>выдан</w:t>
            </w:r>
            <w:proofErr w:type="gramEnd"/>
            <w:r w:rsidRPr="003F761F">
              <w:rPr>
                <w:rFonts w:ascii="Times New Roman" w:eastAsia="Times New Roman" w:hAnsi="Times New Roman" w:cs="Times New Roman"/>
                <w:sz w:val="20"/>
                <w:szCs w:val="20"/>
                <w:lang w:eastAsia="zh-CN"/>
              </w:rPr>
              <w:t>..……………………………………………….……………………………..………………………………………</w:t>
            </w:r>
          </w:p>
          <w:p w:rsidR="003F761F" w:rsidRPr="003F761F" w:rsidRDefault="003F761F" w:rsidP="003F761F">
            <w:pPr>
              <w:suppressAutoHyphens/>
              <w:spacing w:after="0"/>
              <w:rPr>
                <w:rFonts w:ascii="Times New Roman" w:eastAsia="Times New Roman" w:hAnsi="Times New Roman" w:cs="Times New Roman"/>
                <w:sz w:val="20"/>
                <w:szCs w:val="20"/>
                <w:lang w:eastAsia="zh-CN"/>
              </w:rPr>
            </w:pPr>
            <w:r w:rsidRPr="003F761F">
              <w:rPr>
                <w:rFonts w:ascii="Times New Roman" w:eastAsia="Times New Roman" w:hAnsi="Times New Roman" w:cs="Times New Roman"/>
                <w:sz w:val="20"/>
                <w:szCs w:val="20"/>
                <w:lang w:eastAsia="zh-CN"/>
              </w:rPr>
              <w:t xml:space="preserve">Место жительства …………………………………………………………………………………………………………….. </w:t>
            </w:r>
          </w:p>
          <w:p w:rsidR="003F761F" w:rsidRPr="003F761F" w:rsidRDefault="003F761F" w:rsidP="003F761F">
            <w:pPr>
              <w:suppressAutoHyphens/>
              <w:spacing w:after="0"/>
              <w:rPr>
                <w:rFonts w:ascii="Times New Roman" w:eastAsia="Times New Roman" w:hAnsi="Times New Roman" w:cs="Times New Roman"/>
                <w:sz w:val="20"/>
                <w:szCs w:val="20"/>
                <w:lang w:eastAsia="zh-CN"/>
              </w:rPr>
            </w:pPr>
            <w:r w:rsidRPr="003F761F">
              <w:rPr>
                <w:rFonts w:ascii="Times New Roman" w:eastAsia="Times New Roman" w:hAnsi="Times New Roman" w:cs="Times New Roman"/>
                <w:sz w:val="20"/>
                <w:szCs w:val="20"/>
                <w:lang w:eastAsia="zh-CN"/>
              </w:rPr>
              <w:t>Адрес электронной почты для направления уведомлений (п. 10 ст. 39.12 ЗК РФ): …………….……………………………</w:t>
            </w:r>
          </w:p>
          <w:p w:rsidR="003F761F" w:rsidRPr="003F761F" w:rsidRDefault="003F761F" w:rsidP="003F761F">
            <w:pPr>
              <w:suppressAutoHyphens/>
              <w:spacing w:after="0"/>
              <w:rPr>
                <w:rFonts w:ascii="Times New Roman" w:eastAsia="Times New Roman" w:hAnsi="Times New Roman" w:cs="Times New Roman"/>
                <w:sz w:val="24"/>
                <w:szCs w:val="24"/>
                <w:lang w:eastAsia="zh-CN"/>
              </w:rPr>
            </w:pPr>
            <w:r w:rsidRPr="003F761F">
              <w:rPr>
                <w:rFonts w:ascii="Times New Roman" w:eastAsia="Times New Roman" w:hAnsi="Times New Roman" w:cs="Times New Roman"/>
                <w:sz w:val="20"/>
                <w:szCs w:val="20"/>
                <w:lang w:eastAsia="zh-CN"/>
              </w:rPr>
              <w:t>Контактный телефон……..…………………………………………………………………………………………………….</w:t>
            </w:r>
          </w:p>
        </w:tc>
      </w:tr>
    </w:tbl>
    <w:p w:rsidR="003F761F" w:rsidRPr="003F761F" w:rsidRDefault="003F761F" w:rsidP="003F761F">
      <w:pPr>
        <w:widowControl w:val="0"/>
        <w:suppressAutoHyphens/>
        <w:autoSpaceDE w:val="0"/>
        <w:spacing w:before="1" w:after="1" w:line="240" w:lineRule="auto"/>
        <w:ind w:left="1" w:right="1" w:hanging="1"/>
        <w:jc w:val="both"/>
        <w:rPr>
          <w:rFonts w:ascii="Times New Roman" w:eastAsia="Times New Roman" w:hAnsi="Times New Roman" w:cs="Times New Roman"/>
          <w:sz w:val="4"/>
          <w:szCs w:val="4"/>
          <w:lang w:eastAsia="zh-CN"/>
        </w:rPr>
      </w:pPr>
      <w:r w:rsidRPr="003F761F">
        <w:rPr>
          <w:rFonts w:ascii="Times New Roman" w:eastAsia="Times New Roman" w:hAnsi="Times New Roman" w:cs="Times New Roman"/>
          <w:sz w:val="24"/>
          <w:szCs w:val="24"/>
          <w:lang w:eastAsia="zh-CN"/>
        </w:rPr>
        <w:tab/>
      </w:r>
      <w:r w:rsidRPr="003F761F">
        <w:rPr>
          <w:rFonts w:ascii="Times New Roman" w:eastAsia="Times New Roman" w:hAnsi="Times New Roman" w:cs="Times New Roman"/>
          <w:b/>
          <w:lang w:eastAsia="zh-CN"/>
        </w:rPr>
        <w:t>принял решение об участии в электронном аукционе:</w:t>
      </w:r>
    </w:p>
    <w:p w:rsidR="003F761F" w:rsidRPr="003F761F" w:rsidRDefault="003F761F" w:rsidP="003F761F">
      <w:pPr>
        <w:widowControl w:val="0"/>
        <w:suppressAutoHyphens/>
        <w:autoSpaceDE w:val="0"/>
        <w:spacing w:before="1" w:after="1" w:line="240" w:lineRule="auto"/>
        <w:ind w:left="1" w:right="1" w:hanging="1"/>
        <w:jc w:val="both"/>
        <w:rPr>
          <w:rFonts w:ascii="Times New Roman" w:eastAsia="Times New Roman" w:hAnsi="Times New Roman" w:cs="Times New Roman"/>
          <w:sz w:val="4"/>
          <w:szCs w:val="4"/>
          <w:lang w:eastAsia="zh-CN"/>
        </w:rPr>
      </w:pPr>
    </w:p>
    <w:tbl>
      <w:tblPr>
        <w:tblW w:w="10521" w:type="dxa"/>
        <w:tblInd w:w="-76" w:type="dxa"/>
        <w:tblLayout w:type="fixed"/>
        <w:tblLook w:val="04A0" w:firstRow="1" w:lastRow="0" w:firstColumn="1" w:lastColumn="0" w:noHBand="0" w:noVBand="1"/>
      </w:tblPr>
      <w:tblGrid>
        <w:gridCol w:w="10521"/>
      </w:tblGrid>
      <w:tr w:rsidR="003F761F" w:rsidRPr="003F761F" w:rsidTr="007E0045">
        <w:trPr>
          <w:trHeight w:val="705"/>
        </w:trPr>
        <w:tc>
          <w:tcPr>
            <w:tcW w:w="10521" w:type="dxa"/>
            <w:tcBorders>
              <w:top w:val="thickThinLargeGap" w:sz="6" w:space="0" w:color="C0C0C0"/>
              <w:left w:val="thickThinLargeGap" w:sz="6" w:space="0" w:color="C0C0C0"/>
              <w:bottom w:val="thickThinLargeGap" w:sz="6" w:space="0" w:color="C0C0C0"/>
              <w:right w:val="thickThinLargeGap" w:sz="6" w:space="0" w:color="C0C0C0"/>
            </w:tcBorders>
            <w:hideMark/>
          </w:tcPr>
          <w:p w:rsidR="003F761F" w:rsidRPr="003F761F" w:rsidRDefault="003F761F" w:rsidP="003F761F">
            <w:pPr>
              <w:suppressAutoHyphens/>
              <w:spacing w:after="0"/>
              <w:jc w:val="both"/>
              <w:rPr>
                <w:rFonts w:ascii="Times New Roman" w:eastAsia="Times New Roman" w:hAnsi="Times New Roman" w:cs="Times New Roman"/>
                <w:sz w:val="20"/>
                <w:szCs w:val="20"/>
                <w:lang w:eastAsia="zh-CN"/>
              </w:rPr>
            </w:pPr>
          </w:p>
          <w:p w:rsidR="003F761F" w:rsidRPr="003F761F" w:rsidRDefault="003F761F" w:rsidP="003F761F">
            <w:pPr>
              <w:suppressAutoHyphens/>
              <w:spacing w:after="0"/>
              <w:jc w:val="both"/>
              <w:rPr>
                <w:rFonts w:ascii="Times New Roman" w:eastAsia="Times New Roman" w:hAnsi="Times New Roman" w:cs="Times New Roman"/>
                <w:sz w:val="20"/>
                <w:szCs w:val="20"/>
                <w:lang w:eastAsia="zh-CN"/>
              </w:rPr>
            </w:pPr>
            <w:r w:rsidRPr="003F761F">
              <w:rPr>
                <w:rFonts w:ascii="Times New Roman" w:eastAsia="Times New Roman" w:hAnsi="Times New Roman" w:cs="Times New Roman"/>
                <w:sz w:val="20"/>
                <w:szCs w:val="20"/>
                <w:lang w:eastAsia="zh-CN"/>
              </w:rPr>
              <w:t xml:space="preserve">Дата аукциона:………..…….…………№  извещения …………………………..……………………… № Лота................. </w:t>
            </w:r>
          </w:p>
          <w:p w:rsidR="003F761F" w:rsidRPr="003F761F" w:rsidRDefault="003F761F" w:rsidP="003F761F">
            <w:pPr>
              <w:suppressAutoHyphens/>
              <w:spacing w:after="0"/>
              <w:jc w:val="both"/>
              <w:rPr>
                <w:rFonts w:ascii="Times New Roman" w:eastAsia="Times New Roman" w:hAnsi="Times New Roman" w:cs="Times New Roman"/>
                <w:sz w:val="20"/>
                <w:szCs w:val="20"/>
                <w:lang w:eastAsia="zh-CN"/>
              </w:rPr>
            </w:pPr>
            <w:r w:rsidRPr="003F761F">
              <w:rPr>
                <w:rFonts w:ascii="Times New Roman" w:eastAsia="Times New Roman" w:hAnsi="Times New Roman" w:cs="Times New Roman"/>
                <w:sz w:val="20"/>
                <w:szCs w:val="20"/>
                <w:lang w:eastAsia="zh-CN"/>
              </w:rPr>
              <w:t>Наименование Лота</w:t>
            </w:r>
            <w:proofErr w:type="gramStart"/>
            <w:r w:rsidRPr="003F761F">
              <w:rPr>
                <w:rFonts w:ascii="Times New Roman" w:eastAsia="Times New Roman" w:hAnsi="Times New Roman" w:cs="Times New Roman"/>
                <w:sz w:val="20"/>
                <w:szCs w:val="20"/>
                <w:lang w:eastAsia="zh-CN"/>
              </w:rPr>
              <w:t xml:space="preserve"> ……………….............................................................................................................................................,</w:t>
            </w:r>
            <w:proofErr w:type="gramEnd"/>
          </w:p>
          <w:p w:rsidR="003F761F" w:rsidRPr="003F761F" w:rsidRDefault="003F761F" w:rsidP="003F761F">
            <w:pPr>
              <w:suppressAutoHyphens/>
              <w:spacing w:after="0"/>
              <w:jc w:val="both"/>
              <w:rPr>
                <w:rFonts w:ascii="Times New Roman" w:eastAsia="Times New Roman" w:hAnsi="Times New Roman" w:cs="Times New Roman"/>
                <w:b/>
                <w:sz w:val="24"/>
                <w:szCs w:val="24"/>
                <w:lang w:eastAsia="zh-CN"/>
              </w:rPr>
            </w:pPr>
            <w:r w:rsidRPr="003F761F">
              <w:rPr>
                <w:rFonts w:ascii="Times New Roman" w:eastAsia="Times New Roman" w:hAnsi="Times New Roman" w:cs="Times New Roman"/>
                <w:sz w:val="20"/>
                <w:szCs w:val="20"/>
                <w:lang w:eastAsia="zh-CN"/>
              </w:rPr>
              <w:t>Местонахождение лота</w:t>
            </w:r>
            <w:r w:rsidRPr="003F761F">
              <w:rPr>
                <w:rFonts w:ascii="Times New Roman" w:eastAsia="Times New Roman" w:hAnsi="Times New Roman" w:cs="Times New Roman"/>
                <w:sz w:val="19"/>
                <w:szCs w:val="19"/>
                <w:lang w:eastAsia="zh-CN"/>
              </w:rPr>
              <w:t xml:space="preserve"> </w:t>
            </w:r>
            <w:r w:rsidRPr="003F761F">
              <w:rPr>
                <w:rFonts w:ascii="Times New Roman" w:eastAsia="Times New Roman" w:hAnsi="Times New Roman" w:cs="Times New Roman"/>
                <w:sz w:val="20"/>
                <w:szCs w:val="20"/>
                <w:lang w:eastAsia="zh-CN"/>
              </w:rPr>
              <w:t xml:space="preserve">……..………………………………………………………...……….……………………… </w:t>
            </w:r>
          </w:p>
        </w:tc>
      </w:tr>
    </w:tbl>
    <w:p w:rsidR="003F761F" w:rsidRPr="003F761F" w:rsidRDefault="003F761F" w:rsidP="003F761F">
      <w:pPr>
        <w:widowControl w:val="0"/>
        <w:suppressAutoHyphens/>
        <w:autoSpaceDE w:val="0"/>
        <w:spacing w:before="1" w:after="1" w:line="192" w:lineRule="auto"/>
        <w:jc w:val="both"/>
        <w:rPr>
          <w:rFonts w:ascii="Times New Roman" w:eastAsia="Times New Roman" w:hAnsi="Times New Roman" w:cs="Times New Roman"/>
          <w:b/>
          <w:sz w:val="20"/>
          <w:szCs w:val="20"/>
          <w:lang w:eastAsia="zh-CN"/>
        </w:rPr>
      </w:pPr>
    </w:p>
    <w:p w:rsidR="003F761F" w:rsidRPr="003F761F" w:rsidRDefault="003F761F" w:rsidP="003F761F">
      <w:pPr>
        <w:widowControl w:val="0"/>
        <w:suppressAutoHyphens/>
        <w:autoSpaceDE w:val="0"/>
        <w:spacing w:before="1" w:after="1" w:line="360" w:lineRule="auto"/>
        <w:jc w:val="both"/>
        <w:rPr>
          <w:rFonts w:ascii="Times New Roman" w:eastAsia="Times New Roman" w:hAnsi="Times New Roman" w:cs="Times New Roman"/>
          <w:b/>
          <w:sz w:val="20"/>
          <w:szCs w:val="20"/>
          <w:lang w:eastAsia="zh-CN"/>
        </w:rPr>
      </w:pPr>
      <w:r w:rsidRPr="003F761F">
        <w:rPr>
          <w:rFonts w:ascii="Times New Roman" w:eastAsia="Times New Roman" w:hAnsi="Times New Roman" w:cs="Times New Roman"/>
          <w:b/>
          <w:sz w:val="20"/>
          <w:szCs w:val="20"/>
          <w:lang w:eastAsia="zh-CN"/>
        </w:rPr>
        <w:t xml:space="preserve">и обязуется обеспечить поступление задатка в размере _______________ руб. </w:t>
      </w:r>
      <w:r w:rsidRPr="003F761F">
        <w:rPr>
          <w:rFonts w:ascii="Times New Roman" w:eastAsia="Times New Roman" w:hAnsi="Times New Roman" w:cs="Times New Roman"/>
          <w:sz w:val="20"/>
          <w:szCs w:val="20"/>
          <w:lang w:eastAsia="zh-CN"/>
        </w:rPr>
        <w:t xml:space="preserve">______________________________ _____________________________________________________________________________(сумма прописью), </w:t>
      </w:r>
    </w:p>
    <w:p w:rsidR="003F761F" w:rsidRPr="003F761F" w:rsidRDefault="003F761F" w:rsidP="003F761F">
      <w:pPr>
        <w:widowControl w:val="0"/>
        <w:suppressAutoHyphens/>
        <w:autoSpaceDE w:val="0"/>
        <w:spacing w:before="1" w:after="1" w:line="360" w:lineRule="auto"/>
        <w:jc w:val="both"/>
        <w:rPr>
          <w:rFonts w:ascii="Times New Roman" w:eastAsia="Times New Roman" w:hAnsi="Times New Roman" w:cs="Times New Roman"/>
          <w:b/>
          <w:sz w:val="20"/>
          <w:szCs w:val="20"/>
          <w:lang w:eastAsia="zh-CN"/>
        </w:rPr>
      </w:pPr>
      <w:proofErr w:type="gramStart"/>
      <w:r w:rsidRPr="003F761F">
        <w:rPr>
          <w:rFonts w:ascii="Times New Roman" w:eastAsia="Times New Roman" w:hAnsi="Times New Roman" w:cs="Times New Roman"/>
          <w:b/>
          <w:sz w:val="20"/>
          <w:szCs w:val="20"/>
          <w:lang w:eastAsia="zh-CN"/>
        </w:rPr>
        <w:t>на нижеуказанные банковские реквизиты до окончания срока приёма заявок установленного в Извещении о проведении аукциона на указанный лот</w:t>
      </w:r>
      <w:proofErr w:type="gramEnd"/>
      <w:r w:rsidRPr="003F761F">
        <w:rPr>
          <w:rFonts w:ascii="Times New Roman" w:eastAsia="Times New Roman" w:hAnsi="Times New Roman" w:cs="Times New Roman"/>
          <w:b/>
          <w:sz w:val="20"/>
          <w:szCs w:val="20"/>
          <w:lang w:eastAsia="zh-CN"/>
        </w:rPr>
        <w:t>.</w:t>
      </w:r>
    </w:p>
    <w:p w:rsidR="003F761F" w:rsidRPr="003F761F" w:rsidRDefault="003F761F" w:rsidP="003F761F">
      <w:pPr>
        <w:widowControl w:val="0"/>
        <w:suppressAutoHyphens/>
        <w:autoSpaceDE w:val="0"/>
        <w:spacing w:before="1" w:after="1" w:line="192" w:lineRule="auto"/>
        <w:jc w:val="both"/>
        <w:rPr>
          <w:rFonts w:ascii="Times New Roman" w:eastAsia="Times New Roman" w:hAnsi="Times New Roman" w:cs="Times New Roman"/>
          <w:b/>
          <w:sz w:val="20"/>
          <w:szCs w:val="20"/>
          <w:lang w:eastAsia="zh-CN"/>
        </w:rPr>
      </w:pPr>
    </w:p>
    <w:p w:rsidR="003F761F" w:rsidRPr="003F761F" w:rsidRDefault="003F761F" w:rsidP="003F761F">
      <w:pPr>
        <w:pBdr>
          <w:top w:val="single" w:sz="4" w:space="1" w:color="auto"/>
          <w:left w:val="single" w:sz="4" w:space="4" w:color="auto"/>
          <w:bottom w:val="single" w:sz="4" w:space="1" w:color="auto"/>
          <w:right w:val="single" w:sz="4" w:space="4" w:color="auto"/>
        </w:pBdr>
        <w:suppressAutoHyphens/>
        <w:spacing w:after="0" w:line="240" w:lineRule="auto"/>
        <w:jc w:val="center"/>
        <w:outlineLvl w:val="0"/>
        <w:rPr>
          <w:rFonts w:ascii="Times New Roman" w:eastAsia="Times New Roman" w:hAnsi="Times New Roman" w:cs="Times New Roman"/>
          <w:b/>
          <w:sz w:val="24"/>
          <w:szCs w:val="28"/>
          <w:lang w:eastAsia="zh-CN"/>
        </w:rPr>
      </w:pPr>
      <w:r w:rsidRPr="003F761F">
        <w:rPr>
          <w:rFonts w:ascii="Times New Roman" w:eastAsia="Times New Roman" w:hAnsi="Times New Roman" w:cs="Times New Roman"/>
          <w:b/>
          <w:sz w:val="24"/>
          <w:szCs w:val="28"/>
          <w:lang w:eastAsia="zh-CN"/>
        </w:rPr>
        <w:t>Реквизиты для перечисления задатка:</w:t>
      </w:r>
    </w:p>
    <w:p w:rsidR="003F761F" w:rsidRPr="003F761F" w:rsidRDefault="008B5E5B" w:rsidP="003F761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sz w:val="20"/>
          <w:szCs w:val="20"/>
          <w:lang w:eastAsia="zh-CN"/>
        </w:rPr>
      </w:pPr>
      <w:r w:rsidRPr="008B5E5B">
        <w:rPr>
          <w:rFonts w:ascii="Times New Roman" w:eastAsia="Times New Roman" w:hAnsi="Times New Roman" w:cs="Times New Roman"/>
          <w:sz w:val="20"/>
          <w:szCs w:val="20"/>
          <w:lang w:eastAsia="zh-CN"/>
        </w:rPr>
        <w:t>АО «Единая электронная торговая площадка»</w:t>
      </w:r>
      <w:r w:rsidR="003F761F" w:rsidRPr="003F761F">
        <w:rPr>
          <w:rFonts w:ascii="Times New Roman" w:eastAsia="Times New Roman" w:hAnsi="Times New Roman" w:cs="Times New Roman"/>
          <w:sz w:val="20"/>
          <w:szCs w:val="20"/>
          <w:lang w:eastAsia="zh-CN"/>
        </w:rPr>
        <w:t xml:space="preserve">, ИНН </w:t>
      </w:r>
      <w:r w:rsidRPr="008B5E5B">
        <w:rPr>
          <w:rFonts w:ascii="Times New Roman" w:eastAsia="Times New Roman" w:hAnsi="Times New Roman" w:cs="Times New Roman"/>
          <w:sz w:val="20"/>
          <w:szCs w:val="20"/>
          <w:lang w:eastAsia="zh-CN"/>
        </w:rPr>
        <w:t>7707704692</w:t>
      </w:r>
      <w:r w:rsidR="003F761F" w:rsidRPr="003F761F">
        <w:rPr>
          <w:rFonts w:ascii="Times New Roman" w:eastAsia="Times New Roman" w:hAnsi="Times New Roman" w:cs="Times New Roman"/>
          <w:sz w:val="20"/>
          <w:szCs w:val="20"/>
          <w:lang w:eastAsia="zh-CN"/>
        </w:rPr>
        <w:t xml:space="preserve">, КПП </w:t>
      </w:r>
      <w:r w:rsidRPr="008B5E5B">
        <w:rPr>
          <w:rFonts w:ascii="Times New Roman" w:eastAsia="Times New Roman" w:hAnsi="Times New Roman" w:cs="Times New Roman"/>
          <w:sz w:val="20"/>
          <w:szCs w:val="20"/>
          <w:lang w:eastAsia="zh-CN"/>
        </w:rPr>
        <w:t>772501001</w:t>
      </w:r>
      <w:r w:rsidR="003F761F" w:rsidRPr="003F761F">
        <w:rPr>
          <w:rFonts w:ascii="Times New Roman" w:eastAsia="Times New Roman" w:hAnsi="Times New Roman" w:cs="Times New Roman"/>
          <w:sz w:val="20"/>
          <w:szCs w:val="20"/>
          <w:lang w:eastAsia="zh-CN"/>
        </w:rPr>
        <w:t>:</w:t>
      </w:r>
    </w:p>
    <w:p w:rsidR="008B5E5B" w:rsidRDefault="003F761F" w:rsidP="003F761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sz w:val="20"/>
          <w:szCs w:val="20"/>
          <w:lang w:eastAsia="zh-CN"/>
        </w:rPr>
      </w:pPr>
      <w:r w:rsidRPr="003F761F">
        <w:rPr>
          <w:rFonts w:ascii="Times New Roman" w:eastAsia="Times New Roman" w:hAnsi="Times New Roman" w:cs="Times New Roman"/>
          <w:sz w:val="20"/>
          <w:szCs w:val="20"/>
          <w:lang w:eastAsia="zh-CN"/>
        </w:rPr>
        <w:t xml:space="preserve">- наименование банка получателя средств – </w:t>
      </w:r>
      <w:r w:rsidR="008B5E5B" w:rsidRPr="008B5E5B">
        <w:rPr>
          <w:rFonts w:ascii="Times New Roman" w:eastAsia="Times New Roman" w:hAnsi="Times New Roman" w:cs="Times New Roman"/>
          <w:sz w:val="20"/>
          <w:szCs w:val="20"/>
          <w:lang w:eastAsia="zh-CN"/>
        </w:rPr>
        <w:t>Филиал "Центральный" Банка ВТБ (ПАО) в г. Москве</w:t>
      </w:r>
    </w:p>
    <w:p w:rsidR="003F761F" w:rsidRPr="003F761F" w:rsidRDefault="003F761F" w:rsidP="003F761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sz w:val="20"/>
          <w:szCs w:val="20"/>
          <w:lang w:eastAsia="zh-CN"/>
        </w:rPr>
      </w:pPr>
      <w:r w:rsidRPr="003F761F">
        <w:rPr>
          <w:rFonts w:ascii="Times New Roman" w:eastAsia="Times New Roman" w:hAnsi="Times New Roman" w:cs="Times New Roman"/>
          <w:sz w:val="20"/>
          <w:szCs w:val="20"/>
          <w:lang w:eastAsia="zh-CN"/>
        </w:rPr>
        <w:t xml:space="preserve">- БИК банка получателя средств - </w:t>
      </w:r>
      <w:r w:rsidR="008B5E5B" w:rsidRPr="008B5E5B">
        <w:rPr>
          <w:rFonts w:ascii="Times New Roman" w:eastAsia="Times New Roman" w:hAnsi="Times New Roman" w:cs="Times New Roman"/>
          <w:sz w:val="20"/>
          <w:szCs w:val="20"/>
          <w:lang w:eastAsia="zh-CN"/>
        </w:rPr>
        <w:t>044525411</w:t>
      </w:r>
    </w:p>
    <w:p w:rsidR="003F761F" w:rsidRPr="003F761F" w:rsidRDefault="003F761F" w:rsidP="003F761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sz w:val="20"/>
          <w:szCs w:val="20"/>
          <w:lang w:eastAsia="zh-CN"/>
        </w:rPr>
      </w:pPr>
      <w:r w:rsidRPr="003F761F">
        <w:rPr>
          <w:rFonts w:ascii="Times New Roman" w:eastAsia="Times New Roman" w:hAnsi="Times New Roman" w:cs="Times New Roman"/>
          <w:sz w:val="20"/>
          <w:szCs w:val="20"/>
          <w:lang w:eastAsia="zh-CN"/>
        </w:rPr>
        <w:t xml:space="preserve">- номер счета банка получателя средств - </w:t>
      </w:r>
      <w:r w:rsidR="008B5E5B" w:rsidRPr="008B5E5B">
        <w:rPr>
          <w:rFonts w:ascii="Times New Roman" w:eastAsia="Times New Roman" w:hAnsi="Times New Roman" w:cs="Times New Roman"/>
          <w:sz w:val="20"/>
          <w:szCs w:val="20"/>
          <w:lang w:eastAsia="zh-CN"/>
        </w:rPr>
        <w:t>40702810510050001273</w:t>
      </w:r>
    </w:p>
    <w:p w:rsidR="008B5E5B" w:rsidRDefault="003F761F" w:rsidP="003F761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sz w:val="20"/>
          <w:szCs w:val="20"/>
          <w:lang w:eastAsia="zh-CN"/>
        </w:rPr>
      </w:pPr>
      <w:r w:rsidRPr="003F761F">
        <w:rPr>
          <w:rFonts w:ascii="Times New Roman" w:eastAsia="Times New Roman" w:hAnsi="Times New Roman" w:cs="Times New Roman"/>
          <w:sz w:val="20"/>
          <w:szCs w:val="20"/>
          <w:lang w:eastAsia="zh-CN"/>
        </w:rPr>
        <w:t xml:space="preserve">- номер казначейского счета </w:t>
      </w:r>
      <w:r w:rsidR="008B5E5B">
        <w:rPr>
          <w:rFonts w:ascii="Times New Roman" w:eastAsia="Times New Roman" w:hAnsi="Times New Roman" w:cs="Times New Roman"/>
          <w:sz w:val="20"/>
          <w:szCs w:val="20"/>
          <w:lang w:eastAsia="zh-CN"/>
        </w:rPr>
        <w:t>–</w:t>
      </w:r>
      <w:r w:rsidRPr="003F761F">
        <w:rPr>
          <w:rFonts w:ascii="Times New Roman" w:eastAsia="Times New Roman" w:hAnsi="Times New Roman" w:cs="Times New Roman"/>
          <w:sz w:val="20"/>
          <w:szCs w:val="20"/>
          <w:lang w:eastAsia="zh-CN"/>
        </w:rPr>
        <w:t xml:space="preserve"> </w:t>
      </w:r>
      <w:r w:rsidR="008B5E5B" w:rsidRPr="008B5E5B">
        <w:rPr>
          <w:rFonts w:ascii="Times New Roman" w:eastAsia="Times New Roman" w:hAnsi="Times New Roman" w:cs="Times New Roman"/>
          <w:sz w:val="20"/>
          <w:szCs w:val="20"/>
          <w:lang w:eastAsia="zh-CN"/>
        </w:rPr>
        <w:t>30101810145250000411</w:t>
      </w:r>
    </w:p>
    <w:p w:rsidR="003F761F" w:rsidRPr="003F761F" w:rsidRDefault="003F761F" w:rsidP="003F761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sz w:val="20"/>
          <w:szCs w:val="20"/>
          <w:lang w:eastAsia="zh-CN"/>
        </w:rPr>
      </w:pPr>
      <w:r w:rsidRPr="003F761F">
        <w:rPr>
          <w:rFonts w:ascii="Times New Roman" w:eastAsia="Times New Roman" w:hAnsi="Times New Roman" w:cs="Times New Roman"/>
          <w:sz w:val="20"/>
          <w:szCs w:val="20"/>
          <w:lang w:eastAsia="zh-CN"/>
        </w:rPr>
        <w:t xml:space="preserve">- назначение платежа - </w:t>
      </w:r>
      <w:r w:rsidR="008B5E5B" w:rsidRPr="008B5E5B">
        <w:rPr>
          <w:rFonts w:ascii="Times New Roman" w:eastAsia="Times New Roman" w:hAnsi="Times New Roman" w:cs="Times New Roman"/>
          <w:sz w:val="20"/>
          <w:szCs w:val="20"/>
          <w:lang w:eastAsia="zh-CN"/>
        </w:rPr>
        <w:t>Пополнение лицевого счета</w:t>
      </w:r>
      <w:r w:rsidR="008B5E5B">
        <w:rPr>
          <w:rFonts w:ascii="Times New Roman" w:eastAsia="Times New Roman" w:hAnsi="Times New Roman" w:cs="Times New Roman"/>
          <w:sz w:val="20"/>
          <w:szCs w:val="20"/>
          <w:lang w:eastAsia="zh-CN"/>
        </w:rPr>
        <w:t xml:space="preserve"> (</w:t>
      </w:r>
      <w:r w:rsidRPr="003F761F">
        <w:rPr>
          <w:rFonts w:ascii="Times New Roman" w:eastAsia="Times New Roman" w:hAnsi="Times New Roman" w:cs="Times New Roman"/>
          <w:sz w:val="20"/>
          <w:szCs w:val="20"/>
          <w:lang w:eastAsia="zh-CN"/>
        </w:rPr>
        <w:t>внесение задатка для участия в аукционе</w:t>
      </w:r>
      <w:r w:rsidR="008B5E5B">
        <w:rPr>
          <w:rFonts w:ascii="Times New Roman" w:eastAsia="Times New Roman" w:hAnsi="Times New Roman" w:cs="Times New Roman"/>
          <w:sz w:val="20"/>
          <w:szCs w:val="20"/>
          <w:lang w:eastAsia="zh-CN"/>
        </w:rPr>
        <w:t>)</w:t>
      </w:r>
      <w:proofErr w:type="gramStart"/>
      <w:r w:rsidRPr="003F761F">
        <w:rPr>
          <w:rFonts w:ascii="Times New Roman" w:eastAsia="Times New Roman" w:hAnsi="Times New Roman" w:cs="Times New Roman"/>
          <w:sz w:val="20"/>
          <w:szCs w:val="20"/>
          <w:lang w:eastAsia="zh-CN"/>
        </w:rPr>
        <w:t>.</w:t>
      </w:r>
      <w:r w:rsidR="008B5E5B">
        <w:rPr>
          <w:rFonts w:ascii="Times New Roman" w:eastAsia="Times New Roman" w:hAnsi="Times New Roman" w:cs="Times New Roman"/>
          <w:sz w:val="20"/>
          <w:szCs w:val="20"/>
          <w:lang w:eastAsia="zh-CN"/>
        </w:rPr>
        <w:t>Н</w:t>
      </w:r>
      <w:proofErr w:type="gramEnd"/>
      <w:r w:rsidR="008B5E5B">
        <w:rPr>
          <w:rFonts w:ascii="Times New Roman" w:eastAsia="Times New Roman" w:hAnsi="Times New Roman" w:cs="Times New Roman"/>
          <w:sz w:val="20"/>
          <w:szCs w:val="20"/>
          <w:lang w:eastAsia="zh-CN"/>
        </w:rPr>
        <w:t>ДС не облагается</w:t>
      </w:r>
    </w:p>
    <w:p w:rsidR="003F761F" w:rsidRPr="003F761F" w:rsidRDefault="003F761F" w:rsidP="003F761F">
      <w:pPr>
        <w:widowControl w:val="0"/>
        <w:suppressAutoHyphens/>
        <w:autoSpaceDE w:val="0"/>
        <w:spacing w:before="1" w:after="1" w:line="192" w:lineRule="auto"/>
        <w:jc w:val="both"/>
        <w:rPr>
          <w:rFonts w:ascii="Times New Roman" w:eastAsia="Times New Roman" w:hAnsi="Times New Roman" w:cs="Times New Roman"/>
          <w:sz w:val="18"/>
          <w:szCs w:val="19"/>
          <w:lang w:eastAsia="zh-CN"/>
        </w:rPr>
      </w:pPr>
      <w:r w:rsidRPr="003F761F">
        <w:rPr>
          <w:rFonts w:ascii="Times New Roman" w:eastAsia="Times New Roman" w:hAnsi="Times New Roman" w:cs="Times New Roman"/>
          <w:sz w:val="18"/>
          <w:szCs w:val="19"/>
          <w:lang w:eastAsia="zh-CN"/>
        </w:rPr>
        <w:t>_________________________________________________________________________________________________</w:t>
      </w:r>
    </w:p>
    <w:p w:rsidR="003F761F" w:rsidRPr="003F761F" w:rsidRDefault="003F761F" w:rsidP="003F761F">
      <w:pPr>
        <w:widowControl w:val="0"/>
        <w:suppressAutoHyphens/>
        <w:autoSpaceDE w:val="0"/>
        <w:spacing w:before="1" w:after="1" w:line="192" w:lineRule="auto"/>
        <w:jc w:val="both"/>
        <w:rPr>
          <w:rFonts w:ascii="Times New Roman" w:eastAsia="Times New Roman" w:hAnsi="Times New Roman" w:cs="Times New Roman"/>
          <w:sz w:val="14"/>
          <w:szCs w:val="14"/>
          <w:lang w:eastAsia="zh-CN"/>
        </w:rPr>
      </w:pPr>
      <w:r w:rsidRPr="003F761F">
        <w:rPr>
          <w:rFonts w:ascii="Times New Roman" w:eastAsia="Times New Roman" w:hAnsi="Times New Roman" w:cs="Times New Roman"/>
          <w:sz w:val="14"/>
          <w:szCs w:val="14"/>
          <w:lang w:eastAsia="zh-CN"/>
        </w:rPr>
        <w:t>1</w:t>
      </w:r>
      <w:proofErr w:type="gramStart"/>
      <w:r w:rsidRPr="003F761F">
        <w:rPr>
          <w:rFonts w:ascii="Times New Roman" w:eastAsia="Times New Roman" w:hAnsi="Times New Roman" w:cs="Times New Roman"/>
          <w:sz w:val="14"/>
          <w:szCs w:val="14"/>
          <w:lang w:eastAsia="zh-CN"/>
        </w:rPr>
        <w:t xml:space="preserve"> З</w:t>
      </w:r>
      <w:proofErr w:type="gramEnd"/>
      <w:r w:rsidRPr="003F761F">
        <w:rPr>
          <w:rFonts w:ascii="Times New Roman" w:eastAsia="Times New Roman" w:hAnsi="Times New Roman" w:cs="Times New Roman"/>
          <w:sz w:val="14"/>
          <w:szCs w:val="14"/>
          <w:lang w:eastAsia="zh-CN"/>
        </w:rPr>
        <w:t>аполняется при подаче Заявки юридическим лицом</w:t>
      </w:r>
    </w:p>
    <w:p w:rsidR="003F761F" w:rsidRPr="003F761F" w:rsidRDefault="003F761F" w:rsidP="003F761F">
      <w:pPr>
        <w:widowControl w:val="0"/>
        <w:suppressAutoHyphens/>
        <w:autoSpaceDE w:val="0"/>
        <w:spacing w:before="1" w:after="1" w:line="192" w:lineRule="auto"/>
        <w:jc w:val="both"/>
        <w:rPr>
          <w:rFonts w:ascii="Times New Roman" w:eastAsia="Times New Roman" w:hAnsi="Times New Roman" w:cs="Times New Roman"/>
          <w:sz w:val="14"/>
          <w:szCs w:val="14"/>
          <w:lang w:eastAsia="zh-CN"/>
        </w:rPr>
      </w:pPr>
      <w:r w:rsidRPr="003F761F">
        <w:rPr>
          <w:rFonts w:ascii="Times New Roman" w:eastAsia="Times New Roman" w:hAnsi="Times New Roman" w:cs="Times New Roman"/>
          <w:sz w:val="14"/>
          <w:szCs w:val="14"/>
          <w:lang w:eastAsia="zh-CN"/>
        </w:rPr>
        <w:t>2</w:t>
      </w:r>
      <w:proofErr w:type="gramStart"/>
      <w:r w:rsidRPr="003F761F">
        <w:rPr>
          <w:rFonts w:ascii="Times New Roman" w:eastAsia="Times New Roman" w:hAnsi="Times New Roman" w:cs="Times New Roman"/>
          <w:sz w:val="14"/>
          <w:szCs w:val="14"/>
          <w:lang w:eastAsia="zh-CN"/>
        </w:rPr>
        <w:t xml:space="preserve"> З</w:t>
      </w:r>
      <w:proofErr w:type="gramEnd"/>
      <w:r w:rsidRPr="003F761F">
        <w:rPr>
          <w:rFonts w:ascii="Times New Roman" w:eastAsia="Times New Roman" w:hAnsi="Times New Roman" w:cs="Times New Roman"/>
          <w:sz w:val="14"/>
          <w:szCs w:val="14"/>
          <w:lang w:eastAsia="zh-CN"/>
        </w:rPr>
        <w:t>аполняется при подаче Заявки представителем</w:t>
      </w:r>
    </w:p>
    <w:p w:rsidR="003F761F" w:rsidRPr="003F761F" w:rsidRDefault="003F761F" w:rsidP="003F761F">
      <w:pPr>
        <w:widowControl w:val="0"/>
        <w:suppressAutoHyphens/>
        <w:autoSpaceDE w:val="0"/>
        <w:spacing w:before="1" w:after="1" w:line="192" w:lineRule="auto"/>
        <w:jc w:val="both"/>
        <w:rPr>
          <w:rFonts w:ascii="Times New Roman" w:eastAsia="Times New Roman" w:hAnsi="Times New Roman" w:cs="Times New Roman"/>
          <w:sz w:val="14"/>
          <w:szCs w:val="14"/>
          <w:lang w:eastAsia="zh-CN"/>
        </w:rPr>
      </w:pPr>
      <w:r w:rsidRPr="003F761F">
        <w:rPr>
          <w:rFonts w:ascii="Times New Roman" w:eastAsia="Times New Roman" w:hAnsi="Times New Roman" w:cs="Times New Roman"/>
          <w:sz w:val="14"/>
          <w:szCs w:val="14"/>
          <w:lang w:eastAsia="zh-CN"/>
        </w:rPr>
        <w:t>3 ИНН для физических лиц 12 знаков, ИНН для юридических лиц 10 знаков. Заявители – физические лица указывают ИНН в соответствии со свидетельством о постановке на учет физического лица в налоговом органе.</w:t>
      </w:r>
    </w:p>
    <w:p w:rsidR="003F761F" w:rsidRPr="003F761F" w:rsidRDefault="003F761F" w:rsidP="003F761F">
      <w:pPr>
        <w:widowControl w:val="0"/>
        <w:suppressAutoHyphens/>
        <w:autoSpaceDE w:val="0"/>
        <w:spacing w:before="1" w:after="1" w:line="192" w:lineRule="auto"/>
        <w:jc w:val="both"/>
        <w:rPr>
          <w:rFonts w:ascii="Times New Roman" w:eastAsia="Times New Roman" w:hAnsi="Times New Roman" w:cs="Times New Roman"/>
          <w:sz w:val="14"/>
          <w:szCs w:val="14"/>
          <w:lang w:eastAsia="zh-CN"/>
        </w:rPr>
      </w:pPr>
      <w:r w:rsidRPr="003F761F">
        <w:rPr>
          <w:rFonts w:ascii="Times New Roman" w:eastAsia="Times New Roman" w:hAnsi="Times New Roman" w:cs="Times New Roman"/>
          <w:sz w:val="14"/>
          <w:szCs w:val="14"/>
          <w:lang w:eastAsia="zh-CN"/>
        </w:rPr>
        <w:t>4 КПП для юридических лиц.</w:t>
      </w:r>
    </w:p>
    <w:p w:rsidR="003F761F" w:rsidRPr="003F761F" w:rsidRDefault="003F761F" w:rsidP="003F761F">
      <w:pPr>
        <w:suppressAutoHyphens/>
        <w:spacing w:after="0" w:line="240" w:lineRule="auto"/>
        <w:jc w:val="both"/>
        <w:rPr>
          <w:rFonts w:ascii="Times New Roman" w:eastAsia="Times New Roman" w:hAnsi="Times New Roman" w:cs="Times New Roman"/>
          <w:b/>
          <w:sz w:val="25"/>
          <w:szCs w:val="25"/>
          <w:lang w:eastAsia="zh-CN"/>
        </w:rPr>
      </w:pPr>
    </w:p>
    <w:p w:rsidR="003F761F" w:rsidRDefault="003F761F" w:rsidP="003F761F">
      <w:pPr>
        <w:suppressAutoHyphens/>
        <w:spacing w:after="0" w:line="240" w:lineRule="auto"/>
        <w:jc w:val="both"/>
        <w:rPr>
          <w:rFonts w:ascii="Times New Roman" w:eastAsia="Times New Roman" w:hAnsi="Times New Roman" w:cs="Times New Roman"/>
          <w:b/>
          <w:sz w:val="25"/>
          <w:szCs w:val="25"/>
          <w:lang w:eastAsia="zh-CN"/>
        </w:rPr>
      </w:pPr>
    </w:p>
    <w:p w:rsidR="008B5E5B" w:rsidRPr="003F761F" w:rsidRDefault="008B5E5B" w:rsidP="003F761F">
      <w:pPr>
        <w:suppressAutoHyphens/>
        <w:spacing w:after="0" w:line="240" w:lineRule="auto"/>
        <w:jc w:val="both"/>
        <w:rPr>
          <w:rFonts w:ascii="Times New Roman" w:eastAsia="Times New Roman" w:hAnsi="Times New Roman" w:cs="Times New Roman"/>
          <w:b/>
          <w:sz w:val="25"/>
          <w:szCs w:val="25"/>
          <w:lang w:eastAsia="zh-CN"/>
        </w:rPr>
      </w:pPr>
    </w:p>
    <w:p w:rsidR="003F761F" w:rsidRPr="003F761F" w:rsidRDefault="003F761F" w:rsidP="003F761F">
      <w:pPr>
        <w:suppressAutoHyphens/>
        <w:spacing w:after="0" w:line="240" w:lineRule="auto"/>
        <w:jc w:val="both"/>
        <w:rPr>
          <w:rFonts w:ascii="Times New Roman" w:eastAsia="Times New Roman" w:hAnsi="Times New Roman" w:cs="Times New Roman"/>
          <w:b/>
          <w:sz w:val="25"/>
          <w:szCs w:val="25"/>
          <w:lang w:eastAsia="zh-CN"/>
        </w:rPr>
      </w:pPr>
      <w:r w:rsidRPr="003F761F">
        <w:rPr>
          <w:rFonts w:ascii="Times New Roman" w:eastAsia="Times New Roman" w:hAnsi="Times New Roman" w:cs="Times New Roman"/>
          <w:b/>
          <w:sz w:val="25"/>
          <w:szCs w:val="25"/>
          <w:lang w:eastAsia="zh-CN"/>
        </w:rPr>
        <w:t>Платежные реквизиты Заявителя:</w:t>
      </w:r>
    </w:p>
    <w:p w:rsidR="003F761F" w:rsidRPr="003F761F" w:rsidRDefault="003F761F" w:rsidP="003F761F">
      <w:pPr>
        <w:suppressAutoHyphens/>
        <w:spacing w:after="0" w:line="240" w:lineRule="auto"/>
        <w:jc w:val="both"/>
        <w:rPr>
          <w:rFonts w:ascii="Times New Roman" w:eastAsia="Times New Roman" w:hAnsi="Times New Roman" w:cs="Times New Roman"/>
          <w:sz w:val="16"/>
          <w:szCs w:val="16"/>
          <w:lang w:eastAsia="zh-CN"/>
        </w:rPr>
      </w:pPr>
    </w:p>
    <w:p w:rsidR="003F761F" w:rsidRPr="003F761F" w:rsidRDefault="003F761F" w:rsidP="003F761F">
      <w:pPr>
        <w:suppressAutoHyphens/>
        <w:spacing w:after="0" w:line="240" w:lineRule="auto"/>
        <w:jc w:val="both"/>
        <w:rPr>
          <w:rFonts w:ascii="Times New Roman" w:eastAsia="Times New Roman" w:hAnsi="Times New Roman" w:cs="Times New Roman"/>
          <w:sz w:val="20"/>
          <w:szCs w:val="20"/>
          <w:lang w:eastAsia="zh-CN"/>
        </w:rPr>
      </w:pPr>
      <w:r w:rsidRPr="003F761F">
        <w:rPr>
          <w:rFonts w:ascii="Times New Roman" w:eastAsia="Times New Roman" w:hAnsi="Times New Roman" w:cs="Times New Roman"/>
          <w:sz w:val="16"/>
          <w:szCs w:val="16"/>
          <w:lang w:eastAsia="zh-CN"/>
        </w:rPr>
        <w:t>______________________________________________________________________________________________________________________</w:t>
      </w:r>
    </w:p>
    <w:p w:rsidR="003F761F" w:rsidRPr="003F761F" w:rsidRDefault="003F761F" w:rsidP="003F761F">
      <w:pPr>
        <w:suppressAutoHyphens/>
        <w:spacing w:after="0" w:line="240" w:lineRule="auto"/>
        <w:jc w:val="center"/>
        <w:rPr>
          <w:rFonts w:ascii="Times New Roman" w:eastAsia="Times New Roman" w:hAnsi="Times New Roman" w:cs="Times New Roman"/>
          <w:b/>
          <w:bCs/>
          <w:sz w:val="20"/>
          <w:szCs w:val="20"/>
          <w:lang w:eastAsia="zh-CN"/>
        </w:rPr>
      </w:pPr>
      <w:r w:rsidRPr="003F761F">
        <w:rPr>
          <w:rFonts w:ascii="Times New Roman" w:eastAsia="Times New Roman" w:hAnsi="Times New Roman" w:cs="Times New Roman"/>
          <w:sz w:val="20"/>
          <w:szCs w:val="20"/>
          <w:lang w:eastAsia="zh-CN"/>
        </w:rPr>
        <w:t>(Ф.И.О. для физического лица или ИП, наименование для юридического лица)</w:t>
      </w:r>
    </w:p>
    <w:tbl>
      <w:tblPr>
        <w:tblW w:w="0" w:type="auto"/>
        <w:tblInd w:w="-76" w:type="dxa"/>
        <w:tblLayout w:type="fixed"/>
        <w:tblLook w:val="04A0" w:firstRow="1" w:lastRow="0" w:firstColumn="1" w:lastColumn="0" w:noHBand="0" w:noVBand="1"/>
      </w:tblPr>
      <w:tblGrid>
        <w:gridCol w:w="2033"/>
        <w:gridCol w:w="689"/>
        <w:gridCol w:w="689"/>
        <w:gridCol w:w="689"/>
        <w:gridCol w:w="689"/>
        <w:gridCol w:w="689"/>
        <w:gridCol w:w="689"/>
        <w:gridCol w:w="689"/>
        <w:gridCol w:w="689"/>
        <w:gridCol w:w="689"/>
        <w:gridCol w:w="689"/>
        <w:gridCol w:w="689"/>
        <w:gridCol w:w="754"/>
      </w:tblGrid>
      <w:tr w:rsidR="003F761F" w:rsidRPr="003F761F" w:rsidTr="007E0045">
        <w:trPr>
          <w:trHeight w:val="187"/>
        </w:trPr>
        <w:tc>
          <w:tcPr>
            <w:tcW w:w="2033" w:type="dxa"/>
            <w:tcBorders>
              <w:top w:val="thickThinLargeGap" w:sz="6" w:space="0" w:color="C0C0C0"/>
              <w:left w:val="thickThinLargeGap" w:sz="6" w:space="0" w:color="C0C0C0"/>
              <w:bottom w:val="thickThinLargeGap" w:sz="6" w:space="0" w:color="C0C0C0"/>
              <w:right w:val="nil"/>
            </w:tcBorders>
            <w:hideMark/>
          </w:tcPr>
          <w:p w:rsidR="003F761F" w:rsidRPr="003F761F" w:rsidRDefault="003F761F" w:rsidP="003F761F">
            <w:pPr>
              <w:suppressAutoHyphens/>
              <w:spacing w:after="0" w:line="240" w:lineRule="auto"/>
              <w:rPr>
                <w:rFonts w:ascii="Times New Roman" w:eastAsia="Times New Roman" w:hAnsi="Times New Roman" w:cs="Times New Roman"/>
                <w:sz w:val="18"/>
                <w:szCs w:val="18"/>
                <w:lang w:eastAsia="zh-CN"/>
              </w:rPr>
            </w:pPr>
            <w:r w:rsidRPr="003F761F">
              <w:rPr>
                <w:rFonts w:ascii="Times New Roman" w:eastAsia="Times New Roman" w:hAnsi="Times New Roman" w:cs="Times New Roman"/>
                <w:sz w:val="20"/>
                <w:szCs w:val="20"/>
                <w:lang w:eastAsia="zh-CN"/>
              </w:rPr>
              <w:t>ИНН</w:t>
            </w:r>
            <w:r w:rsidRPr="003F761F">
              <w:rPr>
                <w:rFonts w:ascii="Times New Roman" w:eastAsia="Times New Roman" w:hAnsi="Times New Roman" w:cs="Times New Roman"/>
                <w:sz w:val="20"/>
                <w:szCs w:val="20"/>
                <w:vertAlign w:val="superscript"/>
                <w:lang w:eastAsia="zh-CN"/>
              </w:rPr>
              <w:t>3</w:t>
            </w:r>
            <w:r w:rsidRPr="003F761F">
              <w:rPr>
                <w:rFonts w:ascii="Times New Roman" w:eastAsia="Times New Roman" w:hAnsi="Times New Roman" w:cs="Times New Roman"/>
                <w:sz w:val="20"/>
                <w:szCs w:val="20"/>
                <w:lang w:eastAsia="zh-CN"/>
              </w:rPr>
              <w:t xml:space="preserve"> Заявителя</w:t>
            </w:r>
          </w:p>
        </w:tc>
        <w:tc>
          <w:tcPr>
            <w:tcW w:w="689" w:type="dxa"/>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75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r>
      <w:tr w:rsidR="003F761F" w:rsidRPr="003F761F" w:rsidTr="007E0045">
        <w:tc>
          <w:tcPr>
            <w:tcW w:w="2033" w:type="dxa"/>
            <w:tcBorders>
              <w:top w:val="thickThinLargeGap" w:sz="6" w:space="0" w:color="C0C0C0"/>
              <w:left w:val="thickThinLargeGap" w:sz="6" w:space="0" w:color="C0C0C0"/>
              <w:bottom w:val="thickThinLargeGap" w:sz="6" w:space="0" w:color="C0C0C0"/>
              <w:right w:val="nil"/>
            </w:tcBorders>
            <w:hideMark/>
          </w:tcPr>
          <w:p w:rsidR="003F761F" w:rsidRPr="003F761F" w:rsidRDefault="003F761F" w:rsidP="003F761F">
            <w:pPr>
              <w:suppressAutoHyphens/>
              <w:spacing w:after="0" w:line="240" w:lineRule="auto"/>
              <w:rPr>
                <w:rFonts w:ascii="Times New Roman" w:eastAsia="Times New Roman" w:hAnsi="Times New Roman" w:cs="Times New Roman"/>
                <w:sz w:val="18"/>
                <w:szCs w:val="18"/>
                <w:lang w:eastAsia="zh-CN"/>
              </w:rPr>
            </w:pPr>
            <w:r w:rsidRPr="003F761F">
              <w:rPr>
                <w:rFonts w:ascii="Times New Roman" w:eastAsia="Times New Roman" w:hAnsi="Times New Roman" w:cs="Times New Roman"/>
                <w:sz w:val="20"/>
                <w:szCs w:val="20"/>
                <w:lang w:eastAsia="zh-CN"/>
              </w:rPr>
              <w:t>КПП</w:t>
            </w:r>
            <w:proofErr w:type="gramStart"/>
            <w:r w:rsidRPr="003F761F">
              <w:rPr>
                <w:rFonts w:ascii="Times New Roman" w:eastAsia="Times New Roman" w:hAnsi="Times New Roman" w:cs="Times New Roman"/>
                <w:sz w:val="20"/>
                <w:szCs w:val="20"/>
                <w:vertAlign w:val="superscript"/>
                <w:lang w:eastAsia="zh-CN"/>
              </w:rPr>
              <w:t>4</w:t>
            </w:r>
            <w:proofErr w:type="gramEnd"/>
            <w:r w:rsidRPr="003F761F">
              <w:rPr>
                <w:rFonts w:ascii="Times New Roman" w:eastAsia="Times New Roman" w:hAnsi="Times New Roman" w:cs="Times New Roman"/>
                <w:sz w:val="20"/>
                <w:szCs w:val="20"/>
                <w:lang w:eastAsia="zh-CN"/>
              </w:rPr>
              <w:t xml:space="preserve"> Заявителя</w:t>
            </w:r>
          </w:p>
        </w:tc>
        <w:tc>
          <w:tcPr>
            <w:tcW w:w="689" w:type="dxa"/>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75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r>
    </w:tbl>
    <w:p w:rsidR="003F761F" w:rsidRPr="003F761F" w:rsidRDefault="003F761F" w:rsidP="003F761F">
      <w:pPr>
        <w:suppressAutoHyphens/>
        <w:spacing w:after="0" w:line="240" w:lineRule="auto"/>
        <w:jc w:val="both"/>
        <w:rPr>
          <w:rFonts w:ascii="Times New Roman" w:eastAsia="Times New Roman" w:hAnsi="Times New Roman" w:cs="Times New Roman"/>
          <w:b/>
          <w:bCs/>
          <w:sz w:val="28"/>
          <w:szCs w:val="28"/>
          <w:lang w:eastAsia="zh-CN"/>
        </w:rPr>
      </w:pPr>
    </w:p>
    <w:p w:rsidR="003F761F" w:rsidRPr="003F761F" w:rsidRDefault="003F761F" w:rsidP="003F761F">
      <w:pPr>
        <w:suppressAutoHyphens/>
        <w:spacing w:after="0" w:line="240" w:lineRule="auto"/>
        <w:jc w:val="both"/>
        <w:rPr>
          <w:rFonts w:ascii="Times New Roman" w:eastAsia="Times New Roman" w:hAnsi="Times New Roman" w:cs="Times New Roman"/>
          <w:sz w:val="20"/>
          <w:szCs w:val="20"/>
          <w:lang w:eastAsia="zh-CN"/>
        </w:rPr>
      </w:pPr>
      <w:r w:rsidRPr="003F761F">
        <w:rPr>
          <w:rFonts w:ascii="Times New Roman" w:eastAsia="Times New Roman" w:hAnsi="Times New Roman" w:cs="Times New Roman"/>
          <w:sz w:val="16"/>
          <w:szCs w:val="16"/>
          <w:lang w:eastAsia="zh-CN"/>
        </w:rPr>
        <w:t>_______________________________________________________________________________________________________________________</w:t>
      </w:r>
    </w:p>
    <w:p w:rsidR="003F761F" w:rsidRPr="003F761F" w:rsidRDefault="003F761F" w:rsidP="003F761F">
      <w:pPr>
        <w:suppressAutoHyphens/>
        <w:spacing w:after="0" w:line="240" w:lineRule="auto"/>
        <w:jc w:val="center"/>
        <w:rPr>
          <w:rFonts w:ascii="Times New Roman" w:eastAsia="Times New Roman" w:hAnsi="Times New Roman" w:cs="Times New Roman"/>
          <w:b/>
          <w:bCs/>
          <w:sz w:val="6"/>
          <w:szCs w:val="6"/>
          <w:lang w:eastAsia="zh-CN"/>
        </w:rPr>
      </w:pPr>
      <w:r w:rsidRPr="003F761F">
        <w:rPr>
          <w:rFonts w:ascii="Times New Roman" w:eastAsia="Times New Roman" w:hAnsi="Times New Roman" w:cs="Times New Roman"/>
          <w:sz w:val="20"/>
          <w:szCs w:val="20"/>
          <w:lang w:eastAsia="zh-CN"/>
        </w:rPr>
        <w:t xml:space="preserve">(Наименование </w:t>
      </w:r>
      <w:proofErr w:type="gramStart"/>
      <w:r w:rsidRPr="003F761F">
        <w:rPr>
          <w:rFonts w:ascii="Times New Roman" w:eastAsia="Times New Roman" w:hAnsi="Times New Roman" w:cs="Times New Roman"/>
          <w:sz w:val="20"/>
          <w:szCs w:val="20"/>
          <w:lang w:eastAsia="zh-CN"/>
        </w:rPr>
        <w:t>Банка</w:t>
      </w:r>
      <w:proofErr w:type="gramEnd"/>
      <w:r w:rsidRPr="003F761F">
        <w:rPr>
          <w:rFonts w:ascii="Times New Roman" w:eastAsia="Times New Roman" w:hAnsi="Times New Roman" w:cs="Times New Roman"/>
          <w:sz w:val="20"/>
          <w:szCs w:val="20"/>
          <w:lang w:eastAsia="zh-CN"/>
        </w:rPr>
        <w:t xml:space="preserve"> в котором у </w:t>
      </w:r>
      <w:r w:rsidRPr="003F761F">
        <w:rPr>
          <w:rFonts w:ascii="Times New Roman" w:eastAsia="Times New Roman" w:hAnsi="Times New Roman" w:cs="Times New Roman"/>
          <w:bCs/>
          <w:sz w:val="20"/>
          <w:szCs w:val="20"/>
          <w:lang w:eastAsia="zh-CN"/>
        </w:rPr>
        <w:t>Заявителя</w:t>
      </w:r>
      <w:r w:rsidRPr="003F761F">
        <w:rPr>
          <w:rFonts w:ascii="Times New Roman" w:eastAsia="Times New Roman" w:hAnsi="Times New Roman" w:cs="Times New Roman"/>
          <w:sz w:val="20"/>
          <w:szCs w:val="20"/>
          <w:lang w:eastAsia="zh-CN"/>
        </w:rPr>
        <w:t xml:space="preserve"> открыт счет</w:t>
      </w:r>
      <w:r w:rsidRPr="003F761F">
        <w:rPr>
          <w:rFonts w:ascii="Times New Roman" w:eastAsia="Times New Roman" w:hAnsi="Times New Roman" w:cs="Times New Roman"/>
          <w:lang w:eastAsia="zh-CN"/>
        </w:rPr>
        <w:t>)</w:t>
      </w:r>
    </w:p>
    <w:p w:rsidR="003F761F" w:rsidRPr="003F761F" w:rsidRDefault="003F761F" w:rsidP="003F761F">
      <w:pPr>
        <w:suppressAutoHyphens/>
        <w:spacing w:after="0" w:line="240" w:lineRule="auto"/>
        <w:jc w:val="both"/>
        <w:rPr>
          <w:rFonts w:ascii="Times New Roman" w:eastAsia="Times New Roman" w:hAnsi="Times New Roman" w:cs="Times New Roman"/>
          <w:sz w:val="6"/>
          <w:szCs w:val="6"/>
          <w:lang w:eastAsia="zh-CN"/>
        </w:rPr>
      </w:pPr>
    </w:p>
    <w:tbl>
      <w:tblPr>
        <w:tblW w:w="10497" w:type="dxa"/>
        <w:tblInd w:w="-76" w:type="dxa"/>
        <w:tblLayout w:type="fixed"/>
        <w:tblLook w:val="04A0" w:firstRow="1" w:lastRow="0" w:firstColumn="1" w:lastColumn="0" w:noHBand="0" w:noVBand="1"/>
      </w:tblPr>
      <w:tblGrid>
        <w:gridCol w:w="1237"/>
        <w:gridCol w:w="210"/>
        <w:gridCol w:w="229"/>
        <w:gridCol w:w="216"/>
        <w:gridCol w:w="225"/>
        <w:gridCol w:w="221"/>
        <w:gridCol w:w="220"/>
        <w:gridCol w:w="226"/>
        <w:gridCol w:w="215"/>
        <w:gridCol w:w="231"/>
        <w:gridCol w:w="210"/>
        <w:gridCol w:w="236"/>
        <w:gridCol w:w="205"/>
        <w:gridCol w:w="241"/>
        <w:gridCol w:w="202"/>
        <w:gridCol w:w="244"/>
        <w:gridCol w:w="197"/>
        <w:gridCol w:w="164"/>
        <w:gridCol w:w="85"/>
        <w:gridCol w:w="226"/>
        <w:gridCol w:w="220"/>
        <w:gridCol w:w="75"/>
        <w:gridCol w:w="371"/>
        <w:gridCol w:w="234"/>
        <w:gridCol w:w="212"/>
        <w:gridCol w:w="393"/>
        <w:gridCol w:w="53"/>
        <w:gridCol w:w="446"/>
        <w:gridCol w:w="106"/>
        <w:gridCol w:w="340"/>
        <w:gridCol w:w="264"/>
        <w:gridCol w:w="182"/>
        <w:gridCol w:w="422"/>
        <w:gridCol w:w="70"/>
        <w:gridCol w:w="446"/>
        <w:gridCol w:w="126"/>
        <w:gridCol w:w="320"/>
        <w:gridCol w:w="284"/>
        <w:gridCol w:w="162"/>
        <w:gridCol w:w="501"/>
        <w:gridCol w:w="30"/>
      </w:tblGrid>
      <w:tr w:rsidR="003F761F" w:rsidRPr="003F761F" w:rsidTr="007E0045">
        <w:trPr>
          <w:trHeight w:val="224"/>
        </w:trPr>
        <w:tc>
          <w:tcPr>
            <w:tcW w:w="1447" w:type="dxa"/>
            <w:gridSpan w:val="2"/>
            <w:tcBorders>
              <w:top w:val="thickThinLargeGap" w:sz="6" w:space="0" w:color="C0C0C0"/>
              <w:left w:val="thickThinLargeGap" w:sz="6" w:space="0" w:color="C0C0C0"/>
              <w:bottom w:val="thickThinLargeGap" w:sz="6" w:space="0" w:color="C0C0C0"/>
              <w:right w:val="nil"/>
            </w:tcBorders>
            <w:hideMark/>
          </w:tcPr>
          <w:p w:rsidR="003F761F" w:rsidRPr="003F761F" w:rsidRDefault="003F761F" w:rsidP="003F761F">
            <w:pPr>
              <w:tabs>
                <w:tab w:val="left" w:pos="900"/>
              </w:tabs>
              <w:suppressAutoHyphens/>
              <w:spacing w:after="0" w:line="240" w:lineRule="auto"/>
              <w:jc w:val="both"/>
              <w:rPr>
                <w:rFonts w:ascii="Times New Roman" w:eastAsia="Times New Roman" w:hAnsi="Times New Roman" w:cs="Times New Roman"/>
                <w:sz w:val="18"/>
                <w:szCs w:val="18"/>
                <w:lang w:eastAsia="zh-CN"/>
              </w:rPr>
            </w:pPr>
            <w:proofErr w:type="gramStart"/>
            <w:r w:rsidRPr="003F761F">
              <w:rPr>
                <w:rFonts w:ascii="Times New Roman" w:eastAsia="Times New Roman" w:hAnsi="Times New Roman" w:cs="Times New Roman"/>
                <w:sz w:val="20"/>
                <w:szCs w:val="20"/>
                <w:lang w:eastAsia="zh-CN"/>
              </w:rPr>
              <w:t>р</w:t>
            </w:r>
            <w:proofErr w:type="gramEnd"/>
            <w:r w:rsidRPr="003F761F">
              <w:rPr>
                <w:rFonts w:ascii="Times New Roman" w:eastAsia="Times New Roman" w:hAnsi="Times New Roman" w:cs="Times New Roman"/>
                <w:sz w:val="20"/>
                <w:szCs w:val="20"/>
                <w:lang w:eastAsia="zh-CN"/>
              </w:rPr>
              <w:t>/с или (л/с)</w:t>
            </w:r>
          </w:p>
        </w:tc>
        <w:tc>
          <w:tcPr>
            <w:tcW w:w="445" w:type="dxa"/>
            <w:gridSpan w:val="2"/>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3"/>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92" w:type="dxa"/>
            <w:gridSpan w:val="2"/>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531"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r>
      <w:tr w:rsidR="003F761F" w:rsidRPr="003F761F" w:rsidTr="007E0045">
        <w:trPr>
          <w:trHeight w:val="239"/>
        </w:trPr>
        <w:tc>
          <w:tcPr>
            <w:tcW w:w="1447" w:type="dxa"/>
            <w:gridSpan w:val="2"/>
            <w:tcBorders>
              <w:top w:val="thickThinLargeGap" w:sz="6" w:space="0" w:color="C0C0C0"/>
              <w:left w:val="thickThinLargeGap" w:sz="6" w:space="0" w:color="C0C0C0"/>
              <w:bottom w:val="thickThinLargeGap" w:sz="6" w:space="0" w:color="C0C0C0"/>
              <w:right w:val="nil"/>
            </w:tcBorders>
            <w:hideMark/>
          </w:tcPr>
          <w:p w:rsidR="003F761F" w:rsidRPr="003F761F" w:rsidRDefault="003F761F" w:rsidP="003F761F">
            <w:pPr>
              <w:tabs>
                <w:tab w:val="left" w:pos="900"/>
              </w:tabs>
              <w:suppressAutoHyphens/>
              <w:spacing w:after="0" w:line="240" w:lineRule="auto"/>
              <w:jc w:val="both"/>
              <w:rPr>
                <w:rFonts w:ascii="Times New Roman" w:eastAsia="Times New Roman" w:hAnsi="Times New Roman" w:cs="Times New Roman"/>
                <w:sz w:val="18"/>
                <w:szCs w:val="18"/>
                <w:lang w:eastAsia="zh-CN"/>
              </w:rPr>
            </w:pPr>
            <w:r w:rsidRPr="003F761F">
              <w:rPr>
                <w:rFonts w:ascii="Times New Roman" w:eastAsia="Times New Roman" w:hAnsi="Times New Roman" w:cs="Times New Roman"/>
                <w:sz w:val="20"/>
                <w:szCs w:val="20"/>
                <w:lang w:eastAsia="zh-CN"/>
              </w:rPr>
              <w:t>к/с</w:t>
            </w:r>
          </w:p>
        </w:tc>
        <w:tc>
          <w:tcPr>
            <w:tcW w:w="445" w:type="dxa"/>
            <w:gridSpan w:val="2"/>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3"/>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92" w:type="dxa"/>
            <w:gridSpan w:val="2"/>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531"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r>
      <w:tr w:rsidR="003F761F" w:rsidRPr="003F761F" w:rsidTr="007E0045">
        <w:trPr>
          <w:gridAfter w:val="1"/>
          <w:wAfter w:w="30" w:type="dxa"/>
          <w:trHeight w:val="224"/>
        </w:trPr>
        <w:tc>
          <w:tcPr>
            <w:tcW w:w="1237"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rsidR="003F761F" w:rsidRPr="003F761F" w:rsidRDefault="003F761F" w:rsidP="003F761F">
            <w:pPr>
              <w:suppressAutoHyphens/>
              <w:spacing w:after="0" w:line="240" w:lineRule="auto"/>
              <w:jc w:val="both"/>
              <w:rPr>
                <w:rFonts w:ascii="Times New Roman" w:eastAsia="Times New Roman" w:hAnsi="Times New Roman" w:cs="Times New Roman"/>
                <w:sz w:val="18"/>
                <w:szCs w:val="18"/>
                <w:lang w:eastAsia="zh-CN"/>
              </w:rPr>
            </w:pPr>
            <w:r w:rsidRPr="003F761F">
              <w:rPr>
                <w:rFonts w:ascii="Times New Roman" w:eastAsia="Times New Roman" w:hAnsi="Times New Roman" w:cs="Times New Roman"/>
                <w:sz w:val="18"/>
                <w:szCs w:val="18"/>
                <w:lang w:eastAsia="zh-CN"/>
              </w:rPr>
              <w:t>БИК</w:t>
            </w:r>
          </w:p>
        </w:tc>
        <w:tc>
          <w:tcPr>
            <w:tcW w:w="439"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75" w:type="dxa"/>
            <w:gridSpan w:val="3"/>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18"/>
                <w:szCs w:val="18"/>
                <w:lang w:eastAsia="zh-CN"/>
              </w:rPr>
            </w:pPr>
          </w:p>
        </w:tc>
        <w:tc>
          <w:tcPr>
            <w:tcW w:w="5227" w:type="dxa"/>
            <w:gridSpan w:val="20"/>
            <w:tcBorders>
              <w:top w:val="nil"/>
              <w:left w:val="thickThinLargeGap" w:sz="6" w:space="0" w:color="C0C0C0"/>
              <w:bottom w:val="nil"/>
              <w:right w:val="nil"/>
            </w:tcBorders>
            <w:tcMar>
              <w:top w:w="0" w:type="dxa"/>
              <w:left w:w="0" w:type="dxa"/>
              <w:bottom w:w="0" w:type="dxa"/>
              <w:right w:w="0" w:type="dxa"/>
            </w:tcMar>
          </w:tcPr>
          <w:p w:rsidR="003F761F" w:rsidRPr="003F761F" w:rsidRDefault="003F761F" w:rsidP="003F761F">
            <w:pPr>
              <w:suppressAutoHyphens/>
              <w:snapToGrid w:val="0"/>
              <w:spacing w:after="0" w:line="240" w:lineRule="auto"/>
              <w:rPr>
                <w:rFonts w:ascii="Times New Roman" w:eastAsia="Times New Roman" w:hAnsi="Times New Roman" w:cs="Times New Roman"/>
                <w:sz w:val="18"/>
                <w:szCs w:val="18"/>
                <w:lang w:eastAsia="zh-CN"/>
              </w:rPr>
            </w:pPr>
          </w:p>
        </w:tc>
      </w:tr>
      <w:tr w:rsidR="003F761F" w:rsidRPr="003F761F" w:rsidTr="007E0045">
        <w:trPr>
          <w:trHeight w:val="419"/>
        </w:trPr>
        <w:tc>
          <w:tcPr>
            <w:tcW w:w="4324" w:type="dxa"/>
            <w:gridSpan w:val="15"/>
            <w:tcBorders>
              <w:top w:val="thickThinLargeGap" w:sz="6" w:space="0" w:color="C0C0C0"/>
              <w:left w:val="thickThinLargeGap" w:sz="6" w:space="0" w:color="C0C0C0"/>
              <w:bottom w:val="thickThinLargeGap" w:sz="6" w:space="0" w:color="C0C0C0"/>
              <w:right w:val="nil"/>
            </w:tcBorders>
            <w:hideMark/>
          </w:tcPr>
          <w:p w:rsidR="003F761F" w:rsidRPr="003F761F" w:rsidRDefault="003F761F" w:rsidP="003F761F">
            <w:pPr>
              <w:suppressAutoHyphens/>
              <w:spacing w:after="0" w:line="240" w:lineRule="auto"/>
              <w:jc w:val="both"/>
              <w:rPr>
                <w:rFonts w:ascii="Times New Roman" w:eastAsia="Times New Roman" w:hAnsi="Times New Roman" w:cs="Times New Roman"/>
                <w:sz w:val="24"/>
                <w:szCs w:val="24"/>
                <w:lang w:eastAsia="zh-CN"/>
              </w:rPr>
            </w:pPr>
            <w:r w:rsidRPr="003F761F">
              <w:rPr>
                <w:rFonts w:ascii="Times New Roman" w:eastAsia="Times New Roman" w:hAnsi="Times New Roman" w:cs="Times New Roman"/>
                <w:sz w:val="18"/>
                <w:szCs w:val="18"/>
                <w:lang w:eastAsia="zh-CN"/>
              </w:rPr>
              <w:t>ИНН Банка</w:t>
            </w:r>
            <w:r w:rsidRPr="003F761F">
              <w:rPr>
                <w:rFonts w:ascii="Times New Roman" w:eastAsia="Times New Roman" w:hAnsi="Times New Roman" w:cs="Times New Roman"/>
                <w:b/>
                <w:sz w:val="18"/>
                <w:szCs w:val="18"/>
                <w:lang w:eastAsia="zh-CN"/>
              </w:rPr>
              <w:t xml:space="preserve"> </w:t>
            </w:r>
          </w:p>
        </w:tc>
        <w:tc>
          <w:tcPr>
            <w:tcW w:w="605" w:type="dxa"/>
            <w:gridSpan w:val="3"/>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606" w:type="dxa"/>
            <w:gridSpan w:val="4"/>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605" w:type="dxa"/>
            <w:gridSpan w:val="2"/>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605" w:type="dxa"/>
            <w:gridSpan w:val="2"/>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605" w:type="dxa"/>
            <w:gridSpan w:val="3"/>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642" w:type="dxa"/>
            <w:gridSpan w:val="3"/>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693"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24"/>
                <w:szCs w:val="24"/>
                <w:lang w:eastAsia="zh-CN"/>
              </w:rPr>
            </w:pPr>
          </w:p>
        </w:tc>
      </w:tr>
      <w:tr w:rsidR="003F761F" w:rsidRPr="003F761F" w:rsidTr="007E0045">
        <w:trPr>
          <w:trHeight w:val="267"/>
        </w:trPr>
        <w:tc>
          <w:tcPr>
            <w:tcW w:w="4324" w:type="dxa"/>
            <w:gridSpan w:val="15"/>
            <w:tcBorders>
              <w:top w:val="thickThinLargeGap" w:sz="6" w:space="0" w:color="C0C0C0"/>
              <w:left w:val="thickThinLargeGap" w:sz="6" w:space="0" w:color="C0C0C0"/>
              <w:bottom w:val="thickThinLargeGap" w:sz="6" w:space="0" w:color="C0C0C0"/>
              <w:right w:val="nil"/>
            </w:tcBorders>
            <w:hideMark/>
          </w:tcPr>
          <w:p w:rsidR="003F761F" w:rsidRPr="003F761F" w:rsidRDefault="003F761F" w:rsidP="003F761F">
            <w:pPr>
              <w:suppressAutoHyphens/>
              <w:spacing w:after="0" w:line="240" w:lineRule="auto"/>
              <w:jc w:val="both"/>
              <w:rPr>
                <w:rFonts w:ascii="Times New Roman" w:eastAsia="Times New Roman" w:hAnsi="Times New Roman" w:cs="Times New Roman"/>
                <w:sz w:val="18"/>
                <w:szCs w:val="18"/>
                <w:lang w:eastAsia="zh-CN"/>
              </w:rPr>
            </w:pPr>
            <w:r w:rsidRPr="003F761F">
              <w:rPr>
                <w:rFonts w:ascii="Times New Roman" w:eastAsia="Times New Roman" w:hAnsi="Times New Roman" w:cs="Times New Roman"/>
                <w:sz w:val="18"/>
                <w:szCs w:val="18"/>
                <w:lang w:eastAsia="zh-CN"/>
              </w:rPr>
              <w:t xml:space="preserve">КПП Банка </w:t>
            </w:r>
          </w:p>
        </w:tc>
        <w:tc>
          <w:tcPr>
            <w:tcW w:w="605" w:type="dxa"/>
            <w:gridSpan w:val="3"/>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606" w:type="dxa"/>
            <w:gridSpan w:val="4"/>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605" w:type="dxa"/>
            <w:gridSpan w:val="2"/>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605" w:type="dxa"/>
            <w:gridSpan w:val="2"/>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605" w:type="dxa"/>
            <w:gridSpan w:val="3"/>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642" w:type="dxa"/>
            <w:gridSpan w:val="3"/>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right w:val="nil"/>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24"/>
                <w:szCs w:val="24"/>
                <w:lang w:eastAsia="zh-CN"/>
              </w:rPr>
            </w:pPr>
          </w:p>
        </w:tc>
        <w:tc>
          <w:tcPr>
            <w:tcW w:w="693"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rsidR="003F761F" w:rsidRPr="003F761F" w:rsidRDefault="003F761F" w:rsidP="003F761F">
            <w:pPr>
              <w:suppressAutoHyphens/>
              <w:snapToGrid w:val="0"/>
              <w:spacing w:after="0" w:line="240" w:lineRule="auto"/>
              <w:jc w:val="center"/>
              <w:rPr>
                <w:rFonts w:ascii="Times New Roman" w:eastAsia="Times New Roman" w:hAnsi="Times New Roman" w:cs="Times New Roman"/>
                <w:sz w:val="24"/>
                <w:szCs w:val="24"/>
                <w:lang w:eastAsia="zh-CN"/>
              </w:rPr>
            </w:pPr>
          </w:p>
        </w:tc>
      </w:tr>
    </w:tbl>
    <w:p w:rsidR="003F761F" w:rsidRPr="003F761F" w:rsidRDefault="003F761F" w:rsidP="003F761F">
      <w:pPr>
        <w:suppressAutoHyphens/>
        <w:spacing w:after="0" w:line="240" w:lineRule="auto"/>
        <w:jc w:val="both"/>
        <w:rPr>
          <w:rFonts w:ascii="Times New Roman" w:eastAsia="Times New Roman" w:hAnsi="Times New Roman" w:cs="Times New Roman"/>
          <w:b/>
          <w:sz w:val="18"/>
          <w:szCs w:val="19"/>
          <w:lang w:eastAsia="zh-CN"/>
        </w:rPr>
      </w:pPr>
    </w:p>
    <w:p w:rsidR="003F761F" w:rsidRPr="003F761F" w:rsidRDefault="003F761F" w:rsidP="003F761F">
      <w:pPr>
        <w:suppressAutoHyphens/>
        <w:spacing w:after="0" w:line="240" w:lineRule="auto"/>
        <w:ind w:left="360"/>
        <w:jc w:val="both"/>
        <w:rPr>
          <w:rFonts w:ascii="Times New Roman" w:eastAsia="Times New Roman" w:hAnsi="Times New Roman" w:cs="Times New Roman"/>
          <w:b/>
          <w:sz w:val="20"/>
          <w:szCs w:val="19"/>
          <w:lang w:eastAsia="zh-CN"/>
        </w:rPr>
      </w:pPr>
      <w:r w:rsidRPr="003F761F">
        <w:rPr>
          <w:rFonts w:ascii="Times New Roman" w:eastAsia="Times New Roman" w:hAnsi="Times New Roman" w:cs="Times New Roman"/>
          <w:b/>
          <w:sz w:val="20"/>
          <w:szCs w:val="19"/>
          <w:lang w:eastAsia="zh-CN"/>
        </w:rPr>
        <w:t>Заявитель:</w:t>
      </w:r>
    </w:p>
    <w:p w:rsidR="003F761F" w:rsidRPr="003F761F" w:rsidRDefault="003F761F" w:rsidP="003F761F">
      <w:pPr>
        <w:numPr>
          <w:ilvl w:val="0"/>
          <w:numId w:val="2"/>
        </w:numPr>
        <w:suppressAutoHyphens/>
        <w:spacing w:after="0" w:line="240" w:lineRule="auto"/>
        <w:contextualSpacing/>
        <w:jc w:val="both"/>
        <w:rPr>
          <w:rFonts w:ascii="Times New Roman" w:eastAsia="Times New Roman" w:hAnsi="Times New Roman" w:cs="Times New Roman"/>
          <w:sz w:val="18"/>
          <w:szCs w:val="18"/>
          <w:lang w:eastAsia="zh-CN"/>
        </w:rPr>
      </w:pPr>
      <w:r w:rsidRPr="003F761F">
        <w:rPr>
          <w:rFonts w:ascii="Times New Roman" w:eastAsia="Times New Roman" w:hAnsi="Times New Roman" w:cs="Times New Roman"/>
          <w:sz w:val="18"/>
          <w:szCs w:val="18"/>
          <w:lang w:eastAsia="zh-CN"/>
        </w:rPr>
        <w:t>Обязуется соблюдать условия и порядок проведения аукциона</w:t>
      </w:r>
      <w:r w:rsidRPr="003F761F">
        <w:rPr>
          <w:rFonts w:ascii="Times New Roman" w:eastAsia="Times New Roman" w:hAnsi="Times New Roman" w:cs="Times New Roman"/>
          <w:sz w:val="24"/>
          <w:szCs w:val="24"/>
          <w:lang w:eastAsia="ru-RU"/>
        </w:rPr>
        <w:t xml:space="preserve"> </w:t>
      </w:r>
      <w:r w:rsidRPr="003F761F">
        <w:rPr>
          <w:rFonts w:ascii="Times New Roman" w:eastAsia="Times New Roman" w:hAnsi="Times New Roman" w:cs="Times New Roman"/>
          <w:sz w:val="18"/>
          <w:szCs w:val="18"/>
          <w:lang w:eastAsia="zh-CN"/>
        </w:rPr>
        <w:t>в электронной форме, содержащиеся в Извещении о проведен</w:t>
      </w:r>
      <w:proofErr w:type="gramStart"/>
      <w:r w:rsidRPr="003F761F">
        <w:rPr>
          <w:rFonts w:ascii="Times New Roman" w:eastAsia="Times New Roman" w:hAnsi="Times New Roman" w:cs="Times New Roman"/>
          <w:sz w:val="18"/>
          <w:szCs w:val="18"/>
          <w:lang w:eastAsia="zh-CN"/>
        </w:rPr>
        <w:t>ии ау</w:t>
      </w:r>
      <w:proofErr w:type="gramEnd"/>
      <w:r w:rsidRPr="003F761F">
        <w:rPr>
          <w:rFonts w:ascii="Times New Roman" w:eastAsia="Times New Roman" w:hAnsi="Times New Roman" w:cs="Times New Roman"/>
          <w:sz w:val="18"/>
          <w:szCs w:val="18"/>
          <w:lang w:eastAsia="zh-CN"/>
        </w:rPr>
        <w:t>кциона в электронной форме и Регламенте Оператора электронной площадки.</w:t>
      </w:r>
    </w:p>
    <w:p w:rsidR="003F761F" w:rsidRPr="003F761F" w:rsidRDefault="003F761F" w:rsidP="003F761F">
      <w:pPr>
        <w:numPr>
          <w:ilvl w:val="0"/>
          <w:numId w:val="2"/>
        </w:numPr>
        <w:suppressAutoHyphens/>
        <w:autoSpaceDE w:val="0"/>
        <w:spacing w:after="0" w:line="240" w:lineRule="auto"/>
        <w:contextualSpacing/>
        <w:jc w:val="both"/>
        <w:rPr>
          <w:rFonts w:ascii="Times New Roman" w:eastAsia="Times New Roman" w:hAnsi="Times New Roman" w:cs="Times New Roman"/>
          <w:sz w:val="18"/>
          <w:szCs w:val="18"/>
          <w:lang w:eastAsia="zh-CN"/>
        </w:rPr>
      </w:pPr>
      <w:r w:rsidRPr="003F761F">
        <w:rPr>
          <w:rFonts w:ascii="Times New Roman" w:eastAsia="Times New Roman" w:hAnsi="Times New Roman" w:cs="Times New Roman"/>
          <w:sz w:val="18"/>
          <w:szCs w:val="18"/>
          <w:lang w:eastAsia="zh-CN"/>
        </w:rPr>
        <w:t xml:space="preserve">В случае признания Победителем аукциона обязуется заключить договор купли-продажи (аренды), в соответствии с порядком, сроками и требованиями, установленными законодательством и проектом договора. </w:t>
      </w:r>
    </w:p>
    <w:p w:rsidR="003F761F" w:rsidRPr="003F761F" w:rsidRDefault="003F761F" w:rsidP="003F761F">
      <w:pPr>
        <w:numPr>
          <w:ilvl w:val="0"/>
          <w:numId w:val="2"/>
        </w:numPr>
        <w:suppressAutoHyphens/>
        <w:spacing w:after="0" w:line="240" w:lineRule="auto"/>
        <w:contextualSpacing/>
        <w:jc w:val="both"/>
        <w:rPr>
          <w:rFonts w:ascii="Times New Roman" w:eastAsia="Times New Roman" w:hAnsi="Times New Roman" w:cs="Times New Roman"/>
          <w:sz w:val="18"/>
          <w:szCs w:val="18"/>
          <w:lang w:eastAsia="zh-CN"/>
        </w:rPr>
      </w:pPr>
      <w:r w:rsidRPr="003F761F">
        <w:rPr>
          <w:rFonts w:ascii="Times New Roman" w:eastAsia="Times New Roman" w:hAnsi="Times New Roman" w:cs="Times New Roman"/>
          <w:sz w:val="18"/>
          <w:szCs w:val="18"/>
          <w:lang w:eastAsia="zh-CN"/>
        </w:rPr>
        <w:t>Обязуется использовать Объект (лот) аукциона в соответствии с разрешенным использованием, указанным в Извещении о проведен</w:t>
      </w:r>
      <w:proofErr w:type="gramStart"/>
      <w:r w:rsidRPr="003F761F">
        <w:rPr>
          <w:rFonts w:ascii="Times New Roman" w:eastAsia="Times New Roman" w:hAnsi="Times New Roman" w:cs="Times New Roman"/>
          <w:sz w:val="18"/>
          <w:szCs w:val="18"/>
          <w:lang w:eastAsia="zh-CN"/>
        </w:rPr>
        <w:t>ии ау</w:t>
      </w:r>
      <w:proofErr w:type="gramEnd"/>
      <w:r w:rsidRPr="003F761F">
        <w:rPr>
          <w:rFonts w:ascii="Times New Roman" w:eastAsia="Times New Roman" w:hAnsi="Times New Roman" w:cs="Times New Roman"/>
          <w:sz w:val="18"/>
          <w:szCs w:val="18"/>
          <w:lang w:eastAsia="zh-CN"/>
        </w:rPr>
        <w:t>кциона и договоре.</w:t>
      </w:r>
    </w:p>
    <w:p w:rsidR="003F761F" w:rsidRPr="003F761F" w:rsidRDefault="003F761F" w:rsidP="003F761F">
      <w:pPr>
        <w:numPr>
          <w:ilvl w:val="0"/>
          <w:numId w:val="2"/>
        </w:numPr>
        <w:suppressAutoHyphens/>
        <w:spacing w:after="0" w:line="240" w:lineRule="auto"/>
        <w:contextualSpacing/>
        <w:jc w:val="both"/>
        <w:rPr>
          <w:rFonts w:ascii="Times New Roman" w:eastAsia="Times New Roman" w:hAnsi="Times New Roman" w:cs="Times New Roman"/>
          <w:sz w:val="18"/>
          <w:szCs w:val="18"/>
          <w:lang w:eastAsia="zh-CN"/>
        </w:rPr>
      </w:pPr>
      <w:r w:rsidRPr="003F761F">
        <w:rPr>
          <w:rFonts w:ascii="Times New Roman" w:eastAsia="Times New Roman" w:hAnsi="Times New Roman" w:cs="Times New Roman"/>
          <w:sz w:val="18"/>
          <w:szCs w:val="18"/>
          <w:lang w:eastAsia="zh-CN"/>
        </w:rPr>
        <w:t>Подтверждает, что ему</w:t>
      </w:r>
      <w:r w:rsidRPr="003F761F">
        <w:rPr>
          <w:rFonts w:ascii="Times New Roman" w:eastAsia="Times New Roman" w:hAnsi="Times New Roman" w:cs="Times New Roman"/>
          <w:b/>
          <w:sz w:val="18"/>
          <w:szCs w:val="18"/>
          <w:lang w:eastAsia="zh-CN"/>
        </w:rPr>
        <w:t xml:space="preserve"> </w:t>
      </w:r>
      <w:r w:rsidRPr="003F761F">
        <w:rPr>
          <w:rFonts w:ascii="Times New Roman" w:eastAsia="Times New Roman" w:hAnsi="Times New Roman" w:cs="Times New Roman"/>
          <w:sz w:val="18"/>
          <w:szCs w:val="18"/>
          <w:lang w:eastAsia="zh-CN"/>
        </w:rPr>
        <w:t>понятны все требования и положения Извещения о проведен</w:t>
      </w:r>
      <w:proofErr w:type="gramStart"/>
      <w:r w:rsidRPr="003F761F">
        <w:rPr>
          <w:rFonts w:ascii="Times New Roman" w:eastAsia="Times New Roman" w:hAnsi="Times New Roman" w:cs="Times New Roman"/>
          <w:sz w:val="18"/>
          <w:szCs w:val="18"/>
          <w:lang w:eastAsia="zh-CN"/>
        </w:rPr>
        <w:t>ии ау</w:t>
      </w:r>
      <w:proofErr w:type="gramEnd"/>
      <w:r w:rsidRPr="003F761F">
        <w:rPr>
          <w:rFonts w:ascii="Times New Roman" w:eastAsia="Times New Roman" w:hAnsi="Times New Roman" w:cs="Times New Roman"/>
          <w:sz w:val="18"/>
          <w:szCs w:val="18"/>
          <w:lang w:eastAsia="zh-CN"/>
        </w:rPr>
        <w:t>кциона,</w:t>
      </w:r>
      <w:r w:rsidRPr="003F761F">
        <w:rPr>
          <w:rFonts w:ascii="Times New Roman" w:eastAsia="Times New Roman" w:hAnsi="Times New Roman" w:cs="Times New Roman"/>
          <w:sz w:val="24"/>
          <w:szCs w:val="24"/>
          <w:lang w:eastAsia="ru-RU"/>
        </w:rPr>
        <w:t xml:space="preserve"> </w:t>
      </w:r>
      <w:r w:rsidRPr="003F761F">
        <w:rPr>
          <w:rFonts w:ascii="Times New Roman" w:eastAsia="Times New Roman" w:hAnsi="Times New Roman" w:cs="Times New Roman"/>
          <w:sz w:val="18"/>
          <w:szCs w:val="18"/>
          <w:lang w:eastAsia="zh-CN"/>
        </w:rPr>
        <w:t>регламента Оператора электронной площадки.</w:t>
      </w:r>
    </w:p>
    <w:p w:rsidR="003F761F" w:rsidRPr="003F761F" w:rsidRDefault="003F761F" w:rsidP="003F761F">
      <w:pPr>
        <w:numPr>
          <w:ilvl w:val="0"/>
          <w:numId w:val="2"/>
        </w:numPr>
        <w:suppressAutoHyphens/>
        <w:spacing w:after="0" w:line="240" w:lineRule="auto"/>
        <w:contextualSpacing/>
        <w:jc w:val="both"/>
        <w:rPr>
          <w:rFonts w:ascii="Times New Roman" w:eastAsia="Times New Roman" w:hAnsi="Times New Roman" w:cs="Times New Roman"/>
          <w:sz w:val="18"/>
          <w:szCs w:val="18"/>
          <w:lang w:eastAsia="zh-CN"/>
        </w:rPr>
      </w:pPr>
      <w:r w:rsidRPr="003F761F">
        <w:rPr>
          <w:rFonts w:ascii="Times New Roman" w:eastAsia="Times New Roman" w:hAnsi="Times New Roman" w:cs="Times New Roman"/>
          <w:sz w:val="18"/>
          <w:szCs w:val="18"/>
          <w:lang w:eastAsia="zh-CN"/>
        </w:rPr>
        <w:t>Подтверждает, что он извещён о том, что он вправе отозвать Заявку в любое время до установленных даты и времени окончания подачи заявок на участие в аукционе.</w:t>
      </w:r>
    </w:p>
    <w:p w:rsidR="003F761F" w:rsidRPr="003F761F" w:rsidRDefault="003F761F" w:rsidP="003F761F">
      <w:pPr>
        <w:numPr>
          <w:ilvl w:val="0"/>
          <w:numId w:val="2"/>
        </w:numPr>
        <w:suppressAutoHyphens/>
        <w:spacing w:after="0" w:line="240" w:lineRule="auto"/>
        <w:contextualSpacing/>
        <w:jc w:val="both"/>
        <w:rPr>
          <w:rFonts w:ascii="Times New Roman" w:eastAsia="Times New Roman" w:hAnsi="Times New Roman" w:cs="Times New Roman"/>
          <w:sz w:val="18"/>
          <w:szCs w:val="18"/>
          <w:lang w:eastAsia="zh-CN"/>
        </w:rPr>
      </w:pPr>
      <w:proofErr w:type="gramStart"/>
      <w:r w:rsidRPr="003F761F">
        <w:rPr>
          <w:rFonts w:ascii="Times New Roman" w:eastAsia="Times New Roman" w:hAnsi="Times New Roman" w:cs="Times New Roman"/>
          <w:sz w:val="18"/>
          <w:szCs w:val="18"/>
          <w:lang w:eastAsia="zh-CN"/>
        </w:rPr>
        <w:t>Извещён</w:t>
      </w:r>
      <w:proofErr w:type="gramEnd"/>
      <w:r w:rsidRPr="003F761F">
        <w:rPr>
          <w:rFonts w:ascii="Times New Roman" w:eastAsia="Times New Roman" w:hAnsi="Times New Roman" w:cs="Times New Roman"/>
          <w:sz w:val="18"/>
          <w:szCs w:val="18"/>
          <w:lang w:eastAsia="zh-CN"/>
        </w:rPr>
        <w:t xml:space="preserve"> об ответственности за достоверность представленных документов и информации.</w:t>
      </w:r>
    </w:p>
    <w:p w:rsidR="003F761F" w:rsidRPr="003F761F" w:rsidRDefault="003F761F" w:rsidP="003F761F">
      <w:pPr>
        <w:numPr>
          <w:ilvl w:val="0"/>
          <w:numId w:val="2"/>
        </w:numPr>
        <w:suppressAutoHyphens/>
        <w:spacing w:after="0" w:line="240" w:lineRule="auto"/>
        <w:contextualSpacing/>
        <w:jc w:val="both"/>
        <w:rPr>
          <w:rFonts w:ascii="Times New Roman" w:eastAsia="Times New Roman" w:hAnsi="Times New Roman" w:cs="Times New Roman"/>
          <w:sz w:val="18"/>
          <w:szCs w:val="18"/>
          <w:lang w:eastAsia="zh-CN"/>
        </w:rPr>
      </w:pPr>
      <w:r w:rsidRPr="003F761F">
        <w:rPr>
          <w:rFonts w:ascii="Times New Roman" w:eastAsia="Times New Roman" w:hAnsi="Times New Roman" w:cs="Times New Roman"/>
          <w:sz w:val="18"/>
          <w:szCs w:val="18"/>
          <w:lang w:eastAsia="zh-CN"/>
        </w:rPr>
        <w:t xml:space="preserve">Подтверждает, что надлежащим образом идентифицировал и ознакомлен с реальным состоянием выставляемого на аукцион Объекта (лота) аукциона в результате осмотра, который осуществляется по адресу нахождения Объекта (лота) аукциона. </w:t>
      </w:r>
    </w:p>
    <w:p w:rsidR="003F761F" w:rsidRPr="003F761F" w:rsidRDefault="003F761F" w:rsidP="003F761F">
      <w:pPr>
        <w:numPr>
          <w:ilvl w:val="0"/>
          <w:numId w:val="2"/>
        </w:numPr>
        <w:suppressAutoHyphens/>
        <w:spacing w:after="0" w:line="240" w:lineRule="auto"/>
        <w:contextualSpacing/>
        <w:jc w:val="both"/>
        <w:rPr>
          <w:rFonts w:ascii="Times New Roman" w:eastAsia="Times New Roman" w:hAnsi="Times New Roman" w:cs="Times New Roman"/>
          <w:sz w:val="18"/>
          <w:szCs w:val="18"/>
          <w:lang w:eastAsia="zh-CN"/>
        </w:rPr>
      </w:pPr>
      <w:r w:rsidRPr="003F761F">
        <w:rPr>
          <w:rFonts w:ascii="Times New Roman" w:eastAsia="Times New Roman" w:hAnsi="Times New Roman" w:cs="Times New Roman"/>
          <w:sz w:val="18"/>
          <w:szCs w:val="18"/>
          <w:lang w:eastAsia="zh-CN"/>
        </w:rPr>
        <w:t>Осведомлен и согласен с тем, что организатор аукциона не несёт ответственности за ущерб, который может быть причинен Заявителю отменой аукциона, внесением изменений в извещение о проведен</w:t>
      </w:r>
      <w:proofErr w:type="gramStart"/>
      <w:r w:rsidRPr="003F761F">
        <w:rPr>
          <w:rFonts w:ascii="Times New Roman" w:eastAsia="Times New Roman" w:hAnsi="Times New Roman" w:cs="Times New Roman"/>
          <w:sz w:val="18"/>
          <w:szCs w:val="18"/>
          <w:lang w:eastAsia="zh-CN"/>
        </w:rPr>
        <w:t>ии ау</w:t>
      </w:r>
      <w:proofErr w:type="gramEnd"/>
      <w:r w:rsidRPr="003F761F">
        <w:rPr>
          <w:rFonts w:ascii="Times New Roman" w:eastAsia="Times New Roman" w:hAnsi="Times New Roman" w:cs="Times New Roman"/>
          <w:sz w:val="18"/>
          <w:szCs w:val="18"/>
          <w:lang w:eastAsia="zh-CN"/>
        </w:rPr>
        <w:t>кциона или снятием с аукциона Объекта (лота) аукциона, а также приостановлением организации и проведения аукциона.</w:t>
      </w:r>
    </w:p>
    <w:p w:rsidR="003F761F" w:rsidRPr="003F761F" w:rsidRDefault="003F761F" w:rsidP="003F761F">
      <w:pPr>
        <w:numPr>
          <w:ilvl w:val="0"/>
          <w:numId w:val="2"/>
        </w:numPr>
        <w:suppressAutoHyphens/>
        <w:spacing w:after="0" w:line="240" w:lineRule="auto"/>
        <w:contextualSpacing/>
        <w:jc w:val="both"/>
        <w:rPr>
          <w:rFonts w:ascii="Times New Roman" w:eastAsia="Times New Roman" w:hAnsi="Times New Roman" w:cs="Times New Roman"/>
          <w:sz w:val="18"/>
          <w:szCs w:val="18"/>
          <w:lang w:eastAsia="zh-CN"/>
        </w:rPr>
      </w:pPr>
      <w:r w:rsidRPr="003F761F">
        <w:rPr>
          <w:rFonts w:ascii="Times New Roman" w:eastAsia="Times New Roman" w:hAnsi="Times New Roman" w:cs="Times New Roman"/>
          <w:sz w:val="18"/>
          <w:szCs w:val="18"/>
          <w:lang w:eastAsia="zh-CN"/>
        </w:rPr>
        <w:t>Осведомлен, что условия аукциона по данному Объекту (лоту)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F761F" w:rsidRPr="003F761F" w:rsidRDefault="003F761F" w:rsidP="003F761F">
      <w:pPr>
        <w:numPr>
          <w:ilvl w:val="0"/>
          <w:numId w:val="2"/>
        </w:numPr>
        <w:suppressAutoHyphens/>
        <w:spacing w:after="0" w:line="240" w:lineRule="auto"/>
        <w:contextualSpacing/>
        <w:jc w:val="both"/>
        <w:rPr>
          <w:rFonts w:ascii="Times New Roman" w:eastAsia="Times New Roman" w:hAnsi="Times New Roman" w:cs="Times New Roman"/>
          <w:sz w:val="18"/>
          <w:szCs w:val="18"/>
          <w:lang w:eastAsia="zh-CN"/>
        </w:rPr>
      </w:pPr>
      <w:r w:rsidRPr="003F761F">
        <w:rPr>
          <w:rFonts w:ascii="Times New Roman" w:eastAsia="Times New Roman" w:hAnsi="Times New Roman" w:cs="Times New Roman"/>
          <w:sz w:val="18"/>
          <w:szCs w:val="18"/>
          <w:lang w:eastAsia="zh-CN"/>
        </w:rPr>
        <w:t>В соответствии с Федеральным законом от 27.07.2006 г. №152-ФЗ « О персональных данных», подавая Заявку, дает согласие на обработку персональных данных, указанных в представленных документах и информации.</w:t>
      </w:r>
    </w:p>
    <w:p w:rsidR="003F761F" w:rsidRPr="003F761F" w:rsidRDefault="003F761F" w:rsidP="003F761F">
      <w:pPr>
        <w:numPr>
          <w:ilvl w:val="0"/>
          <w:numId w:val="2"/>
        </w:numPr>
        <w:suppressAutoHyphens/>
        <w:spacing w:after="0" w:line="240" w:lineRule="auto"/>
        <w:contextualSpacing/>
        <w:jc w:val="both"/>
        <w:rPr>
          <w:rFonts w:ascii="Verdana" w:eastAsia="Times New Roman" w:hAnsi="Verdana" w:cs="Times New Roman"/>
          <w:sz w:val="18"/>
          <w:szCs w:val="18"/>
          <w:lang w:eastAsia="ru-RU"/>
        </w:rPr>
      </w:pPr>
      <w:proofErr w:type="gramStart"/>
      <w:r w:rsidRPr="003F761F">
        <w:rPr>
          <w:rFonts w:ascii="Times New Roman" w:eastAsia="Times New Roman" w:hAnsi="Times New Roman" w:cs="Times New Roman"/>
          <w:sz w:val="18"/>
          <w:szCs w:val="18"/>
          <w:lang w:eastAsia="ar-SA"/>
        </w:rPr>
        <w:t>Осведомлен</w:t>
      </w:r>
      <w:proofErr w:type="gramEnd"/>
      <w:r w:rsidRPr="003F761F">
        <w:rPr>
          <w:rFonts w:ascii="Times New Roman" w:eastAsia="Times New Roman" w:hAnsi="Times New Roman" w:cs="Times New Roman"/>
          <w:sz w:val="18"/>
          <w:szCs w:val="18"/>
          <w:lang w:eastAsia="ar-SA"/>
        </w:rPr>
        <w:t xml:space="preserve"> о необходимом перечне документов для участия в аукционе и следующих требованиях.</w:t>
      </w:r>
      <w:r w:rsidRPr="003F761F">
        <w:rPr>
          <w:rFonts w:ascii="Times New Roman" w:eastAsia="Times New Roman" w:hAnsi="Times New Roman" w:cs="Times New Roman"/>
          <w:b/>
          <w:bCs/>
          <w:sz w:val="18"/>
          <w:szCs w:val="18"/>
          <w:lang w:eastAsia="zh-CN"/>
        </w:rPr>
        <w:t> </w:t>
      </w:r>
      <w:r w:rsidRPr="003F761F">
        <w:rPr>
          <w:rFonts w:ascii="Times New Roman" w:eastAsia="Times New Roman" w:hAnsi="Times New Roman" w:cs="Times New Roman"/>
          <w:bCs/>
          <w:sz w:val="18"/>
          <w:szCs w:val="18"/>
          <w:lang w:eastAsia="zh-CN"/>
        </w:rPr>
        <w:t>Комплект документов (в</w:t>
      </w:r>
      <w:r w:rsidRPr="003F761F">
        <w:rPr>
          <w:rFonts w:ascii="Times New Roman" w:eastAsia="Times New Roman" w:hAnsi="Times New Roman" w:cs="Times New Roman"/>
          <w:sz w:val="18"/>
          <w:szCs w:val="18"/>
          <w:lang w:eastAsia="ru-RU"/>
        </w:rPr>
        <w:t>се листы заявки и документов, представляемых одновременно с заявкой) должен быть прошит, пронумерован, скреплен печатью (при наличии печати для юридического лица) и подписью заявителя или его представителя.</w:t>
      </w:r>
      <w:r w:rsidRPr="003F761F">
        <w:rPr>
          <w:rFonts w:ascii="Times New Roman" w:eastAsia="Times New Roman" w:hAnsi="Times New Roman" w:cs="Times New Roman"/>
          <w:sz w:val="18"/>
          <w:szCs w:val="18"/>
          <w:lang w:eastAsia="zh-CN"/>
        </w:rPr>
        <w:t xml:space="preserve"> </w:t>
      </w:r>
      <w:r w:rsidRPr="003F761F">
        <w:rPr>
          <w:rFonts w:ascii="Times New Roman" w:eastAsia="Times New Roman" w:hAnsi="Times New Roman" w:cs="Times New Roman"/>
          <w:sz w:val="18"/>
          <w:szCs w:val="18"/>
          <w:lang w:eastAsia="ru-RU"/>
        </w:rPr>
        <w:t>Заявка заполняется машинописным способом, либо рукописным методом печатными буквами, не допускается описок, опечаток, исправлений. Заполнению подлежат все поля, за исключением полей, имеющих сноски. Заявка составляется в двух идентичных экземплярах, один из которых остается у организатора аукциона, другой у заявителя с отметкой организатора аукциона о принятии заявки.</w:t>
      </w:r>
    </w:p>
    <w:p w:rsidR="003F761F" w:rsidRPr="003F761F" w:rsidRDefault="003F761F" w:rsidP="003F761F">
      <w:pPr>
        <w:numPr>
          <w:ilvl w:val="0"/>
          <w:numId w:val="2"/>
        </w:numPr>
        <w:suppressAutoHyphens/>
        <w:spacing w:after="0" w:line="240" w:lineRule="auto"/>
        <w:contextualSpacing/>
        <w:jc w:val="both"/>
        <w:rPr>
          <w:rFonts w:ascii="Verdana" w:eastAsia="Times New Roman" w:hAnsi="Verdana" w:cs="Times New Roman"/>
          <w:sz w:val="18"/>
          <w:szCs w:val="18"/>
          <w:lang w:eastAsia="ru-RU"/>
        </w:rPr>
      </w:pPr>
      <w:proofErr w:type="gramStart"/>
      <w:r w:rsidRPr="003F761F">
        <w:rPr>
          <w:rFonts w:ascii="Times New Roman" w:eastAsia="Times New Roman" w:hAnsi="Times New Roman" w:cs="Times New Roman"/>
          <w:sz w:val="18"/>
          <w:szCs w:val="18"/>
          <w:lang w:eastAsia="ru-RU"/>
        </w:rPr>
        <w:t>Осведомлен</w:t>
      </w:r>
      <w:proofErr w:type="gramEnd"/>
      <w:r w:rsidRPr="003F761F">
        <w:rPr>
          <w:rFonts w:ascii="Times New Roman" w:eastAsia="Times New Roman" w:hAnsi="Times New Roman" w:cs="Times New Roman"/>
          <w:sz w:val="18"/>
          <w:szCs w:val="18"/>
          <w:lang w:eastAsia="ru-RU"/>
        </w:rPr>
        <w:t>, что предоставление заявки не по установленной форме, либо предоставление не полного пакета документов, является основанием для отказа к допуску к участию в аукционе.</w:t>
      </w:r>
    </w:p>
    <w:p w:rsidR="003F761F" w:rsidRPr="003F761F" w:rsidRDefault="003F761F" w:rsidP="003F761F">
      <w:pPr>
        <w:suppressAutoHyphens/>
        <w:spacing w:after="0" w:line="240" w:lineRule="auto"/>
        <w:rPr>
          <w:rFonts w:ascii="Times New Roman" w:eastAsia="Times New Roman" w:hAnsi="Times New Roman" w:cs="Times New Roman"/>
          <w:b/>
          <w:sz w:val="16"/>
          <w:szCs w:val="20"/>
          <w:lang w:eastAsia="zh-CN"/>
        </w:rPr>
      </w:pPr>
    </w:p>
    <w:p w:rsidR="003F761F" w:rsidRPr="003F761F" w:rsidRDefault="003F761F" w:rsidP="003F761F">
      <w:pPr>
        <w:suppressAutoHyphens/>
        <w:spacing w:after="0" w:line="240" w:lineRule="auto"/>
        <w:rPr>
          <w:rFonts w:ascii="Times New Roman" w:eastAsia="Times New Roman" w:hAnsi="Times New Roman" w:cs="Times New Roman"/>
          <w:sz w:val="20"/>
          <w:szCs w:val="20"/>
          <w:lang w:eastAsia="zh-CN"/>
        </w:rPr>
      </w:pPr>
      <w:r w:rsidRPr="003F761F">
        <w:rPr>
          <w:rFonts w:ascii="Times New Roman" w:eastAsia="Times New Roman" w:hAnsi="Times New Roman" w:cs="Times New Roman"/>
          <w:sz w:val="20"/>
          <w:szCs w:val="20"/>
          <w:lang w:eastAsia="zh-CN"/>
        </w:rPr>
        <w:t>Приложение:</w:t>
      </w:r>
    </w:p>
    <w:p w:rsidR="003F761F" w:rsidRPr="003F761F" w:rsidRDefault="003F761F" w:rsidP="003F761F">
      <w:pPr>
        <w:suppressAutoHyphens/>
        <w:spacing w:after="0" w:line="240" w:lineRule="auto"/>
        <w:rPr>
          <w:rFonts w:ascii="Times New Roman" w:eastAsia="Times New Roman" w:hAnsi="Times New Roman" w:cs="Times New Roman"/>
          <w:sz w:val="20"/>
          <w:szCs w:val="20"/>
          <w:lang w:eastAsia="zh-CN"/>
        </w:rPr>
      </w:pPr>
      <w:r w:rsidRPr="003F761F">
        <w:rPr>
          <w:rFonts w:ascii="Times New Roman" w:eastAsia="Times New Roman" w:hAnsi="Times New Roman" w:cs="Times New Roman"/>
          <w:sz w:val="20"/>
          <w:szCs w:val="20"/>
          <w:lang w:eastAsia="zh-CN"/>
        </w:rPr>
        <w:t>1. Копия паспорта гражданина РФ</w:t>
      </w:r>
    </w:p>
    <w:p w:rsidR="003F761F" w:rsidRPr="003F761F" w:rsidRDefault="003F761F" w:rsidP="003F761F">
      <w:pPr>
        <w:suppressAutoHyphens/>
        <w:spacing w:after="0" w:line="240" w:lineRule="auto"/>
        <w:rPr>
          <w:rFonts w:ascii="Times New Roman" w:eastAsia="Times New Roman" w:hAnsi="Times New Roman" w:cs="Times New Roman"/>
          <w:sz w:val="20"/>
          <w:szCs w:val="20"/>
          <w:lang w:eastAsia="zh-CN"/>
        </w:rPr>
      </w:pPr>
      <w:r w:rsidRPr="003F761F">
        <w:rPr>
          <w:rFonts w:ascii="Times New Roman" w:eastAsia="Times New Roman" w:hAnsi="Times New Roman" w:cs="Times New Roman"/>
          <w:sz w:val="20"/>
          <w:szCs w:val="20"/>
          <w:lang w:eastAsia="zh-CN"/>
        </w:rPr>
        <w:t>2. Документ, подтверждающий внесение задатка (чек, квитанция, платёжное поручение)</w:t>
      </w:r>
    </w:p>
    <w:p w:rsidR="003F761F" w:rsidRPr="003F761F" w:rsidRDefault="003F761F" w:rsidP="003F761F">
      <w:pPr>
        <w:suppressAutoHyphens/>
        <w:spacing w:after="0" w:line="240" w:lineRule="auto"/>
        <w:rPr>
          <w:rFonts w:ascii="Times New Roman" w:eastAsia="Times New Roman" w:hAnsi="Times New Roman" w:cs="Times New Roman"/>
          <w:sz w:val="20"/>
          <w:szCs w:val="20"/>
          <w:lang w:eastAsia="zh-CN"/>
        </w:rPr>
      </w:pPr>
      <w:r w:rsidRPr="003F761F">
        <w:rPr>
          <w:rFonts w:ascii="Times New Roman" w:eastAsia="Times New Roman" w:hAnsi="Times New Roman" w:cs="Times New Roman"/>
          <w:sz w:val="20"/>
          <w:szCs w:val="20"/>
          <w:lang w:eastAsia="zh-CN"/>
        </w:rPr>
        <w:t>3. Выписка из ЕГРН (ЕГРНЮЛ или ЕГРНИП),  сведения из Единого реестра субъектов малого и среднего предпринимательства</w:t>
      </w:r>
    </w:p>
    <w:p w:rsidR="003F761F" w:rsidRPr="003F761F" w:rsidRDefault="003F761F" w:rsidP="003F761F">
      <w:pPr>
        <w:suppressAutoHyphens/>
        <w:spacing w:after="0" w:line="240" w:lineRule="auto"/>
        <w:rPr>
          <w:rFonts w:ascii="Times New Roman" w:eastAsia="Times New Roman" w:hAnsi="Times New Roman" w:cs="Times New Roman"/>
          <w:sz w:val="20"/>
          <w:szCs w:val="20"/>
          <w:lang w:eastAsia="zh-CN"/>
        </w:rPr>
      </w:pPr>
      <w:r w:rsidRPr="003F761F">
        <w:rPr>
          <w:rFonts w:ascii="Times New Roman" w:eastAsia="Times New Roman" w:hAnsi="Times New Roman" w:cs="Times New Roman"/>
          <w:sz w:val="20"/>
          <w:szCs w:val="20"/>
          <w:lang w:eastAsia="zh-CN"/>
        </w:rPr>
        <w:t>4. Копия нотариально удостоверенной доверенности представителя (при подаче заявки представителем)</w:t>
      </w:r>
    </w:p>
    <w:p w:rsidR="003F761F" w:rsidRPr="003F761F" w:rsidRDefault="003F761F" w:rsidP="003F761F">
      <w:pPr>
        <w:suppressAutoHyphens/>
        <w:spacing w:after="0" w:line="240" w:lineRule="auto"/>
        <w:rPr>
          <w:rFonts w:ascii="Times New Roman" w:eastAsia="Times New Roman" w:hAnsi="Times New Roman" w:cs="Times New Roman"/>
          <w:b/>
          <w:sz w:val="16"/>
          <w:szCs w:val="20"/>
          <w:lang w:eastAsia="zh-CN"/>
        </w:rPr>
      </w:pPr>
    </w:p>
    <w:p w:rsidR="003F761F" w:rsidRPr="003F761F" w:rsidRDefault="003F761F" w:rsidP="003F761F">
      <w:pPr>
        <w:suppressAutoHyphens/>
        <w:spacing w:after="0" w:line="240" w:lineRule="auto"/>
        <w:rPr>
          <w:rFonts w:ascii="Times New Roman" w:eastAsia="Times New Roman" w:hAnsi="Times New Roman" w:cs="Times New Roman"/>
          <w:b/>
          <w:sz w:val="20"/>
          <w:szCs w:val="20"/>
          <w:lang w:eastAsia="zh-CN"/>
        </w:rPr>
      </w:pPr>
      <w:r w:rsidRPr="003F761F">
        <w:rPr>
          <w:rFonts w:ascii="Times New Roman" w:eastAsia="Times New Roman" w:hAnsi="Times New Roman" w:cs="Times New Roman"/>
          <w:b/>
          <w:sz w:val="20"/>
          <w:szCs w:val="20"/>
          <w:lang w:eastAsia="zh-CN"/>
        </w:rPr>
        <w:t>Заявитель</w:t>
      </w:r>
    </w:p>
    <w:p w:rsidR="003F761F" w:rsidRPr="003F761F" w:rsidRDefault="003F761F" w:rsidP="003F761F">
      <w:pPr>
        <w:suppressAutoHyphens/>
        <w:spacing w:after="0" w:line="240" w:lineRule="auto"/>
        <w:rPr>
          <w:rFonts w:ascii="Times New Roman" w:eastAsia="Times New Roman" w:hAnsi="Times New Roman" w:cs="Times New Roman"/>
          <w:sz w:val="20"/>
          <w:szCs w:val="20"/>
          <w:lang w:eastAsia="zh-CN"/>
        </w:rPr>
      </w:pPr>
      <w:r w:rsidRPr="003F761F">
        <w:rPr>
          <w:rFonts w:ascii="Times New Roman" w:eastAsia="Times New Roman" w:hAnsi="Times New Roman" w:cs="Times New Roman"/>
          <w:b/>
          <w:sz w:val="20"/>
          <w:szCs w:val="20"/>
          <w:lang w:eastAsia="zh-CN"/>
        </w:rPr>
        <w:t>(представитель Заявителя, действующий по доверенности</w:t>
      </w:r>
      <w:r w:rsidRPr="003F761F">
        <w:rPr>
          <w:rFonts w:ascii="Times New Roman" w:eastAsia="Times New Roman" w:hAnsi="Times New Roman" w:cs="Times New Roman"/>
          <w:b/>
          <w:sz w:val="24"/>
          <w:szCs w:val="24"/>
          <w:lang w:eastAsia="zh-CN"/>
        </w:rPr>
        <w:t>): ______________________</w:t>
      </w:r>
      <w:r w:rsidRPr="003F761F">
        <w:rPr>
          <w:rFonts w:ascii="Times New Roman" w:eastAsia="Times New Roman" w:hAnsi="Times New Roman" w:cs="Times New Roman"/>
          <w:sz w:val="24"/>
          <w:szCs w:val="24"/>
          <w:lang w:eastAsia="zh-CN"/>
        </w:rPr>
        <w:t>_________________________________________________________</w:t>
      </w:r>
    </w:p>
    <w:p w:rsidR="003F761F" w:rsidRPr="003F761F" w:rsidRDefault="003F761F" w:rsidP="003F761F">
      <w:pPr>
        <w:suppressAutoHyphens/>
        <w:spacing w:after="0" w:line="240" w:lineRule="auto"/>
        <w:jc w:val="center"/>
        <w:rPr>
          <w:rFonts w:ascii="Times New Roman" w:eastAsia="Times New Roman" w:hAnsi="Times New Roman" w:cs="Times New Roman"/>
          <w:b/>
          <w:sz w:val="24"/>
          <w:szCs w:val="24"/>
          <w:lang w:eastAsia="zh-CN"/>
        </w:rPr>
      </w:pPr>
      <w:r w:rsidRPr="003F761F">
        <w:rPr>
          <w:rFonts w:ascii="Times New Roman" w:eastAsia="Times New Roman" w:hAnsi="Times New Roman" w:cs="Times New Roman"/>
          <w:sz w:val="20"/>
          <w:szCs w:val="20"/>
          <w:lang w:eastAsia="zh-CN"/>
        </w:rPr>
        <w:t>(Должность и подпись Заявителя или его уполномоченного представителя, индивидуального предпринимателя или юридического лица)</w:t>
      </w:r>
    </w:p>
    <w:p w:rsidR="003F761F" w:rsidRPr="003F761F" w:rsidRDefault="003F761F" w:rsidP="003F761F">
      <w:pPr>
        <w:suppressAutoHyphens/>
        <w:spacing w:after="0" w:line="240" w:lineRule="auto"/>
        <w:jc w:val="both"/>
        <w:rPr>
          <w:rFonts w:ascii="Times New Roman" w:eastAsia="Times New Roman" w:hAnsi="Times New Roman" w:cs="Times New Roman"/>
          <w:sz w:val="24"/>
          <w:szCs w:val="24"/>
          <w:lang w:eastAsia="ru-RU"/>
        </w:rPr>
      </w:pPr>
      <w:r w:rsidRPr="003F761F">
        <w:rPr>
          <w:rFonts w:ascii="Times New Roman" w:eastAsia="Times New Roman" w:hAnsi="Times New Roman" w:cs="Times New Roman"/>
          <w:b/>
          <w:sz w:val="24"/>
          <w:szCs w:val="24"/>
          <w:lang w:eastAsia="zh-CN"/>
        </w:rPr>
        <w:t xml:space="preserve">М.П. </w:t>
      </w:r>
      <w:r w:rsidRPr="003F761F">
        <w:rPr>
          <w:rFonts w:ascii="Times New Roman" w:eastAsia="Times New Roman" w:hAnsi="Times New Roman" w:cs="Times New Roman"/>
          <w:sz w:val="24"/>
          <w:szCs w:val="24"/>
          <w:lang w:eastAsia="zh-CN"/>
        </w:rPr>
        <w:t>(при наличии)</w:t>
      </w:r>
      <w:r w:rsidRPr="003F761F">
        <w:rPr>
          <w:rFonts w:ascii="Times New Roman" w:eastAsia="Times New Roman" w:hAnsi="Times New Roman" w:cs="Times New Roman"/>
          <w:sz w:val="24"/>
          <w:szCs w:val="24"/>
          <w:lang w:eastAsia="ru-RU"/>
        </w:rPr>
        <w:t xml:space="preserve"> </w:t>
      </w:r>
    </w:p>
    <w:p w:rsidR="003F761F" w:rsidRDefault="003F761F">
      <w:pPr>
        <w:spacing w:after="0" w:line="240" w:lineRule="auto"/>
        <w:jc w:val="both"/>
        <w:rPr>
          <w:rFonts w:ascii="Times New Roman" w:hAnsi="Times New Roman" w:cs="Times New Roman"/>
        </w:rPr>
      </w:pPr>
    </w:p>
    <w:p w:rsidR="00C024CD" w:rsidRDefault="00C024CD">
      <w:pPr>
        <w:spacing w:after="0" w:line="240" w:lineRule="auto"/>
        <w:jc w:val="both"/>
        <w:rPr>
          <w:rFonts w:ascii="Times New Roman" w:hAnsi="Times New Roman" w:cs="Times New Roman"/>
        </w:rPr>
      </w:pPr>
    </w:p>
    <w:p w:rsidR="00C024CD" w:rsidRDefault="00C024CD">
      <w:pPr>
        <w:spacing w:after="0" w:line="240" w:lineRule="auto"/>
        <w:jc w:val="both"/>
        <w:rPr>
          <w:rFonts w:ascii="Times New Roman" w:hAnsi="Times New Roman" w:cs="Times New Roman"/>
        </w:rPr>
      </w:pPr>
    </w:p>
    <w:p w:rsidR="003F761F" w:rsidRDefault="003F761F">
      <w:pPr>
        <w:spacing w:after="0" w:line="240" w:lineRule="auto"/>
        <w:jc w:val="both"/>
        <w:rPr>
          <w:rFonts w:ascii="Times New Roman" w:hAnsi="Times New Roman" w:cs="Times New Roman"/>
        </w:rPr>
      </w:pPr>
    </w:p>
    <w:p w:rsidR="008B5E5B" w:rsidRDefault="00BC0C55" w:rsidP="00BC0C55">
      <w:pPr>
        <w:spacing w:after="0" w:line="240" w:lineRule="auto"/>
        <w:jc w:val="right"/>
        <w:rPr>
          <w:rFonts w:ascii="Times New Roman" w:hAnsi="Times New Roman" w:cs="Times New Roman"/>
        </w:rPr>
      </w:pPr>
      <w:r>
        <w:rPr>
          <w:rFonts w:ascii="Times New Roman" w:hAnsi="Times New Roman" w:cs="Times New Roman"/>
        </w:rPr>
        <w:t xml:space="preserve">             </w:t>
      </w:r>
    </w:p>
    <w:p w:rsidR="00BC0C55" w:rsidRPr="00BC0C55" w:rsidRDefault="00BC0C55" w:rsidP="00BC0C55">
      <w:pPr>
        <w:spacing w:after="0" w:line="240" w:lineRule="auto"/>
        <w:jc w:val="right"/>
        <w:rPr>
          <w:rFonts w:ascii="Times New Roman" w:hAnsi="Times New Roman" w:cs="Times New Roman"/>
        </w:rPr>
      </w:pPr>
      <w:r w:rsidRPr="00BC0C55">
        <w:rPr>
          <w:rFonts w:ascii="Times New Roman" w:hAnsi="Times New Roman" w:cs="Times New Roman"/>
        </w:rPr>
        <w:t>Приложение 2</w:t>
      </w:r>
    </w:p>
    <w:p w:rsidR="00BC0C55" w:rsidRPr="00BC0C55" w:rsidRDefault="00BC0C55" w:rsidP="00BC0C55">
      <w:pPr>
        <w:spacing w:after="0" w:line="240" w:lineRule="auto"/>
        <w:jc w:val="center"/>
        <w:rPr>
          <w:rFonts w:ascii="Times New Roman" w:hAnsi="Times New Roman" w:cs="Times New Roman"/>
          <w:b/>
        </w:rPr>
      </w:pPr>
      <w:r w:rsidRPr="00BC0C55">
        <w:rPr>
          <w:rFonts w:ascii="Times New Roman" w:hAnsi="Times New Roman" w:cs="Times New Roman"/>
          <w:b/>
        </w:rPr>
        <w:lastRenderedPageBreak/>
        <w:t>СТАРТОВЫЕ УСЛОВИЯ ПРОВЕДЕНИЯ ТОРГОВ</w:t>
      </w:r>
    </w:p>
    <w:p w:rsidR="00BC0C55" w:rsidRDefault="00BC0C55" w:rsidP="00BC0C55">
      <w:pPr>
        <w:spacing w:after="0" w:line="240" w:lineRule="auto"/>
        <w:jc w:val="both"/>
        <w:rPr>
          <w:rFonts w:ascii="Times New Roman" w:hAnsi="Times New Roman" w:cs="Times New Roman"/>
        </w:rPr>
      </w:pPr>
    </w:p>
    <w:p w:rsidR="00BC0C55" w:rsidRDefault="00BC0C55" w:rsidP="00BC0C55">
      <w:pPr>
        <w:spacing w:after="0" w:line="240" w:lineRule="auto"/>
        <w:jc w:val="both"/>
        <w:rPr>
          <w:rFonts w:ascii="Times New Roman" w:hAnsi="Times New Roman" w:cs="Times New Roman"/>
        </w:rPr>
      </w:pPr>
    </w:p>
    <w:p w:rsidR="00BC0C55" w:rsidRPr="00BC0C55" w:rsidRDefault="00BC0C55" w:rsidP="00BC0C55">
      <w:pPr>
        <w:spacing w:after="0" w:line="240" w:lineRule="auto"/>
        <w:jc w:val="both"/>
        <w:rPr>
          <w:rFonts w:ascii="Times New Roman" w:hAnsi="Times New Roman" w:cs="Times New Roman"/>
        </w:rPr>
      </w:pPr>
      <w:r w:rsidRPr="00BC0C55">
        <w:rPr>
          <w:rFonts w:ascii="Times New Roman" w:hAnsi="Times New Roman" w:cs="Times New Roman"/>
          <w:b/>
        </w:rPr>
        <w:t>Кадастровый номер:</w:t>
      </w:r>
      <w:r w:rsidRPr="00BC0C55">
        <w:rPr>
          <w:rFonts w:ascii="Times New Roman" w:hAnsi="Times New Roman" w:cs="Times New Roman"/>
        </w:rPr>
        <w:t xml:space="preserve"> 33:08:160107:759.</w:t>
      </w:r>
    </w:p>
    <w:p w:rsidR="00BC0C55" w:rsidRDefault="00BC0C55" w:rsidP="00BC0C55">
      <w:pPr>
        <w:spacing w:after="0" w:line="240" w:lineRule="auto"/>
        <w:jc w:val="both"/>
        <w:rPr>
          <w:rFonts w:ascii="Times New Roman" w:hAnsi="Times New Roman" w:cs="Times New Roman"/>
          <w:b/>
        </w:rPr>
      </w:pPr>
    </w:p>
    <w:p w:rsidR="00BC0C55" w:rsidRPr="00BC0C55" w:rsidRDefault="00BC0C55" w:rsidP="00BC0C55">
      <w:pPr>
        <w:spacing w:after="0" w:line="240" w:lineRule="auto"/>
        <w:jc w:val="both"/>
        <w:rPr>
          <w:rFonts w:ascii="Times New Roman" w:hAnsi="Times New Roman" w:cs="Times New Roman"/>
        </w:rPr>
      </w:pPr>
      <w:r w:rsidRPr="00BC0C55">
        <w:rPr>
          <w:rFonts w:ascii="Times New Roman" w:hAnsi="Times New Roman" w:cs="Times New Roman"/>
          <w:b/>
        </w:rPr>
        <w:t>Адрес:</w:t>
      </w:r>
      <w:r w:rsidRPr="00BC0C55">
        <w:rPr>
          <w:rFonts w:ascii="Times New Roman" w:hAnsi="Times New Roman" w:cs="Times New Roman"/>
        </w:rPr>
        <w:t xml:space="preserve"> Владимирская область, Вязниковский район, муниципальное образование поселок Никологоры (городское поселение), в границах СПК Никологорский.</w:t>
      </w:r>
    </w:p>
    <w:p w:rsidR="00BC0C55" w:rsidRDefault="00BC0C55" w:rsidP="00BC0C55">
      <w:pPr>
        <w:spacing w:after="0" w:line="240" w:lineRule="auto"/>
        <w:jc w:val="both"/>
        <w:rPr>
          <w:rFonts w:ascii="Times New Roman" w:hAnsi="Times New Roman" w:cs="Times New Roman"/>
          <w:b/>
        </w:rPr>
      </w:pPr>
    </w:p>
    <w:p w:rsidR="00BC0C55" w:rsidRDefault="00BC0C55" w:rsidP="00BC0C55">
      <w:pPr>
        <w:spacing w:after="0" w:line="240" w:lineRule="auto"/>
        <w:jc w:val="both"/>
        <w:rPr>
          <w:rFonts w:ascii="Times New Roman" w:hAnsi="Times New Roman" w:cs="Times New Roman"/>
        </w:rPr>
      </w:pPr>
      <w:r w:rsidRPr="00BC0C55">
        <w:rPr>
          <w:rFonts w:ascii="Times New Roman" w:hAnsi="Times New Roman" w:cs="Times New Roman"/>
          <w:b/>
        </w:rPr>
        <w:t>Предмет:</w:t>
      </w:r>
      <w:r w:rsidRPr="00BC0C55">
        <w:rPr>
          <w:rFonts w:ascii="Times New Roman" w:hAnsi="Times New Roman" w:cs="Times New Roman"/>
        </w:rPr>
        <w:t xml:space="preserve"> право заключения договора аренды земельного участка </w:t>
      </w:r>
      <w:r>
        <w:rPr>
          <w:rFonts w:ascii="Times New Roman" w:hAnsi="Times New Roman" w:cs="Times New Roman"/>
        </w:rPr>
        <w:t>(</w:t>
      </w:r>
      <w:r w:rsidRPr="00BC0C55">
        <w:rPr>
          <w:rFonts w:ascii="Times New Roman" w:hAnsi="Times New Roman" w:cs="Times New Roman"/>
        </w:rPr>
        <w:t>далее – договор</w:t>
      </w:r>
      <w:r>
        <w:rPr>
          <w:rFonts w:ascii="Times New Roman" w:hAnsi="Times New Roman" w:cs="Times New Roman"/>
        </w:rPr>
        <w:t xml:space="preserve"> </w:t>
      </w:r>
      <w:r w:rsidRPr="00BC0C55">
        <w:rPr>
          <w:rFonts w:ascii="Times New Roman" w:hAnsi="Times New Roman" w:cs="Times New Roman"/>
        </w:rPr>
        <w:t>аренды) для сельскохозяйственного производства.</w:t>
      </w:r>
    </w:p>
    <w:p w:rsidR="00BC0C55" w:rsidRPr="00BC0C55" w:rsidRDefault="00BC0C55" w:rsidP="00BC0C55">
      <w:pPr>
        <w:spacing w:after="0" w:line="240" w:lineRule="auto"/>
        <w:jc w:val="both"/>
        <w:rPr>
          <w:rFonts w:ascii="Times New Roman" w:hAnsi="Times New Roman" w:cs="Times New Roman"/>
        </w:rPr>
      </w:pPr>
    </w:p>
    <w:p w:rsidR="00BC0C55" w:rsidRPr="00BC0C55" w:rsidRDefault="00BC0C55" w:rsidP="00BC0C55">
      <w:pPr>
        <w:spacing w:after="0" w:line="240" w:lineRule="auto"/>
        <w:jc w:val="both"/>
        <w:rPr>
          <w:rFonts w:ascii="Times New Roman" w:hAnsi="Times New Roman" w:cs="Times New Roman"/>
        </w:rPr>
      </w:pPr>
      <w:r w:rsidRPr="00BC0C55">
        <w:rPr>
          <w:rFonts w:ascii="Times New Roman" w:hAnsi="Times New Roman" w:cs="Times New Roman"/>
          <w:b/>
        </w:rPr>
        <w:t>Критерий определения победителя аукциона:</w:t>
      </w:r>
      <w:r w:rsidRPr="00BC0C55">
        <w:rPr>
          <w:rFonts w:ascii="Times New Roman" w:hAnsi="Times New Roman" w:cs="Times New Roman"/>
        </w:rPr>
        <w:t xml:space="preserve"> наибольший предложенный размер</w:t>
      </w:r>
      <w:r>
        <w:rPr>
          <w:rFonts w:ascii="Times New Roman" w:hAnsi="Times New Roman" w:cs="Times New Roman"/>
        </w:rPr>
        <w:t xml:space="preserve"> </w:t>
      </w:r>
      <w:r w:rsidRPr="00BC0C55">
        <w:rPr>
          <w:rFonts w:ascii="Times New Roman" w:hAnsi="Times New Roman" w:cs="Times New Roman"/>
        </w:rPr>
        <w:t>годовой арендной платы за земельный участок.</w:t>
      </w:r>
    </w:p>
    <w:p w:rsidR="00375954" w:rsidRDefault="00375954" w:rsidP="00BC0C55">
      <w:pPr>
        <w:spacing w:after="0" w:line="240" w:lineRule="auto"/>
        <w:jc w:val="both"/>
        <w:rPr>
          <w:rFonts w:ascii="Times New Roman" w:hAnsi="Times New Roman" w:cs="Times New Roman"/>
        </w:rPr>
      </w:pPr>
    </w:p>
    <w:p w:rsidR="00BC0C55" w:rsidRPr="00BC0C55" w:rsidRDefault="00BC0C55" w:rsidP="00BC0C55">
      <w:pPr>
        <w:spacing w:after="0" w:line="240" w:lineRule="auto"/>
        <w:jc w:val="both"/>
        <w:rPr>
          <w:rFonts w:ascii="Times New Roman" w:hAnsi="Times New Roman" w:cs="Times New Roman"/>
        </w:rPr>
      </w:pPr>
      <w:r w:rsidRPr="00BC0C55">
        <w:rPr>
          <w:rFonts w:ascii="Times New Roman" w:hAnsi="Times New Roman" w:cs="Times New Roman"/>
        </w:rPr>
        <w:t xml:space="preserve">- </w:t>
      </w:r>
      <w:r w:rsidRPr="00BC0C55">
        <w:rPr>
          <w:rFonts w:ascii="Times New Roman" w:hAnsi="Times New Roman" w:cs="Times New Roman"/>
          <w:b/>
        </w:rPr>
        <w:t>основные виды разрешенного использования:</w:t>
      </w:r>
      <w:r w:rsidRPr="00BC0C55">
        <w:rPr>
          <w:rFonts w:ascii="Times New Roman" w:hAnsi="Times New Roman" w:cs="Times New Roman"/>
        </w:rPr>
        <w:t xml:space="preserve"> для сельскохозяйственного</w:t>
      </w:r>
      <w:r>
        <w:rPr>
          <w:rFonts w:ascii="Times New Roman" w:hAnsi="Times New Roman" w:cs="Times New Roman"/>
        </w:rPr>
        <w:t xml:space="preserve"> </w:t>
      </w:r>
      <w:r w:rsidRPr="00BC0C55">
        <w:rPr>
          <w:rFonts w:ascii="Times New Roman" w:hAnsi="Times New Roman" w:cs="Times New Roman"/>
        </w:rPr>
        <w:t>производства.</w:t>
      </w:r>
    </w:p>
    <w:p w:rsidR="00BC0C55" w:rsidRPr="00BC0C55" w:rsidRDefault="00BC0C55" w:rsidP="00BC0C55">
      <w:pPr>
        <w:spacing w:after="0" w:line="240" w:lineRule="auto"/>
        <w:jc w:val="both"/>
        <w:rPr>
          <w:rFonts w:ascii="Times New Roman" w:hAnsi="Times New Roman" w:cs="Times New Roman"/>
        </w:rPr>
      </w:pPr>
      <w:r w:rsidRPr="00BC0C55">
        <w:rPr>
          <w:rFonts w:ascii="Times New Roman" w:hAnsi="Times New Roman" w:cs="Times New Roman"/>
        </w:rPr>
        <w:t xml:space="preserve">- </w:t>
      </w:r>
      <w:r w:rsidRPr="00BC0C55">
        <w:rPr>
          <w:rFonts w:ascii="Times New Roman" w:hAnsi="Times New Roman" w:cs="Times New Roman"/>
          <w:b/>
        </w:rPr>
        <w:t>площадь земельного участка (кв. м)</w:t>
      </w:r>
      <w:r w:rsidRPr="00BC0C55">
        <w:rPr>
          <w:rFonts w:ascii="Times New Roman" w:hAnsi="Times New Roman" w:cs="Times New Roman"/>
        </w:rPr>
        <w:t xml:space="preserve"> – 104</w:t>
      </w:r>
      <w:r w:rsidR="00A0022C">
        <w:rPr>
          <w:rFonts w:ascii="Times New Roman" w:hAnsi="Times New Roman" w:cs="Times New Roman"/>
        </w:rPr>
        <w:t xml:space="preserve"> </w:t>
      </w:r>
      <w:r w:rsidRPr="00BC0C55">
        <w:rPr>
          <w:rFonts w:ascii="Times New Roman" w:hAnsi="Times New Roman" w:cs="Times New Roman"/>
        </w:rPr>
        <w:t>8786;</w:t>
      </w:r>
    </w:p>
    <w:p w:rsidR="00BC0C55" w:rsidRPr="00BC0C55" w:rsidRDefault="00BC0C55" w:rsidP="00BC0C55">
      <w:pPr>
        <w:spacing w:after="0" w:line="240" w:lineRule="auto"/>
        <w:jc w:val="both"/>
        <w:rPr>
          <w:rFonts w:ascii="Times New Roman" w:hAnsi="Times New Roman" w:cs="Times New Roman"/>
        </w:rPr>
      </w:pPr>
      <w:r w:rsidRPr="00BC0C55">
        <w:rPr>
          <w:rFonts w:ascii="Times New Roman" w:hAnsi="Times New Roman" w:cs="Times New Roman"/>
          <w:b/>
        </w:rPr>
        <w:t>Срок действия договора аренды</w:t>
      </w:r>
      <w:r w:rsidRPr="00BC0C55">
        <w:rPr>
          <w:rFonts w:ascii="Times New Roman" w:hAnsi="Times New Roman" w:cs="Times New Roman"/>
        </w:rPr>
        <w:t xml:space="preserve"> – </w:t>
      </w:r>
      <w:r>
        <w:rPr>
          <w:rFonts w:ascii="Times New Roman" w:hAnsi="Times New Roman" w:cs="Times New Roman"/>
        </w:rPr>
        <w:t>10</w:t>
      </w:r>
      <w:r w:rsidRPr="00BC0C55">
        <w:rPr>
          <w:rFonts w:ascii="Times New Roman" w:hAnsi="Times New Roman" w:cs="Times New Roman"/>
        </w:rPr>
        <w:t xml:space="preserve"> лет.</w:t>
      </w:r>
    </w:p>
    <w:p w:rsidR="00BC0C55" w:rsidRPr="00BC0C55" w:rsidRDefault="00BC0C55" w:rsidP="00BC0C55">
      <w:pPr>
        <w:spacing w:after="0" w:line="240" w:lineRule="auto"/>
        <w:jc w:val="both"/>
        <w:rPr>
          <w:rFonts w:ascii="Times New Roman" w:hAnsi="Times New Roman" w:cs="Times New Roman"/>
        </w:rPr>
      </w:pPr>
      <w:r w:rsidRPr="00BC0C55">
        <w:rPr>
          <w:rFonts w:ascii="Times New Roman" w:hAnsi="Times New Roman" w:cs="Times New Roman"/>
        </w:rPr>
        <w:t>Арендная плата за земельный участок устанавливается в размере, определенном по</w:t>
      </w:r>
      <w:r w:rsidR="00A0022C">
        <w:rPr>
          <w:rFonts w:ascii="Times New Roman" w:hAnsi="Times New Roman" w:cs="Times New Roman"/>
        </w:rPr>
        <w:t xml:space="preserve"> </w:t>
      </w:r>
      <w:r w:rsidRPr="00BC0C55">
        <w:rPr>
          <w:rFonts w:ascii="Times New Roman" w:hAnsi="Times New Roman" w:cs="Times New Roman"/>
        </w:rPr>
        <w:t>результатам проведения аукциона и указанном в протоколе о результатах аукциона.</w:t>
      </w:r>
    </w:p>
    <w:p w:rsidR="002D0A9F" w:rsidRPr="002D0A9F" w:rsidRDefault="00BC0C55" w:rsidP="00BC0C55">
      <w:pPr>
        <w:spacing w:after="0" w:line="240" w:lineRule="auto"/>
        <w:jc w:val="both"/>
        <w:rPr>
          <w:rFonts w:ascii="Times New Roman" w:hAnsi="Times New Roman" w:cs="Times New Roman"/>
          <w:b/>
          <w:color w:val="7030A0"/>
        </w:rPr>
      </w:pPr>
      <w:r w:rsidRPr="00A0022C">
        <w:rPr>
          <w:rFonts w:ascii="Times New Roman" w:hAnsi="Times New Roman" w:cs="Times New Roman"/>
          <w:b/>
        </w:rPr>
        <w:t xml:space="preserve">Начальный размер годовой арендной платы за земельный участок </w:t>
      </w:r>
      <w:r w:rsidRPr="002D0A9F">
        <w:rPr>
          <w:rFonts w:ascii="Times New Roman" w:hAnsi="Times New Roman" w:cs="Times New Roman"/>
          <w:b/>
          <w:color w:val="7030A0"/>
        </w:rPr>
        <w:t>составляет</w:t>
      </w:r>
      <w:r w:rsidR="00A0022C" w:rsidRPr="002D0A9F">
        <w:rPr>
          <w:rFonts w:ascii="Times New Roman" w:hAnsi="Times New Roman" w:cs="Times New Roman"/>
          <w:b/>
          <w:color w:val="7030A0"/>
        </w:rPr>
        <w:t xml:space="preserve"> </w:t>
      </w:r>
      <w:r w:rsidR="002D0A9F" w:rsidRPr="002D0A9F">
        <w:rPr>
          <w:rFonts w:ascii="Times New Roman" w:hAnsi="Times New Roman" w:cs="Times New Roman"/>
          <w:b/>
          <w:color w:val="7030A0"/>
        </w:rPr>
        <w:t>25605</w:t>
      </w:r>
      <w:r w:rsidRPr="002D0A9F">
        <w:rPr>
          <w:rFonts w:ascii="Times New Roman" w:hAnsi="Times New Roman" w:cs="Times New Roman"/>
          <w:b/>
          <w:color w:val="7030A0"/>
        </w:rPr>
        <w:t xml:space="preserve"> (</w:t>
      </w:r>
      <w:r w:rsidR="002D0A9F" w:rsidRPr="002D0A9F">
        <w:rPr>
          <w:rFonts w:ascii="Times New Roman" w:hAnsi="Times New Roman" w:cs="Times New Roman"/>
          <w:b/>
          <w:color w:val="7030A0"/>
        </w:rPr>
        <w:t>двадцать пять тысяч шестьсот пять</w:t>
      </w:r>
      <w:r w:rsidRPr="002D0A9F">
        <w:rPr>
          <w:rFonts w:ascii="Times New Roman" w:hAnsi="Times New Roman" w:cs="Times New Roman"/>
          <w:b/>
          <w:color w:val="7030A0"/>
        </w:rPr>
        <w:t xml:space="preserve">) руб. </w:t>
      </w:r>
      <w:r w:rsidR="00A0022C" w:rsidRPr="002D0A9F">
        <w:rPr>
          <w:rFonts w:ascii="Times New Roman" w:hAnsi="Times New Roman" w:cs="Times New Roman"/>
          <w:b/>
          <w:color w:val="7030A0"/>
        </w:rPr>
        <w:t xml:space="preserve"> </w:t>
      </w:r>
    </w:p>
    <w:p w:rsidR="00BC0C55" w:rsidRPr="00A0022C" w:rsidRDefault="00BC0C55" w:rsidP="00BC0C55">
      <w:pPr>
        <w:spacing w:after="0" w:line="240" w:lineRule="auto"/>
        <w:jc w:val="both"/>
        <w:rPr>
          <w:rFonts w:ascii="Times New Roman" w:hAnsi="Times New Roman" w:cs="Times New Roman"/>
          <w:b/>
        </w:rPr>
      </w:pPr>
      <w:r w:rsidRPr="00A0022C">
        <w:rPr>
          <w:rFonts w:ascii="Times New Roman" w:hAnsi="Times New Roman" w:cs="Times New Roman"/>
          <w:b/>
        </w:rPr>
        <w:t>Условия перечисления в федеральный бюджет годовой арендной платы:</w:t>
      </w:r>
    </w:p>
    <w:p w:rsidR="00BC0C55" w:rsidRPr="00BC0C55" w:rsidRDefault="00BC0C55" w:rsidP="00BC0C55">
      <w:pPr>
        <w:spacing w:after="0" w:line="240" w:lineRule="auto"/>
        <w:jc w:val="both"/>
        <w:rPr>
          <w:rFonts w:ascii="Times New Roman" w:hAnsi="Times New Roman" w:cs="Times New Roman"/>
        </w:rPr>
      </w:pPr>
      <w:r w:rsidRPr="00BC0C55">
        <w:rPr>
          <w:rFonts w:ascii="Times New Roman" w:hAnsi="Times New Roman" w:cs="Times New Roman"/>
        </w:rPr>
        <w:t>Размер арендной платы за земельный участок определяется в следующем порядке:</w:t>
      </w:r>
    </w:p>
    <w:p w:rsidR="00BC0C55" w:rsidRPr="00BC0C55" w:rsidRDefault="00BC0C55" w:rsidP="00BC0C55">
      <w:pPr>
        <w:spacing w:after="0" w:line="240" w:lineRule="auto"/>
        <w:jc w:val="both"/>
        <w:rPr>
          <w:rFonts w:ascii="Times New Roman" w:hAnsi="Times New Roman" w:cs="Times New Roman"/>
        </w:rPr>
      </w:pPr>
      <w:r w:rsidRPr="00BC0C55">
        <w:rPr>
          <w:rFonts w:ascii="Times New Roman" w:hAnsi="Times New Roman" w:cs="Times New Roman"/>
        </w:rPr>
        <w:t xml:space="preserve">- первый арендный платеж производится победителем аукциона не позднее </w:t>
      </w:r>
      <w:r w:rsidR="002D0A9F">
        <w:rPr>
          <w:rFonts w:ascii="Times New Roman" w:hAnsi="Times New Roman" w:cs="Times New Roman"/>
        </w:rPr>
        <w:t>7</w:t>
      </w:r>
      <w:r w:rsidR="00A0022C">
        <w:rPr>
          <w:rFonts w:ascii="Times New Roman" w:hAnsi="Times New Roman" w:cs="Times New Roman"/>
        </w:rPr>
        <w:t xml:space="preserve"> </w:t>
      </w:r>
      <w:r w:rsidRPr="00BC0C55">
        <w:rPr>
          <w:rFonts w:ascii="Times New Roman" w:hAnsi="Times New Roman" w:cs="Times New Roman"/>
        </w:rPr>
        <w:t>(</w:t>
      </w:r>
      <w:r w:rsidR="002D0A9F">
        <w:rPr>
          <w:rFonts w:ascii="Times New Roman" w:hAnsi="Times New Roman" w:cs="Times New Roman"/>
        </w:rPr>
        <w:t>семи</w:t>
      </w:r>
      <w:r w:rsidRPr="00BC0C55">
        <w:rPr>
          <w:rFonts w:ascii="Times New Roman" w:hAnsi="Times New Roman" w:cs="Times New Roman"/>
        </w:rPr>
        <w:t xml:space="preserve">) календарных дней </w:t>
      </w:r>
      <w:proofErr w:type="gramStart"/>
      <w:r w:rsidRPr="00BC0C55">
        <w:rPr>
          <w:rFonts w:ascii="Times New Roman" w:hAnsi="Times New Roman" w:cs="Times New Roman"/>
        </w:rPr>
        <w:t>с даты подписания</w:t>
      </w:r>
      <w:proofErr w:type="gramEnd"/>
      <w:r w:rsidRPr="00BC0C55">
        <w:rPr>
          <w:rFonts w:ascii="Times New Roman" w:hAnsi="Times New Roman" w:cs="Times New Roman"/>
        </w:rPr>
        <w:t xml:space="preserve"> договора аренды, в размере годовой</w:t>
      </w:r>
      <w:r w:rsidR="00A0022C">
        <w:rPr>
          <w:rFonts w:ascii="Times New Roman" w:hAnsi="Times New Roman" w:cs="Times New Roman"/>
        </w:rPr>
        <w:t xml:space="preserve"> </w:t>
      </w:r>
      <w:r w:rsidRPr="00BC0C55">
        <w:rPr>
          <w:rFonts w:ascii="Times New Roman" w:hAnsi="Times New Roman" w:cs="Times New Roman"/>
        </w:rPr>
        <w:t>арендной платы, на счет</w:t>
      </w:r>
      <w:r w:rsidR="00A0022C">
        <w:rPr>
          <w:rFonts w:ascii="Times New Roman" w:hAnsi="Times New Roman" w:cs="Times New Roman"/>
        </w:rPr>
        <w:t xml:space="preserve"> администрации муниципального образования поселок Никологоры</w:t>
      </w:r>
      <w:r w:rsidRPr="00BC0C55">
        <w:rPr>
          <w:rFonts w:ascii="Times New Roman" w:hAnsi="Times New Roman" w:cs="Times New Roman"/>
        </w:rPr>
        <w:t>;</w:t>
      </w:r>
    </w:p>
    <w:p w:rsidR="00A0022C" w:rsidRDefault="00BC0C55" w:rsidP="00BC0C55">
      <w:pPr>
        <w:spacing w:after="0" w:line="240" w:lineRule="auto"/>
        <w:jc w:val="both"/>
        <w:rPr>
          <w:rFonts w:ascii="Times New Roman" w:hAnsi="Times New Roman" w:cs="Times New Roman"/>
        </w:rPr>
      </w:pPr>
      <w:r w:rsidRPr="00BC0C55">
        <w:rPr>
          <w:rFonts w:ascii="Times New Roman" w:hAnsi="Times New Roman" w:cs="Times New Roman"/>
        </w:rPr>
        <w:t>- второй и последующие арендные платежи за квартал вносятся победителем</w:t>
      </w:r>
      <w:r w:rsidR="00A0022C">
        <w:rPr>
          <w:rFonts w:ascii="Times New Roman" w:hAnsi="Times New Roman" w:cs="Times New Roman"/>
        </w:rPr>
        <w:t xml:space="preserve"> </w:t>
      </w:r>
      <w:r w:rsidRPr="00BC0C55">
        <w:rPr>
          <w:rFonts w:ascii="Times New Roman" w:hAnsi="Times New Roman" w:cs="Times New Roman"/>
        </w:rPr>
        <w:t>аукциона в полном объеме</w:t>
      </w:r>
      <w:r w:rsidR="00A0022C">
        <w:rPr>
          <w:rFonts w:ascii="Times New Roman" w:hAnsi="Times New Roman" w:cs="Times New Roman"/>
        </w:rPr>
        <w:t>:</w:t>
      </w:r>
    </w:p>
    <w:p w:rsidR="00A0022C" w:rsidRDefault="00A0022C" w:rsidP="00BC0C55">
      <w:pPr>
        <w:spacing w:after="0" w:line="240" w:lineRule="auto"/>
        <w:jc w:val="both"/>
        <w:rPr>
          <w:rFonts w:ascii="Times New Roman" w:hAnsi="Times New Roman" w:cs="Times New Roman"/>
        </w:rPr>
      </w:pPr>
      <w:r>
        <w:rPr>
          <w:rFonts w:ascii="Times New Roman" w:hAnsi="Times New Roman" w:cs="Times New Roman"/>
        </w:rPr>
        <w:t xml:space="preserve">  </w:t>
      </w:r>
      <w:r w:rsidRPr="00A0022C">
        <w:rPr>
          <w:rFonts w:ascii="Times New Roman" w:hAnsi="Times New Roman" w:cs="Times New Roman"/>
        </w:rPr>
        <w:t>для юридических лиц, индивидуальных предпринимателей – ежеквартально равными долями не позднее</w:t>
      </w:r>
    </w:p>
    <w:p w:rsidR="00A0022C" w:rsidRDefault="00A0022C" w:rsidP="00BC0C55">
      <w:pPr>
        <w:spacing w:after="0" w:line="240" w:lineRule="auto"/>
        <w:jc w:val="both"/>
        <w:rPr>
          <w:rFonts w:ascii="Times New Roman" w:hAnsi="Times New Roman" w:cs="Times New Roman"/>
        </w:rPr>
      </w:pPr>
      <w:r>
        <w:rPr>
          <w:rFonts w:ascii="Times New Roman" w:hAnsi="Times New Roman" w:cs="Times New Roman"/>
        </w:rPr>
        <w:t xml:space="preserve">  </w:t>
      </w:r>
      <w:r w:rsidRPr="00A0022C">
        <w:rPr>
          <w:rFonts w:ascii="Times New Roman" w:hAnsi="Times New Roman" w:cs="Times New Roman"/>
        </w:rPr>
        <w:t xml:space="preserve">15.03, 15.06, 15.09 и 15.11 текущего года; </w:t>
      </w:r>
    </w:p>
    <w:p w:rsidR="00A0022C" w:rsidRDefault="00A0022C" w:rsidP="00BC0C55">
      <w:pPr>
        <w:spacing w:after="0" w:line="240" w:lineRule="auto"/>
        <w:jc w:val="both"/>
        <w:rPr>
          <w:rFonts w:ascii="Times New Roman" w:hAnsi="Times New Roman" w:cs="Times New Roman"/>
        </w:rPr>
      </w:pPr>
      <w:r>
        <w:rPr>
          <w:rFonts w:ascii="Times New Roman" w:hAnsi="Times New Roman" w:cs="Times New Roman"/>
        </w:rPr>
        <w:t xml:space="preserve">  </w:t>
      </w:r>
      <w:r w:rsidRPr="00A0022C">
        <w:rPr>
          <w:rFonts w:ascii="Times New Roman" w:hAnsi="Times New Roman" w:cs="Times New Roman"/>
        </w:rPr>
        <w:t>для физических лиц - равными долями не позднее 15.09 и 15.11 текущего года</w:t>
      </w:r>
    </w:p>
    <w:p w:rsidR="003F761F" w:rsidRPr="002D0A9F" w:rsidRDefault="00BC0C55" w:rsidP="00BC0C55">
      <w:pPr>
        <w:spacing w:after="0" w:line="240" w:lineRule="auto"/>
        <w:jc w:val="both"/>
        <w:rPr>
          <w:rFonts w:ascii="Times New Roman" w:hAnsi="Times New Roman" w:cs="Times New Roman"/>
          <w:color w:val="7030A0"/>
        </w:rPr>
      </w:pPr>
      <w:r w:rsidRPr="00BC0C55">
        <w:rPr>
          <w:rFonts w:ascii="Times New Roman" w:hAnsi="Times New Roman" w:cs="Times New Roman"/>
        </w:rPr>
        <w:t xml:space="preserve"> Задаток для участия в аукционе установлен </w:t>
      </w:r>
      <w:r w:rsidRPr="002D0A9F">
        <w:rPr>
          <w:rFonts w:ascii="Times New Roman" w:hAnsi="Times New Roman" w:cs="Times New Roman"/>
          <w:color w:val="7030A0"/>
        </w:rPr>
        <w:t xml:space="preserve">в размере </w:t>
      </w:r>
      <w:r w:rsidR="002D0A9F" w:rsidRPr="002D0A9F">
        <w:rPr>
          <w:rFonts w:ascii="Times New Roman" w:hAnsi="Times New Roman" w:cs="Times New Roman"/>
          <w:color w:val="7030A0"/>
        </w:rPr>
        <w:t xml:space="preserve">17923 </w:t>
      </w:r>
      <w:r w:rsidRPr="002D0A9F">
        <w:rPr>
          <w:rFonts w:ascii="Times New Roman" w:hAnsi="Times New Roman" w:cs="Times New Roman"/>
          <w:color w:val="7030A0"/>
        </w:rPr>
        <w:t>(</w:t>
      </w:r>
      <w:r w:rsidR="002D0A9F" w:rsidRPr="002D0A9F">
        <w:rPr>
          <w:rFonts w:ascii="Times New Roman" w:hAnsi="Times New Roman" w:cs="Times New Roman"/>
          <w:color w:val="7030A0"/>
        </w:rPr>
        <w:t>семнадцать тысяч девятьсот двадцать три</w:t>
      </w:r>
      <w:r w:rsidRPr="002D0A9F">
        <w:rPr>
          <w:rFonts w:ascii="Times New Roman" w:hAnsi="Times New Roman" w:cs="Times New Roman"/>
          <w:color w:val="7030A0"/>
        </w:rPr>
        <w:t>) руб</w:t>
      </w:r>
      <w:r w:rsidR="002D0A9F" w:rsidRPr="002D0A9F">
        <w:rPr>
          <w:rFonts w:ascii="Times New Roman" w:hAnsi="Times New Roman" w:cs="Times New Roman"/>
          <w:color w:val="7030A0"/>
        </w:rPr>
        <w:t>ля</w:t>
      </w:r>
      <w:r w:rsidRPr="002D0A9F">
        <w:rPr>
          <w:rFonts w:ascii="Times New Roman" w:hAnsi="Times New Roman" w:cs="Times New Roman"/>
          <w:color w:val="7030A0"/>
        </w:rPr>
        <w:t xml:space="preserve"> </w:t>
      </w:r>
      <w:r w:rsidR="002D0A9F" w:rsidRPr="002D0A9F">
        <w:rPr>
          <w:rFonts w:ascii="Times New Roman" w:hAnsi="Times New Roman" w:cs="Times New Roman"/>
          <w:color w:val="7030A0"/>
        </w:rPr>
        <w:t>5</w:t>
      </w:r>
      <w:r w:rsidRPr="002D0A9F">
        <w:rPr>
          <w:rFonts w:ascii="Times New Roman" w:hAnsi="Times New Roman" w:cs="Times New Roman"/>
          <w:color w:val="7030A0"/>
        </w:rPr>
        <w:t>0 коп</w:t>
      </w:r>
      <w:r w:rsidR="002D0A9F" w:rsidRPr="002D0A9F">
        <w:rPr>
          <w:rFonts w:ascii="Times New Roman" w:hAnsi="Times New Roman" w:cs="Times New Roman"/>
          <w:color w:val="7030A0"/>
        </w:rPr>
        <w:t>еек</w:t>
      </w:r>
    </w:p>
    <w:p w:rsidR="00A0022C" w:rsidRPr="002D0A9F" w:rsidRDefault="00A0022C" w:rsidP="00BC0C55">
      <w:pPr>
        <w:spacing w:after="0" w:line="240" w:lineRule="auto"/>
        <w:jc w:val="both"/>
        <w:rPr>
          <w:rFonts w:ascii="Times New Roman" w:hAnsi="Times New Roman" w:cs="Times New Roman"/>
          <w:color w:val="7030A0"/>
        </w:rPr>
      </w:pPr>
    </w:p>
    <w:p w:rsidR="00A0022C" w:rsidRDefault="00A0022C" w:rsidP="00BC0C55">
      <w:pPr>
        <w:spacing w:after="0" w:line="240" w:lineRule="auto"/>
        <w:jc w:val="both"/>
        <w:rPr>
          <w:rFonts w:ascii="Times New Roman" w:hAnsi="Times New Roman" w:cs="Times New Roman"/>
          <w:color w:val="FF0000"/>
        </w:rPr>
      </w:pPr>
    </w:p>
    <w:p w:rsidR="0048408A" w:rsidRDefault="0048408A" w:rsidP="00BC0C55">
      <w:pPr>
        <w:spacing w:after="0" w:line="240" w:lineRule="auto"/>
        <w:jc w:val="both"/>
        <w:rPr>
          <w:rFonts w:ascii="Times New Roman" w:hAnsi="Times New Roman" w:cs="Times New Roman"/>
          <w:color w:val="FF0000"/>
        </w:rPr>
      </w:pPr>
    </w:p>
    <w:p w:rsidR="0048408A" w:rsidRDefault="0048408A" w:rsidP="00BC0C55">
      <w:pPr>
        <w:spacing w:after="0" w:line="240" w:lineRule="auto"/>
        <w:jc w:val="both"/>
        <w:rPr>
          <w:rFonts w:ascii="Times New Roman" w:hAnsi="Times New Roman" w:cs="Times New Roman"/>
          <w:color w:val="FF0000"/>
        </w:rPr>
      </w:pPr>
    </w:p>
    <w:p w:rsidR="0048408A" w:rsidRDefault="0048408A" w:rsidP="00BC0C55">
      <w:pPr>
        <w:spacing w:after="0" w:line="240" w:lineRule="auto"/>
        <w:jc w:val="both"/>
        <w:rPr>
          <w:rFonts w:ascii="Times New Roman" w:hAnsi="Times New Roman" w:cs="Times New Roman"/>
          <w:color w:val="FF0000"/>
        </w:rPr>
      </w:pPr>
    </w:p>
    <w:p w:rsidR="0048408A" w:rsidRDefault="0048408A" w:rsidP="00BC0C55">
      <w:pPr>
        <w:spacing w:after="0" w:line="240" w:lineRule="auto"/>
        <w:jc w:val="both"/>
        <w:rPr>
          <w:rFonts w:ascii="Times New Roman" w:hAnsi="Times New Roman" w:cs="Times New Roman"/>
          <w:color w:val="FF0000"/>
        </w:rPr>
      </w:pPr>
    </w:p>
    <w:p w:rsidR="0048408A" w:rsidRDefault="0048408A" w:rsidP="00BC0C55">
      <w:pPr>
        <w:spacing w:after="0" w:line="240" w:lineRule="auto"/>
        <w:jc w:val="both"/>
        <w:rPr>
          <w:rFonts w:ascii="Times New Roman" w:hAnsi="Times New Roman" w:cs="Times New Roman"/>
          <w:color w:val="FF0000"/>
        </w:rPr>
      </w:pPr>
    </w:p>
    <w:p w:rsidR="0048408A" w:rsidRDefault="0048408A" w:rsidP="00BC0C55">
      <w:pPr>
        <w:spacing w:after="0" w:line="240" w:lineRule="auto"/>
        <w:jc w:val="both"/>
        <w:rPr>
          <w:rFonts w:ascii="Times New Roman" w:hAnsi="Times New Roman" w:cs="Times New Roman"/>
          <w:color w:val="FF0000"/>
        </w:rPr>
      </w:pPr>
    </w:p>
    <w:p w:rsidR="0048408A" w:rsidRDefault="0048408A" w:rsidP="00BC0C55">
      <w:pPr>
        <w:spacing w:after="0" w:line="240" w:lineRule="auto"/>
        <w:jc w:val="both"/>
        <w:rPr>
          <w:rFonts w:ascii="Times New Roman" w:hAnsi="Times New Roman" w:cs="Times New Roman"/>
          <w:color w:val="FF0000"/>
        </w:rPr>
      </w:pPr>
    </w:p>
    <w:p w:rsidR="0048408A" w:rsidRDefault="0048408A" w:rsidP="00BC0C55">
      <w:pPr>
        <w:spacing w:after="0" w:line="240" w:lineRule="auto"/>
        <w:jc w:val="both"/>
        <w:rPr>
          <w:rFonts w:ascii="Times New Roman" w:hAnsi="Times New Roman" w:cs="Times New Roman"/>
          <w:color w:val="FF0000"/>
        </w:rPr>
      </w:pPr>
    </w:p>
    <w:p w:rsidR="0048408A" w:rsidRDefault="0048408A" w:rsidP="00BC0C55">
      <w:pPr>
        <w:spacing w:after="0" w:line="240" w:lineRule="auto"/>
        <w:jc w:val="both"/>
        <w:rPr>
          <w:rFonts w:ascii="Times New Roman" w:hAnsi="Times New Roman" w:cs="Times New Roman"/>
          <w:color w:val="FF0000"/>
        </w:rPr>
      </w:pPr>
    </w:p>
    <w:p w:rsidR="0048408A" w:rsidRDefault="0048408A" w:rsidP="00BC0C55">
      <w:pPr>
        <w:spacing w:after="0" w:line="240" w:lineRule="auto"/>
        <w:jc w:val="both"/>
        <w:rPr>
          <w:rFonts w:ascii="Times New Roman" w:hAnsi="Times New Roman" w:cs="Times New Roman"/>
          <w:color w:val="FF0000"/>
        </w:rPr>
      </w:pPr>
    </w:p>
    <w:p w:rsidR="0048408A" w:rsidRDefault="0048408A" w:rsidP="00BC0C55">
      <w:pPr>
        <w:spacing w:after="0" w:line="240" w:lineRule="auto"/>
        <w:jc w:val="both"/>
        <w:rPr>
          <w:rFonts w:ascii="Times New Roman" w:hAnsi="Times New Roman" w:cs="Times New Roman"/>
          <w:color w:val="FF0000"/>
        </w:rPr>
      </w:pPr>
    </w:p>
    <w:p w:rsidR="0048408A" w:rsidRDefault="0048408A" w:rsidP="00BC0C55">
      <w:pPr>
        <w:spacing w:after="0" w:line="240" w:lineRule="auto"/>
        <w:jc w:val="both"/>
        <w:rPr>
          <w:rFonts w:ascii="Times New Roman" w:hAnsi="Times New Roman" w:cs="Times New Roman"/>
          <w:color w:val="FF0000"/>
        </w:rPr>
      </w:pPr>
    </w:p>
    <w:p w:rsidR="0048408A" w:rsidRDefault="0048408A" w:rsidP="00BC0C55">
      <w:pPr>
        <w:spacing w:after="0" w:line="240" w:lineRule="auto"/>
        <w:jc w:val="both"/>
        <w:rPr>
          <w:rFonts w:ascii="Times New Roman" w:hAnsi="Times New Roman" w:cs="Times New Roman"/>
          <w:color w:val="FF0000"/>
        </w:rPr>
      </w:pPr>
    </w:p>
    <w:p w:rsidR="0048408A" w:rsidRDefault="0048408A" w:rsidP="00BC0C55">
      <w:pPr>
        <w:spacing w:after="0" w:line="240" w:lineRule="auto"/>
        <w:jc w:val="both"/>
        <w:rPr>
          <w:rFonts w:ascii="Times New Roman" w:hAnsi="Times New Roman" w:cs="Times New Roman"/>
          <w:color w:val="FF0000"/>
        </w:rPr>
      </w:pPr>
    </w:p>
    <w:p w:rsidR="0048408A" w:rsidRDefault="0048408A" w:rsidP="00BC0C55">
      <w:pPr>
        <w:spacing w:after="0" w:line="240" w:lineRule="auto"/>
        <w:jc w:val="both"/>
        <w:rPr>
          <w:rFonts w:ascii="Times New Roman" w:hAnsi="Times New Roman" w:cs="Times New Roman"/>
          <w:color w:val="FF0000"/>
        </w:rPr>
      </w:pPr>
    </w:p>
    <w:p w:rsidR="0048408A" w:rsidRDefault="0048408A" w:rsidP="00BC0C55">
      <w:pPr>
        <w:spacing w:after="0" w:line="240" w:lineRule="auto"/>
        <w:jc w:val="both"/>
        <w:rPr>
          <w:rFonts w:ascii="Times New Roman" w:hAnsi="Times New Roman" w:cs="Times New Roman"/>
          <w:color w:val="FF0000"/>
        </w:rPr>
      </w:pPr>
    </w:p>
    <w:p w:rsidR="0048408A" w:rsidRDefault="0048408A" w:rsidP="00BC0C55">
      <w:pPr>
        <w:spacing w:after="0" w:line="240" w:lineRule="auto"/>
        <w:jc w:val="both"/>
        <w:rPr>
          <w:rFonts w:ascii="Times New Roman" w:hAnsi="Times New Roman" w:cs="Times New Roman"/>
          <w:color w:val="FF0000"/>
        </w:rPr>
      </w:pPr>
    </w:p>
    <w:p w:rsidR="0048408A" w:rsidRDefault="0048408A" w:rsidP="00BC0C55">
      <w:pPr>
        <w:spacing w:after="0" w:line="240" w:lineRule="auto"/>
        <w:jc w:val="both"/>
        <w:rPr>
          <w:rFonts w:ascii="Times New Roman" w:hAnsi="Times New Roman" w:cs="Times New Roman"/>
          <w:color w:val="FF0000"/>
        </w:rPr>
      </w:pPr>
    </w:p>
    <w:p w:rsidR="0048408A" w:rsidRDefault="0048408A" w:rsidP="00BC0C55">
      <w:pPr>
        <w:spacing w:after="0" w:line="240" w:lineRule="auto"/>
        <w:jc w:val="both"/>
        <w:rPr>
          <w:rFonts w:ascii="Times New Roman" w:hAnsi="Times New Roman" w:cs="Times New Roman"/>
          <w:color w:val="FF0000"/>
        </w:rPr>
      </w:pPr>
    </w:p>
    <w:p w:rsidR="0048408A" w:rsidRDefault="0048408A" w:rsidP="00BC0C55">
      <w:pPr>
        <w:spacing w:after="0" w:line="240" w:lineRule="auto"/>
        <w:jc w:val="both"/>
        <w:rPr>
          <w:rFonts w:ascii="Times New Roman" w:hAnsi="Times New Roman" w:cs="Times New Roman"/>
          <w:color w:val="FF0000"/>
        </w:rPr>
      </w:pPr>
    </w:p>
    <w:p w:rsidR="0048408A" w:rsidRDefault="0048408A" w:rsidP="00BC0C55">
      <w:pPr>
        <w:spacing w:after="0" w:line="240" w:lineRule="auto"/>
        <w:jc w:val="both"/>
        <w:rPr>
          <w:rFonts w:ascii="Times New Roman" w:hAnsi="Times New Roman" w:cs="Times New Roman"/>
          <w:color w:val="FF0000"/>
        </w:rPr>
      </w:pPr>
    </w:p>
    <w:p w:rsidR="0048408A" w:rsidRDefault="0048408A" w:rsidP="00BC0C55">
      <w:pPr>
        <w:spacing w:after="0" w:line="240" w:lineRule="auto"/>
        <w:jc w:val="both"/>
        <w:rPr>
          <w:rFonts w:ascii="Times New Roman" w:hAnsi="Times New Roman" w:cs="Times New Roman"/>
          <w:color w:val="FF0000"/>
        </w:rPr>
      </w:pPr>
    </w:p>
    <w:p w:rsidR="0048408A" w:rsidRDefault="0048408A" w:rsidP="00BC0C55">
      <w:pPr>
        <w:spacing w:after="0" w:line="240" w:lineRule="auto"/>
        <w:jc w:val="both"/>
        <w:rPr>
          <w:rFonts w:ascii="Times New Roman" w:hAnsi="Times New Roman" w:cs="Times New Roman"/>
          <w:color w:val="FF0000"/>
        </w:rPr>
      </w:pPr>
    </w:p>
    <w:p w:rsidR="0048408A" w:rsidRDefault="0048408A" w:rsidP="00BC0C55">
      <w:pPr>
        <w:spacing w:after="0" w:line="240" w:lineRule="auto"/>
        <w:jc w:val="both"/>
        <w:rPr>
          <w:rFonts w:ascii="Times New Roman" w:hAnsi="Times New Roman" w:cs="Times New Roman"/>
          <w:color w:val="FF0000"/>
        </w:rPr>
      </w:pPr>
    </w:p>
    <w:p w:rsidR="0048408A" w:rsidRDefault="0048408A" w:rsidP="00BC0C55">
      <w:pPr>
        <w:spacing w:after="0" w:line="240" w:lineRule="auto"/>
        <w:jc w:val="both"/>
        <w:rPr>
          <w:rFonts w:ascii="Times New Roman" w:hAnsi="Times New Roman" w:cs="Times New Roman"/>
          <w:color w:val="FF0000"/>
        </w:rPr>
      </w:pPr>
    </w:p>
    <w:p w:rsidR="0048408A" w:rsidRDefault="0048408A" w:rsidP="00BC0C55">
      <w:pPr>
        <w:spacing w:after="0" w:line="240" w:lineRule="auto"/>
        <w:jc w:val="both"/>
        <w:rPr>
          <w:rFonts w:ascii="Times New Roman" w:hAnsi="Times New Roman" w:cs="Times New Roman"/>
          <w:color w:val="FF0000"/>
        </w:rPr>
      </w:pPr>
    </w:p>
    <w:p w:rsidR="00375954" w:rsidRDefault="00375954" w:rsidP="00BC0C55">
      <w:pPr>
        <w:spacing w:after="0" w:line="240" w:lineRule="auto"/>
        <w:jc w:val="both"/>
        <w:rPr>
          <w:rFonts w:ascii="Times New Roman" w:hAnsi="Times New Roman" w:cs="Times New Roman"/>
          <w:color w:val="FF0000"/>
        </w:rPr>
      </w:pPr>
    </w:p>
    <w:p w:rsidR="0048408A" w:rsidRDefault="0048408A" w:rsidP="00BC0C55">
      <w:pPr>
        <w:spacing w:after="0" w:line="240" w:lineRule="auto"/>
        <w:jc w:val="both"/>
        <w:rPr>
          <w:rFonts w:ascii="Times New Roman" w:hAnsi="Times New Roman" w:cs="Times New Roman"/>
          <w:color w:val="FF0000"/>
        </w:rPr>
      </w:pPr>
    </w:p>
    <w:p w:rsidR="0048408A" w:rsidRDefault="0048408A" w:rsidP="00BC0C55">
      <w:pPr>
        <w:spacing w:after="0" w:line="240" w:lineRule="auto"/>
        <w:jc w:val="both"/>
        <w:rPr>
          <w:rFonts w:ascii="Times New Roman" w:hAnsi="Times New Roman" w:cs="Times New Roman"/>
          <w:color w:val="FF0000"/>
        </w:rPr>
      </w:pPr>
    </w:p>
    <w:p w:rsidR="0048408A" w:rsidRDefault="0048408A" w:rsidP="0048408A">
      <w:pPr>
        <w:spacing w:after="0" w:line="240" w:lineRule="auto"/>
        <w:jc w:val="right"/>
        <w:rPr>
          <w:rFonts w:ascii="Times New Roman" w:hAnsi="Times New Roman" w:cs="Times New Roman"/>
        </w:rPr>
      </w:pPr>
      <w:r w:rsidRPr="0048408A">
        <w:rPr>
          <w:rFonts w:ascii="Times New Roman" w:hAnsi="Times New Roman" w:cs="Times New Roman"/>
        </w:rPr>
        <w:t>Приложение 3</w:t>
      </w:r>
    </w:p>
    <w:p w:rsidR="0048408A" w:rsidRPr="00DA606D" w:rsidRDefault="00DA606D" w:rsidP="0048408A">
      <w:pPr>
        <w:spacing w:after="0" w:line="240" w:lineRule="auto"/>
        <w:jc w:val="center"/>
        <w:rPr>
          <w:rFonts w:ascii="Times New Roman" w:hAnsi="Times New Roman" w:cs="Times New Roman"/>
          <w:b/>
        </w:rPr>
      </w:pPr>
      <w:r w:rsidRPr="00DA606D">
        <w:rPr>
          <w:rFonts w:ascii="Times New Roman" w:hAnsi="Times New Roman" w:cs="Times New Roman"/>
          <w:b/>
        </w:rPr>
        <w:t>ПРОЕКТ ДОГОВОРА АРЕНДЫ</w:t>
      </w:r>
    </w:p>
    <w:p w:rsidR="0048408A" w:rsidRPr="0048408A" w:rsidRDefault="0048408A" w:rsidP="0048408A">
      <w:pPr>
        <w:spacing w:after="0" w:line="240" w:lineRule="auto"/>
        <w:jc w:val="right"/>
        <w:rPr>
          <w:rFonts w:ascii="Times New Roman" w:hAnsi="Times New Roman" w:cs="Times New Roman"/>
        </w:rPr>
      </w:pPr>
    </w:p>
    <w:p w:rsidR="0048408A" w:rsidRPr="0048408A" w:rsidRDefault="0048408A" w:rsidP="00BC0C55">
      <w:pPr>
        <w:spacing w:after="0" w:line="240" w:lineRule="auto"/>
        <w:jc w:val="both"/>
        <w:rPr>
          <w:rFonts w:ascii="Times New Roman" w:hAnsi="Times New Roman" w:cs="Times New Roman"/>
        </w:rPr>
      </w:pPr>
    </w:p>
    <w:p w:rsidR="00DA606D" w:rsidRPr="00DA606D" w:rsidRDefault="00DA606D" w:rsidP="00DA606D">
      <w:pPr>
        <w:spacing w:after="0" w:line="240" w:lineRule="auto"/>
        <w:jc w:val="center"/>
        <w:rPr>
          <w:rFonts w:ascii="Times New Roman" w:hAnsi="Times New Roman" w:cs="Times New Roman"/>
          <w:b/>
        </w:rPr>
      </w:pPr>
      <w:r w:rsidRPr="00DA606D">
        <w:rPr>
          <w:rFonts w:ascii="Times New Roman" w:hAnsi="Times New Roman" w:cs="Times New Roman"/>
          <w:b/>
        </w:rPr>
        <w:t>ДОГОВОР АРЕНДЫ № ___</w:t>
      </w:r>
    </w:p>
    <w:p w:rsidR="00DA606D" w:rsidRPr="00DA606D" w:rsidRDefault="00DA606D" w:rsidP="00DA606D">
      <w:pPr>
        <w:spacing w:after="0" w:line="240" w:lineRule="auto"/>
        <w:jc w:val="center"/>
        <w:rPr>
          <w:rFonts w:ascii="Times New Roman" w:hAnsi="Times New Roman" w:cs="Times New Roman"/>
          <w:b/>
        </w:rPr>
      </w:pPr>
      <w:r w:rsidRPr="00DA606D">
        <w:rPr>
          <w:rFonts w:ascii="Times New Roman" w:hAnsi="Times New Roman" w:cs="Times New Roman"/>
          <w:b/>
        </w:rPr>
        <w:t>находящегося в государственной собственности земельного участка</w:t>
      </w:r>
    </w:p>
    <w:p w:rsidR="00DA606D" w:rsidRPr="00DA606D" w:rsidRDefault="00DA606D" w:rsidP="00DA606D">
      <w:pPr>
        <w:spacing w:after="0" w:line="240" w:lineRule="auto"/>
        <w:jc w:val="center"/>
        <w:rPr>
          <w:rFonts w:ascii="Times New Roman" w:hAnsi="Times New Roman" w:cs="Times New Roman"/>
          <w:b/>
        </w:rPr>
      </w:pPr>
      <w:r w:rsidRPr="00DA606D">
        <w:rPr>
          <w:rFonts w:ascii="Times New Roman" w:hAnsi="Times New Roman" w:cs="Times New Roman"/>
          <w:b/>
        </w:rPr>
        <w:t>по результатам проведения торгов в форме электронного аукциона.</w:t>
      </w:r>
    </w:p>
    <w:p w:rsidR="00DA606D" w:rsidRPr="00DA606D" w:rsidRDefault="00DA606D" w:rsidP="00DA606D">
      <w:pPr>
        <w:spacing w:after="0" w:line="240" w:lineRule="auto"/>
        <w:jc w:val="center"/>
        <w:rPr>
          <w:rFonts w:ascii="Times New Roman" w:hAnsi="Times New Roman" w:cs="Times New Roman"/>
        </w:rPr>
      </w:pPr>
    </w:p>
    <w:p w:rsidR="00DA606D" w:rsidRPr="00DA606D" w:rsidRDefault="00DA606D" w:rsidP="00DA606D">
      <w:pPr>
        <w:spacing w:after="0" w:line="240" w:lineRule="auto"/>
        <w:jc w:val="center"/>
        <w:rPr>
          <w:rFonts w:ascii="Times New Roman" w:hAnsi="Times New Roman" w:cs="Times New Roman"/>
        </w:rPr>
      </w:pPr>
      <w:r w:rsidRPr="00DA606D">
        <w:rPr>
          <w:rFonts w:ascii="Times New Roman" w:hAnsi="Times New Roman" w:cs="Times New Roman"/>
        </w:rPr>
        <w:t>поселок Никологоры Вязниковского района Владимирской области</w:t>
      </w:r>
    </w:p>
    <w:p w:rsidR="00DA606D" w:rsidRPr="00DA606D" w:rsidRDefault="00DA606D" w:rsidP="00DA606D">
      <w:pPr>
        <w:spacing w:after="0" w:line="240" w:lineRule="auto"/>
        <w:jc w:val="center"/>
        <w:rPr>
          <w:rFonts w:ascii="Times New Roman" w:hAnsi="Times New Roman" w:cs="Times New Roman"/>
        </w:rPr>
      </w:pPr>
      <w:r w:rsidRPr="00DA606D">
        <w:rPr>
          <w:rFonts w:ascii="Times New Roman" w:hAnsi="Times New Roman" w:cs="Times New Roman"/>
        </w:rPr>
        <w:t>____________________ две тысячи двадцать третьего года</w:t>
      </w:r>
    </w:p>
    <w:p w:rsidR="00DA606D" w:rsidRPr="00DA606D" w:rsidRDefault="00DA606D" w:rsidP="00DA606D">
      <w:pPr>
        <w:spacing w:after="0" w:line="240" w:lineRule="auto"/>
        <w:jc w:val="both"/>
        <w:rPr>
          <w:rFonts w:ascii="Times New Roman" w:hAnsi="Times New Roman" w:cs="Times New Roman"/>
        </w:rPr>
      </w:pPr>
    </w:p>
    <w:p w:rsid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 xml:space="preserve">Администрация муниципального образования поселок Никологоры Вязниковского района Владимирской области, действующая на основании Устава, принятого  решением Совета народных депутатов муниципального образования поселок Никологоры 10.01.2006 № 16, зарегистрированного отделом Главного управления Министерства юстиции Российской Федерации по Центральному федеральному округу во Владимирской области, дата регистрации: 25 января 2006 года, номер регистрации: </w:t>
      </w:r>
      <w:proofErr w:type="gramStart"/>
      <w:r w:rsidRPr="00DA606D">
        <w:rPr>
          <w:rFonts w:ascii="Times New Roman" w:hAnsi="Times New Roman" w:cs="Times New Roman"/>
        </w:rPr>
        <w:t>RU335021032006001, в лице главы местной  администрации муниципального образования поселок Никологоры Вязниковского района Владимирской области Мальцева Сергея Александровича, действующего на основании решения Совета народных депутатов муниципального образования поселок Никологоры Вязниковского района Владимирской области от 13.07.2022 № 80, именуемая в дальнейшем «Арендодатель», и 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DA606D" w:rsidRPr="00DA606D" w:rsidRDefault="00DA606D" w:rsidP="00DA606D">
      <w:pPr>
        <w:spacing w:after="0" w:line="240" w:lineRule="auto"/>
        <w:jc w:val="both"/>
        <w:rPr>
          <w:rFonts w:ascii="Times New Roman" w:hAnsi="Times New Roman" w:cs="Times New Roman"/>
        </w:rPr>
      </w:pPr>
    </w:p>
    <w:p w:rsidR="00DA606D" w:rsidRPr="00DA606D" w:rsidRDefault="00DA606D" w:rsidP="00DA606D">
      <w:pPr>
        <w:spacing w:after="0" w:line="240" w:lineRule="auto"/>
        <w:jc w:val="center"/>
        <w:rPr>
          <w:rFonts w:ascii="Times New Roman" w:hAnsi="Times New Roman" w:cs="Times New Roman"/>
          <w:b/>
        </w:rPr>
      </w:pPr>
      <w:r w:rsidRPr="00DA606D">
        <w:rPr>
          <w:rFonts w:ascii="Times New Roman" w:hAnsi="Times New Roman" w:cs="Times New Roman"/>
          <w:b/>
        </w:rPr>
        <w:t>1.</w:t>
      </w:r>
      <w:r w:rsidRPr="00DA606D">
        <w:rPr>
          <w:rFonts w:ascii="Times New Roman" w:hAnsi="Times New Roman" w:cs="Times New Roman"/>
          <w:b/>
        </w:rPr>
        <w:tab/>
        <w:t>Предмет Договора</w:t>
      </w:r>
    </w:p>
    <w:p w:rsidR="00DA606D" w:rsidRDefault="00DA606D" w:rsidP="00DA606D">
      <w:pPr>
        <w:spacing w:after="0" w:line="240" w:lineRule="auto"/>
        <w:jc w:val="both"/>
        <w:rPr>
          <w:rFonts w:ascii="Times New Roman" w:hAnsi="Times New Roman" w:cs="Times New Roman"/>
        </w:rPr>
      </w:pP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1.1.</w:t>
      </w:r>
      <w:r w:rsidRPr="00DA606D">
        <w:rPr>
          <w:rFonts w:ascii="Times New Roman" w:hAnsi="Times New Roman" w:cs="Times New Roman"/>
        </w:rPr>
        <w:tab/>
      </w:r>
      <w:proofErr w:type="gramStart"/>
      <w:r w:rsidRPr="00DA606D">
        <w:rPr>
          <w:rFonts w:ascii="Times New Roman" w:hAnsi="Times New Roman" w:cs="Times New Roman"/>
        </w:rPr>
        <w:t xml:space="preserve">Арендодатель предоставляет, а Арендатор принимает на основании  пункта _____ статьи 39.12 Земельного кодекса Российской Федерации, протокола о результатах аукциона и определения победителя электронного аукциона (протокола рассмотрения заявок на участие в электронном аукционе по продаже права на заключение договоров аренды земельных участков) во временное пользование земельный участок из земель сельскохозяйственного назначения с кадастровым номером </w:t>
      </w:r>
      <w:r w:rsidRPr="00DA606D">
        <w:rPr>
          <w:rFonts w:ascii="Times New Roman" w:hAnsi="Times New Roman" w:cs="Times New Roman"/>
          <w:b/>
        </w:rPr>
        <w:t>33:08:160107:759</w:t>
      </w:r>
      <w:r w:rsidRPr="00DA606D">
        <w:rPr>
          <w:rFonts w:ascii="Times New Roman" w:hAnsi="Times New Roman" w:cs="Times New Roman"/>
        </w:rPr>
        <w:t>, местоположением:</w:t>
      </w:r>
      <w:proofErr w:type="gramEnd"/>
      <w:r w:rsidRPr="00DA606D">
        <w:rPr>
          <w:rFonts w:ascii="Times New Roman" w:hAnsi="Times New Roman" w:cs="Times New Roman"/>
        </w:rPr>
        <w:t xml:space="preserve"> Российская Федерация, Владимирская область, Вязниковский район, муниципальное образование поселок Никологоры (городское поселение), в границах СПК Никологорский (далее – Участок), с разрешенным использованием – для сельскохозяйственного производства, в границах, указанных в выписке из ЕГРН на земельный Участок, прилагаемой к настоящему Договору и являющейся его неотъемлемой частью, общей площадью </w:t>
      </w:r>
      <w:r w:rsidRPr="00DA606D">
        <w:rPr>
          <w:rFonts w:ascii="Times New Roman" w:hAnsi="Times New Roman" w:cs="Times New Roman"/>
          <w:b/>
        </w:rPr>
        <w:t>1048786 кв. м.</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 xml:space="preserve">1.2. Обременения в использовании земельного участка: отсутствуют. </w:t>
      </w:r>
    </w:p>
    <w:p w:rsid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 xml:space="preserve">    Ограничения в использовании земельного участка: отсутствуют. </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 xml:space="preserve"> </w:t>
      </w:r>
    </w:p>
    <w:p w:rsidR="00DA606D" w:rsidRPr="00DA606D" w:rsidRDefault="00DA606D" w:rsidP="00DA606D">
      <w:pPr>
        <w:spacing w:after="0" w:line="240" w:lineRule="auto"/>
        <w:jc w:val="center"/>
        <w:rPr>
          <w:rFonts w:ascii="Times New Roman" w:hAnsi="Times New Roman" w:cs="Times New Roman"/>
          <w:b/>
        </w:rPr>
      </w:pPr>
      <w:r w:rsidRPr="00DA606D">
        <w:rPr>
          <w:rFonts w:ascii="Times New Roman" w:hAnsi="Times New Roman" w:cs="Times New Roman"/>
          <w:b/>
        </w:rPr>
        <w:t>2. Срок Договора</w:t>
      </w:r>
    </w:p>
    <w:p w:rsidR="00DA606D" w:rsidRDefault="00DA606D" w:rsidP="00DA606D">
      <w:pPr>
        <w:spacing w:after="0" w:line="240" w:lineRule="auto"/>
        <w:jc w:val="both"/>
        <w:rPr>
          <w:rFonts w:ascii="Times New Roman" w:hAnsi="Times New Roman" w:cs="Times New Roman"/>
        </w:rPr>
      </w:pPr>
    </w:p>
    <w:p w:rsidR="00DA606D" w:rsidRPr="00DA606D" w:rsidRDefault="00DA606D" w:rsidP="00DA606D">
      <w:pPr>
        <w:spacing w:after="0" w:line="240" w:lineRule="auto"/>
        <w:jc w:val="both"/>
        <w:rPr>
          <w:rFonts w:ascii="Times New Roman" w:hAnsi="Times New Roman" w:cs="Times New Roman"/>
        </w:rPr>
      </w:pPr>
      <w:r>
        <w:rPr>
          <w:rFonts w:ascii="Times New Roman" w:hAnsi="Times New Roman" w:cs="Times New Roman"/>
        </w:rPr>
        <w:t xml:space="preserve"> </w:t>
      </w:r>
      <w:r w:rsidRPr="00DA606D">
        <w:rPr>
          <w:rFonts w:ascii="Times New Roman" w:hAnsi="Times New Roman" w:cs="Times New Roman"/>
        </w:rPr>
        <w:t>2.1. Срок аренды Участка устанавливается на  срок 10 лет с ___________ года до ______________ года.</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 xml:space="preserve"> 2.2. Условия настоящего Договора распространяются на отношения, возникшие между сторонами </w:t>
      </w:r>
      <w:proofErr w:type="gramStart"/>
      <w:r w:rsidRPr="00DA606D">
        <w:rPr>
          <w:rFonts w:ascii="Times New Roman" w:hAnsi="Times New Roman" w:cs="Times New Roman"/>
        </w:rPr>
        <w:t>с даты подписания</w:t>
      </w:r>
      <w:proofErr w:type="gramEnd"/>
      <w:r w:rsidRPr="00DA606D">
        <w:rPr>
          <w:rFonts w:ascii="Times New Roman" w:hAnsi="Times New Roman" w:cs="Times New Roman"/>
        </w:rPr>
        <w:t xml:space="preserve"> акта приема-передачи Участка (Приложение № 2). Акт приема-передачи приобщается к настоящему Договору и является его неотъемлемой частью.</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 xml:space="preserve"> 2.3. Договор вступает в силу </w:t>
      </w:r>
      <w:proofErr w:type="gramStart"/>
      <w:r w:rsidRPr="00DA606D">
        <w:rPr>
          <w:rFonts w:ascii="Times New Roman" w:hAnsi="Times New Roman" w:cs="Times New Roman"/>
        </w:rPr>
        <w:t>с</w:t>
      </w:r>
      <w:proofErr w:type="gramEnd"/>
      <w:r w:rsidRPr="00DA606D">
        <w:rPr>
          <w:rFonts w:ascii="Times New Roman" w:hAnsi="Times New Roman" w:cs="Times New Roman"/>
        </w:rPr>
        <w:t xml:space="preserve"> даты его государственной регистрации в отделе Управления Федеральной службы государственной регистрации, кадастра и картографии по Владимирской области. </w:t>
      </w:r>
    </w:p>
    <w:p w:rsidR="00DA606D" w:rsidRPr="00DA606D" w:rsidRDefault="00DA606D" w:rsidP="00DA606D">
      <w:pPr>
        <w:spacing w:after="0" w:line="240" w:lineRule="auto"/>
        <w:jc w:val="both"/>
        <w:rPr>
          <w:rFonts w:ascii="Times New Roman" w:hAnsi="Times New Roman" w:cs="Times New Roman"/>
        </w:rPr>
      </w:pPr>
    </w:p>
    <w:p w:rsidR="00DA606D" w:rsidRPr="00DA606D" w:rsidRDefault="00DA606D" w:rsidP="00DA606D">
      <w:pPr>
        <w:spacing w:after="0" w:line="240" w:lineRule="auto"/>
        <w:jc w:val="center"/>
        <w:rPr>
          <w:rFonts w:ascii="Times New Roman" w:hAnsi="Times New Roman" w:cs="Times New Roman"/>
          <w:b/>
        </w:rPr>
      </w:pPr>
      <w:r w:rsidRPr="00DA606D">
        <w:rPr>
          <w:rFonts w:ascii="Times New Roman" w:hAnsi="Times New Roman" w:cs="Times New Roman"/>
          <w:b/>
        </w:rPr>
        <w:t>3. Размер и условия внесения арендной платы</w:t>
      </w:r>
    </w:p>
    <w:p w:rsidR="00DA606D" w:rsidRDefault="00DA606D" w:rsidP="00DA606D">
      <w:pPr>
        <w:spacing w:after="0" w:line="240" w:lineRule="auto"/>
        <w:jc w:val="both"/>
        <w:rPr>
          <w:rFonts w:ascii="Times New Roman" w:hAnsi="Times New Roman" w:cs="Times New Roman"/>
        </w:rPr>
      </w:pP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3.1.</w:t>
      </w:r>
      <w:r>
        <w:rPr>
          <w:rFonts w:ascii="Times New Roman" w:hAnsi="Times New Roman" w:cs="Times New Roman"/>
        </w:rPr>
        <w:t xml:space="preserve"> </w:t>
      </w:r>
      <w:r w:rsidRPr="00DA606D">
        <w:rPr>
          <w:rFonts w:ascii="Times New Roman" w:hAnsi="Times New Roman" w:cs="Times New Roman"/>
        </w:rPr>
        <w:t>Начисление арендной платы производится в соответствии с Земельным кодексом Российской Федерации и на основании протокола подведения результатов и определения победителя электронного аукциона (протокола рассмотрения заявок на участие в электронном аукционе по продаже права на заключение договора аренды земельного участка). Размер арендной платы за Участок составляет</w:t>
      </w:r>
      <w:proofErr w:type="gramStart"/>
      <w:r w:rsidRPr="00DA606D">
        <w:rPr>
          <w:rFonts w:ascii="Times New Roman" w:hAnsi="Times New Roman" w:cs="Times New Roman"/>
        </w:rPr>
        <w:t xml:space="preserve"> __________ (___________________) </w:t>
      </w:r>
      <w:proofErr w:type="gramEnd"/>
      <w:r w:rsidRPr="00DA606D">
        <w:rPr>
          <w:rFonts w:ascii="Times New Roman" w:hAnsi="Times New Roman" w:cs="Times New Roman"/>
        </w:rPr>
        <w:t>рублей в год. Задаток, внесенный победителем аукциона (единственным участником аукциона) в сумме</w:t>
      </w:r>
      <w:proofErr w:type="gramStart"/>
      <w:r w:rsidRPr="00DA606D">
        <w:rPr>
          <w:rFonts w:ascii="Times New Roman" w:hAnsi="Times New Roman" w:cs="Times New Roman"/>
        </w:rPr>
        <w:t xml:space="preserve"> ________  (____________________________ ) </w:t>
      </w:r>
      <w:proofErr w:type="gramEnd"/>
      <w:r w:rsidRPr="00DA606D">
        <w:rPr>
          <w:rFonts w:ascii="Times New Roman" w:hAnsi="Times New Roman" w:cs="Times New Roman"/>
        </w:rPr>
        <w:t>рублей зачисляется в оплату арендной платы в соответствии с настоящим Договором.</w:t>
      </w:r>
    </w:p>
    <w:p w:rsid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3.2.</w:t>
      </w:r>
      <w:r w:rsidRPr="00DA606D">
        <w:rPr>
          <w:rFonts w:ascii="Times New Roman" w:hAnsi="Times New Roman" w:cs="Times New Roman"/>
        </w:rPr>
        <w:tab/>
        <w:t xml:space="preserve">  Арендная плата вносится Арендатором, путем перечисления на расчетный счет Управления Федерального Казначейства по Владимирской области для юридических лиц, индивидуальных предпринимателей – ежеквартально равными долями не позднее 15.03, 15.06, 15.09 и 15.11 текущего года; для физических лиц - равными долями не позднее 15.09 и 15.11 текущего года.</w:t>
      </w:r>
    </w:p>
    <w:p w:rsidR="00DA606D" w:rsidRDefault="00DA606D" w:rsidP="00DA606D">
      <w:pPr>
        <w:spacing w:after="0" w:line="240" w:lineRule="auto"/>
        <w:jc w:val="both"/>
        <w:rPr>
          <w:rFonts w:ascii="Times New Roman" w:hAnsi="Times New Roman" w:cs="Times New Roman"/>
        </w:rPr>
      </w:pPr>
    </w:p>
    <w:p w:rsidR="00DA606D" w:rsidRDefault="00DA606D" w:rsidP="00DA606D">
      <w:pPr>
        <w:spacing w:after="0" w:line="240" w:lineRule="auto"/>
        <w:jc w:val="both"/>
        <w:rPr>
          <w:rFonts w:ascii="Times New Roman" w:hAnsi="Times New Roman" w:cs="Times New Roman"/>
        </w:rPr>
      </w:pP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3.3.</w:t>
      </w:r>
      <w:r w:rsidRPr="00DA606D">
        <w:rPr>
          <w:rFonts w:ascii="Times New Roman" w:hAnsi="Times New Roman" w:cs="Times New Roman"/>
        </w:rPr>
        <w:tab/>
      </w:r>
      <w:proofErr w:type="gramStart"/>
      <w:r w:rsidRPr="00DA606D">
        <w:rPr>
          <w:rFonts w:ascii="Times New Roman" w:hAnsi="Times New Roman" w:cs="Times New Roman"/>
        </w:rPr>
        <w:t xml:space="preserve">Исполнением обязательства по внесению арендной платы является предоставление Арендодателю копии платежного документа, подтверждающего перечисление арендной платы на расчетный счет УФК по Владимирской области (Администрация муниципального образования поселок Никологоры </w:t>
      </w:r>
      <w:proofErr w:type="spellStart"/>
      <w:r w:rsidRPr="00DA606D">
        <w:rPr>
          <w:rFonts w:ascii="Times New Roman" w:hAnsi="Times New Roman" w:cs="Times New Roman"/>
        </w:rPr>
        <w:t>л.с</w:t>
      </w:r>
      <w:proofErr w:type="spellEnd"/>
      <w:r w:rsidRPr="00DA606D">
        <w:rPr>
          <w:rFonts w:ascii="Times New Roman" w:hAnsi="Times New Roman" w:cs="Times New Roman"/>
        </w:rPr>
        <w:t>. 04283005260), ИНН 3338001225, КПП 333801001, ОКТМО 17610165): наименование банка получателя средств – ОТДЕЛЕНИЕ ВЛАДИМИР БАНКА РОССИИ//УФК по Владимирской области г. Владимир,  БИК банка получателя средств – 011708377, номер счета банка получателя</w:t>
      </w:r>
      <w:proofErr w:type="gramEnd"/>
      <w:r w:rsidRPr="00DA606D">
        <w:rPr>
          <w:rFonts w:ascii="Times New Roman" w:hAnsi="Times New Roman" w:cs="Times New Roman"/>
        </w:rPr>
        <w:t xml:space="preserve"> средств – 40102810945370000020  номер казначейского счета – 03100643000000012800,                                     КБК 03311105013130000120. </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3.4. Не использование земельного участка арендатором не служит основанием невнесения арендной платы.</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3.5. Размер арендной платы не зависит от результатов хозяйственной деятельности Арендатора.</w:t>
      </w:r>
    </w:p>
    <w:p w:rsidR="00DA606D" w:rsidRDefault="00DA606D" w:rsidP="00DA606D">
      <w:pPr>
        <w:spacing w:after="0" w:line="240" w:lineRule="auto"/>
        <w:jc w:val="both"/>
        <w:rPr>
          <w:rFonts w:ascii="Times New Roman" w:hAnsi="Times New Roman" w:cs="Times New Roman"/>
        </w:rPr>
      </w:pPr>
    </w:p>
    <w:p w:rsidR="00DA606D" w:rsidRPr="00DA606D" w:rsidRDefault="00DA606D" w:rsidP="00DA606D">
      <w:pPr>
        <w:spacing w:after="0" w:line="240" w:lineRule="auto"/>
        <w:jc w:val="center"/>
        <w:rPr>
          <w:rFonts w:ascii="Times New Roman" w:hAnsi="Times New Roman" w:cs="Times New Roman"/>
          <w:b/>
        </w:rPr>
      </w:pPr>
      <w:r w:rsidRPr="00DA606D">
        <w:rPr>
          <w:rFonts w:ascii="Times New Roman" w:hAnsi="Times New Roman" w:cs="Times New Roman"/>
          <w:b/>
        </w:rPr>
        <w:t>4.Права и обязанности Сторон</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4.1     Арендодатель имеет право:</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подряд за 2 срока и нарушении других существенных условий Договора.</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4.1.3. На возмещение убытков, причиненных ухудшением качества Участка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4.2     Арендодатель обязан:</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4.2.1. Выполнять в полном объеме все условия Договора.</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4.2.2. Письменно в десятидневный срок уведомить Арендатора об изменении реквизитов для перечисления арендной платы через средства массовой информации или уведомлением.</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4.3     Арендатор имеет право:</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4.3.1.  Использовать Участок на условиях, установленных Договором.</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 xml:space="preserve">   4.4 Арендатор обязан:</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4.4.1. Выполнять в полном объеме все условия Договора.</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4.4.2.  В десятидневный срок уведомить Арендодателя об изменении своих реквизитов.</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4.4.3. Использовать Участок в соответствии с целевым назначением и разрешенным использованием.</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4.4.4. Уплачивать арендную плату в размере и на условиях, установленных Договором.</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4.4.8. Не допускать загрязнение, истощение, деградацию, порчу, уничтожение земель и почв и иное негативное воздействие на земли и почвы</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 xml:space="preserve">4.4.9. Осуществлять меры пожарной безопасности: до начала противопожарного периода (до 15 апреля текущего года) выполнять превентивные мероприятия (опашка, </w:t>
      </w:r>
      <w:proofErr w:type="spellStart"/>
      <w:r w:rsidRPr="00DA606D">
        <w:rPr>
          <w:rFonts w:ascii="Times New Roman" w:hAnsi="Times New Roman" w:cs="Times New Roman"/>
        </w:rPr>
        <w:t>окашивание</w:t>
      </w:r>
      <w:proofErr w:type="spellEnd"/>
      <w:r w:rsidRPr="00DA606D">
        <w:rPr>
          <w:rFonts w:ascii="Times New Roman" w:hAnsi="Times New Roman" w:cs="Times New Roman"/>
        </w:rPr>
        <w:t>, контролируемый выжиг), в противопожарный период осуществлять тушение природного пожара на земельном участке собственными силами и средствами с привлечением сторонней организации.</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 xml:space="preserve">4.4.10. Стороны имеют иные права и </w:t>
      </w:r>
      <w:proofErr w:type="gramStart"/>
      <w:r w:rsidRPr="00DA606D">
        <w:rPr>
          <w:rFonts w:ascii="Times New Roman" w:hAnsi="Times New Roman" w:cs="Times New Roman"/>
        </w:rPr>
        <w:t>несут иные обязанности</w:t>
      </w:r>
      <w:proofErr w:type="gramEnd"/>
      <w:r w:rsidRPr="00DA606D">
        <w:rPr>
          <w:rFonts w:ascii="Times New Roman" w:hAnsi="Times New Roman" w:cs="Times New Roman"/>
        </w:rPr>
        <w:t>, установленные законодательством Российской Федерации.</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5.</w:t>
      </w:r>
      <w:r w:rsidRPr="00DA606D">
        <w:rPr>
          <w:rFonts w:ascii="Times New Roman" w:hAnsi="Times New Roman" w:cs="Times New Roman"/>
        </w:rPr>
        <w:tab/>
        <w:t>Ответственность Сторон</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 xml:space="preserve">5.1. За нарушение условий Договора Стороны несут ответственность, предусмотренную законодательством Российской Федерации. </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5.2. За нарушение срока внесения арендной платы по договору Арендатор выплачивает Арендодателю пени из расчета 1/300 ставки рефинансирования ЦБ РФ от размера невнесенной арендной платы за каждый календарный день просрочки.</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6.  Изменение, расторжение и прекращение Договора</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 xml:space="preserve"> 6.1. Все изменения и (или) дополнения к Договору оформляются Сторонами в письменной форме.</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 xml:space="preserve"> 6.2. </w:t>
      </w:r>
      <w:proofErr w:type="gramStart"/>
      <w:r w:rsidRPr="00DA606D">
        <w:rPr>
          <w:rFonts w:ascii="Times New Roman" w:hAnsi="Times New Roman" w:cs="Times New Roman"/>
        </w:rPr>
        <w:t>Договор</w:t>
      </w:r>
      <w:proofErr w:type="gramEnd"/>
      <w:r w:rsidRPr="00DA606D">
        <w:rPr>
          <w:rFonts w:ascii="Times New Roman" w:hAnsi="Times New Roman" w:cs="Times New Roman"/>
        </w:rPr>
        <w:t xml:space="preserve"> может быть расторгнут досрочно по требованию Арендодателя, на основании и в порядке, установленном гражданским законодательством по решению суда, а также на основании пункта 4.1.1 настоящего Договора.</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lastRenderedPageBreak/>
        <w:t xml:space="preserve">   6.3. Договор считается прекращенным по окончании срока, установленного в п. 2.1. Договора, без дополнительного уведомления Арендатора. При прекращении настоящего Договора Арендатор обязан вернуть Арендодателю земельный участок по акту приема-передачи в состоянии, позволяющем использовать его по целевому назначению и в соответствии с разрешенным использованием.</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6.4. Изменение вида разрешенного использования земельного участка не допускается.</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6.5. Арендатору запрещается заключать договор уступки требования (цессии) по настоящему договору.</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6.6. Арендатору запрещается заключать договор субаренды по настоящему договору.</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6.6. До момента подписания акта возврата в связи с прекращением, расторжением настоящего Договора Арендатор уплачивает арендную плату.</w:t>
      </w:r>
    </w:p>
    <w:p w:rsidR="00DA606D" w:rsidRPr="00DA606D" w:rsidRDefault="00DA606D" w:rsidP="00DA606D">
      <w:pPr>
        <w:spacing w:after="0" w:line="240" w:lineRule="auto"/>
        <w:jc w:val="both"/>
        <w:rPr>
          <w:rFonts w:ascii="Times New Roman" w:hAnsi="Times New Roman" w:cs="Times New Roman"/>
        </w:rPr>
      </w:pP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7. Рассмотрение и урегулирование споров</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7.1. В случае если споры не урегулированы Сторонами с помощью переговоров или в претензионном порядке, то они разрешаются в суде города Вязники Владимирской области или в Арбитражном суде Владимирской области.</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8. Особые условия Договора</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8.1. Арендатор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договора. Обязательства по Договору должны быть исполнены Арендатором лично.</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8.2. Договор составлен в 3 (трёх) экземплярах, имеющих одинаковую юридическую силу, из которых по одному экземпляру хранится у Сторон, один в отделе Управления Федеральной службы государственной регистрации, кадастра и картографии по Владимирской области.</w:t>
      </w:r>
      <w:r w:rsidRPr="00DA606D">
        <w:rPr>
          <w:rFonts w:ascii="Times New Roman" w:hAnsi="Times New Roman" w:cs="Times New Roman"/>
        </w:rPr>
        <w:cr/>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9. Реквизиты Сторон</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 xml:space="preserve">Арендодатель: Администрация муниципального образования поселок Никологоры Вязниковского района Владимирской области, </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Адрес: 601443, Владимирская область, Вязниковский район, ул. Советская, д.4, ИНН 3338001225,                    КПП 333801001, ОКТМО 17610165, ОГРН 1063338000219.</w:t>
      </w:r>
    </w:p>
    <w:p w:rsidR="00DA606D" w:rsidRPr="00DA606D" w:rsidRDefault="00DA606D" w:rsidP="00DA606D">
      <w:pPr>
        <w:spacing w:after="0" w:line="240" w:lineRule="auto"/>
        <w:jc w:val="both"/>
        <w:rPr>
          <w:rFonts w:ascii="Times New Roman" w:hAnsi="Times New Roman" w:cs="Times New Roman"/>
        </w:rPr>
      </w:pP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 xml:space="preserve">Арендатор: ______________________________________________________________________________ </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 xml:space="preserve">Зарегистрирован по адресу: ____________________________________, паспорт: _______ № _______ выдан _______________________________, код подразделения ______________, дата рождения _________ г.р., место рождения: ____________________________.    </w:t>
      </w:r>
    </w:p>
    <w:p w:rsidR="00DA606D" w:rsidRPr="00DA606D" w:rsidRDefault="00DA606D" w:rsidP="00DA606D">
      <w:pPr>
        <w:spacing w:after="0" w:line="240" w:lineRule="auto"/>
        <w:jc w:val="both"/>
        <w:rPr>
          <w:rFonts w:ascii="Times New Roman" w:hAnsi="Times New Roman" w:cs="Times New Roman"/>
        </w:rPr>
      </w:pP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10. Подписи сторон</w:t>
      </w:r>
    </w:p>
    <w:p w:rsidR="00DA606D" w:rsidRPr="00DA606D" w:rsidRDefault="00DA606D" w:rsidP="00DA606D">
      <w:pPr>
        <w:spacing w:after="0" w:line="240" w:lineRule="auto"/>
        <w:jc w:val="both"/>
        <w:rPr>
          <w:rFonts w:ascii="Times New Roman" w:hAnsi="Times New Roman" w:cs="Times New Roman"/>
        </w:rPr>
      </w:pP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 xml:space="preserve">Арендодатель: Администрация муниципального образования </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поселок Никологоры Вязниковского района Владимирской области ___________________  С. А. Мальцев</w:t>
      </w:r>
    </w:p>
    <w:p w:rsidR="00DA606D" w:rsidRPr="00DA606D" w:rsidRDefault="00DA606D" w:rsidP="00DA606D">
      <w:pPr>
        <w:spacing w:after="0" w:line="240" w:lineRule="auto"/>
        <w:jc w:val="both"/>
        <w:rPr>
          <w:rFonts w:ascii="Times New Roman" w:hAnsi="Times New Roman" w:cs="Times New Roman"/>
        </w:rPr>
      </w:pPr>
    </w:p>
    <w:p w:rsidR="00DA606D" w:rsidRPr="00DA606D" w:rsidRDefault="00DA606D" w:rsidP="00DA606D">
      <w:pPr>
        <w:spacing w:after="0" w:line="240" w:lineRule="auto"/>
        <w:jc w:val="both"/>
        <w:rPr>
          <w:rFonts w:ascii="Times New Roman" w:hAnsi="Times New Roman" w:cs="Times New Roman"/>
        </w:rPr>
      </w:pPr>
    </w:p>
    <w:p w:rsidR="00DA606D" w:rsidRPr="00DA606D" w:rsidRDefault="00DA606D" w:rsidP="00DA606D">
      <w:pPr>
        <w:spacing w:after="0" w:line="240" w:lineRule="auto"/>
        <w:jc w:val="both"/>
        <w:rPr>
          <w:rFonts w:ascii="Times New Roman" w:hAnsi="Times New Roman" w:cs="Times New Roman"/>
        </w:rPr>
      </w:pP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 xml:space="preserve">         Арендатор: _________________________     __________________________/ _______________</w:t>
      </w:r>
    </w:p>
    <w:p w:rsidR="00DA606D" w:rsidRPr="00DA606D" w:rsidRDefault="00DA606D" w:rsidP="00DA606D">
      <w:pPr>
        <w:spacing w:after="0" w:line="240" w:lineRule="auto"/>
        <w:jc w:val="both"/>
        <w:rPr>
          <w:rFonts w:ascii="Times New Roman" w:hAnsi="Times New Roman" w:cs="Times New Roman"/>
        </w:rPr>
      </w:pP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ab/>
      </w:r>
      <w:r w:rsidRPr="00DA606D">
        <w:rPr>
          <w:rFonts w:ascii="Times New Roman" w:hAnsi="Times New Roman" w:cs="Times New Roman"/>
        </w:rPr>
        <w:tab/>
        <w:t xml:space="preserve">    </w:t>
      </w: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 xml:space="preserve">         Приложения к Договору, являющиеся его неотъемлемыми частями: 1. Выписка из ЕГРН о земельном Участке, 2.Акт приема передачи.</w:t>
      </w:r>
    </w:p>
    <w:p w:rsidR="00DA606D" w:rsidRPr="00DA606D" w:rsidRDefault="00DA606D" w:rsidP="00DA606D">
      <w:pPr>
        <w:spacing w:after="0" w:line="240" w:lineRule="auto"/>
        <w:jc w:val="both"/>
        <w:rPr>
          <w:rFonts w:ascii="Times New Roman" w:hAnsi="Times New Roman" w:cs="Times New Roman"/>
        </w:rPr>
      </w:pPr>
    </w:p>
    <w:p w:rsidR="00DA606D" w:rsidRPr="00DA606D" w:rsidRDefault="00DA606D" w:rsidP="00DA606D">
      <w:pPr>
        <w:spacing w:after="0" w:line="240" w:lineRule="auto"/>
        <w:jc w:val="both"/>
        <w:rPr>
          <w:rFonts w:ascii="Times New Roman" w:hAnsi="Times New Roman" w:cs="Times New Roman"/>
        </w:rPr>
      </w:pPr>
      <w:r w:rsidRPr="00DA606D">
        <w:rPr>
          <w:rFonts w:ascii="Times New Roman" w:hAnsi="Times New Roman" w:cs="Times New Roman"/>
        </w:rPr>
        <w:t xml:space="preserve">       Настоящий договор выдан Администрацией муниципального образования поселок Никологоры  Вязниковского района Владимирской области   № _______ от ____________________ </w:t>
      </w:r>
      <w:proofErr w:type="gramStart"/>
      <w:r w:rsidRPr="00DA606D">
        <w:rPr>
          <w:rFonts w:ascii="Times New Roman" w:hAnsi="Times New Roman" w:cs="Times New Roman"/>
        </w:rPr>
        <w:t>г</w:t>
      </w:r>
      <w:proofErr w:type="gramEnd"/>
      <w:r w:rsidRPr="00DA606D">
        <w:rPr>
          <w:rFonts w:ascii="Times New Roman" w:hAnsi="Times New Roman" w:cs="Times New Roman"/>
        </w:rPr>
        <w:t xml:space="preserve">.                                    </w:t>
      </w:r>
    </w:p>
    <w:p w:rsidR="00DA606D" w:rsidRPr="00DA606D" w:rsidRDefault="00DA606D" w:rsidP="00DA606D">
      <w:pPr>
        <w:spacing w:after="0" w:line="240" w:lineRule="auto"/>
        <w:jc w:val="both"/>
        <w:rPr>
          <w:rFonts w:ascii="Times New Roman" w:hAnsi="Times New Roman" w:cs="Times New Roman"/>
        </w:rPr>
      </w:pPr>
    </w:p>
    <w:p w:rsidR="00DA606D" w:rsidRPr="00DA606D" w:rsidRDefault="00DA606D" w:rsidP="00DA606D">
      <w:pPr>
        <w:spacing w:after="0" w:line="240" w:lineRule="auto"/>
        <w:jc w:val="both"/>
        <w:rPr>
          <w:rFonts w:ascii="Times New Roman" w:hAnsi="Times New Roman" w:cs="Times New Roman"/>
        </w:rPr>
      </w:pPr>
    </w:p>
    <w:p w:rsidR="00DA606D" w:rsidRPr="00DA606D" w:rsidRDefault="00DA606D" w:rsidP="00DA606D">
      <w:pPr>
        <w:spacing w:after="0" w:line="240" w:lineRule="auto"/>
        <w:jc w:val="both"/>
        <w:rPr>
          <w:rFonts w:ascii="Times New Roman" w:hAnsi="Times New Roman" w:cs="Times New Roman"/>
        </w:rPr>
      </w:pPr>
      <w:bookmarkStart w:id="0" w:name="_GoBack"/>
      <w:bookmarkEnd w:id="0"/>
    </w:p>
    <w:p w:rsidR="00DA606D" w:rsidRPr="00DA606D" w:rsidRDefault="00DA606D" w:rsidP="00DA606D">
      <w:pPr>
        <w:spacing w:after="0" w:line="240" w:lineRule="auto"/>
        <w:jc w:val="both"/>
        <w:rPr>
          <w:rFonts w:ascii="Times New Roman" w:hAnsi="Times New Roman" w:cs="Times New Roman"/>
        </w:rPr>
      </w:pPr>
    </w:p>
    <w:p w:rsidR="00DA606D" w:rsidRPr="00DA606D" w:rsidRDefault="00DA606D" w:rsidP="00DA606D">
      <w:pPr>
        <w:spacing w:after="0" w:line="240" w:lineRule="auto"/>
        <w:jc w:val="both"/>
        <w:rPr>
          <w:rFonts w:ascii="Times New Roman" w:hAnsi="Times New Roman" w:cs="Times New Roman"/>
        </w:rPr>
      </w:pPr>
    </w:p>
    <w:p w:rsidR="00DA606D" w:rsidRPr="00DA606D" w:rsidRDefault="00DA606D" w:rsidP="00DA606D">
      <w:pPr>
        <w:spacing w:after="0" w:line="240" w:lineRule="auto"/>
        <w:jc w:val="both"/>
        <w:rPr>
          <w:rFonts w:ascii="Times New Roman" w:hAnsi="Times New Roman" w:cs="Times New Roman"/>
        </w:rPr>
      </w:pPr>
    </w:p>
    <w:p w:rsidR="00DA606D" w:rsidRPr="00DA606D" w:rsidRDefault="00DA606D" w:rsidP="00DA606D">
      <w:pPr>
        <w:spacing w:after="0" w:line="240" w:lineRule="auto"/>
        <w:jc w:val="both"/>
        <w:rPr>
          <w:rFonts w:ascii="Times New Roman" w:hAnsi="Times New Roman" w:cs="Times New Roman"/>
        </w:rPr>
      </w:pPr>
    </w:p>
    <w:p w:rsidR="00DA606D" w:rsidRPr="00DA606D" w:rsidRDefault="00DA606D" w:rsidP="00DA606D">
      <w:pPr>
        <w:spacing w:after="0" w:line="240" w:lineRule="auto"/>
        <w:jc w:val="both"/>
        <w:rPr>
          <w:rFonts w:ascii="Times New Roman" w:hAnsi="Times New Roman" w:cs="Times New Roman"/>
        </w:rPr>
      </w:pPr>
    </w:p>
    <w:p w:rsidR="00DA606D" w:rsidRPr="00DA606D" w:rsidRDefault="00DA606D" w:rsidP="00DA606D">
      <w:pPr>
        <w:spacing w:after="0" w:line="240" w:lineRule="auto"/>
        <w:jc w:val="both"/>
        <w:rPr>
          <w:rFonts w:ascii="Times New Roman" w:hAnsi="Times New Roman" w:cs="Times New Roman"/>
        </w:rPr>
      </w:pPr>
    </w:p>
    <w:p w:rsidR="00DA606D" w:rsidRPr="00DA606D" w:rsidRDefault="00DA606D" w:rsidP="00DA606D">
      <w:pPr>
        <w:spacing w:after="0" w:line="240" w:lineRule="auto"/>
        <w:jc w:val="both"/>
        <w:rPr>
          <w:rFonts w:ascii="Times New Roman" w:hAnsi="Times New Roman" w:cs="Times New Roman"/>
        </w:rPr>
      </w:pPr>
    </w:p>
    <w:p w:rsidR="00DA606D" w:rsidRPr="00DA606D" w:rsidRDefault="00DA606D" w:rsidP="00DA606D">
      <w:pPr>
        <w:spacing w:after="0" w:line="240" w:lineRule="auto"/>
        <w:jc w:val="both"/>
        <w:rPr>
          <w:rFonts w:ascii="Times New Roman" w:hAnsi="Times New Roman" w:cs="Times New Roman"/>
        </w:rPr>
      </w:pPr>
    </w:p>
    <w:p w:rsidR="00DA606D" w:rsidRPr="00DA606D" w:rsidRDefault="00DA606D" w:rsidP="00DA606D">
      <w:pPr>
        <w:spacing w:after="0" w:line="240" w:lineRule="auto"/>
        <w:jc w:val="both"/>
        <w:rPr>
          <w:rFonts w:ascii="Times New Roman" w:hAnsi="Times New Roman" w:cs="Times New Roman"/>
        </w:rPr>
      </w:pPr>
    </w:p>
    <w:p w:rsidR="00DA606D" w:rsidRPr="00DA606D" w:rsidRDefault="00DA606D" w:rsidP="00DA606D">
      <w:pPr>
        <w:spacing w:after="0" w:line="240" w:lineRule="auto"/>
        <w:jc w:val="both"/>
        <w:rPr>
          <w:rFonts w:ascii="Times New Roman" w:hAnsi="Times New Roman" w:cs="Times New Roman"/>
        </w:rPr>
      </w:pPr>
    </w:p>
    <w:p w:rsidR="00DA606D" w:rsidRPr="00DA606D" w:rsidRDefault="00DA606D" w:rsidP="00DA606D">
      <w:pPr>
        <w:spacing w:after="0" w:line="240" w:lineRule="auto"/>
        <w:jc w:val="both"/>
        <w:rPr>
          <w:rFonts w:ascii="Times New Roman" w:hAnsi="Times New Roman" w:cs="Times New Roman"/>
        </w:rPr>
      </w:pPr>
    </w:p>
    <w:p w:rsidR="00DA606D" w:rsidRPr="00DA606D" w:rsidRDefault="00DA606D" w:rsidP="00DA606D">
      <w:pPr>
        <w:spacing w:after="0" w:line="240" w:lineRule="auto"/>
        <w:jc w:val="both"/>
        <w:rPr>
          <w:rFonts w:ascii="Times New Roman" w:hAnsi="Times New Roman" w:cs="Times New Roman"/>
        </w:rPr>
      </w:pPr>
    </w:p>
    <w:p w:rsidR="00DA606D" w:rsidRPr="00DA606D" w:rsidRDefault="00DA606D" w:rsidP="00DA606D">
      <w:pPr>
        <w:spacing w:after="0" w:line="240" w:lineRule="auto"/>
        <w:jc w:val="both"/>
        <w:rPr>
          <w:rFonts w:ascii="Times New Roman" w:hAnsi="Times New Roman" w:cs="Times New Roman"/>
        </w:rPr>
      </w:pPr>
    </w:p>
    <w:sectPr w:rsidR="00DA606D" w:rsidRPr="00DA606D" w:rsidSect="00597E6F">
      <w:pgSz w:w="11906" w:h="16838"/>
      <w:pgMar w:top="709"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67661"/>
    <w:multiLevelType w:val="hybridMultilevel"/>
    <w:tmpl w:val="26ECA99E"/>
    <w:lvl w:ilvl="0" w:tplc="A47EECF6">
      <w:start w:val="1"/>
      <w:numFmt w:val="decimal"/>
      <w:lvlText w:val="%1."/>
      <w:lvlJc w:val="left"/>
      <w:pPr>
        <w:ind w:left="720" w:hanging="360"/>
      </w:pPr>
      <w:rPr>
        <w:rFonts w:ascii="Times New Roman" w:hAnsi="Times New Roman" w:cs="Times New Roman" w:hint="default"/>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F33B71"/>
    <w:multiLevelType w:val="hybridMultilevel"/>
    <w:tmpl w:val="4C548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E7"/>
    <w:rsid w:val="00057398"/>
    <w:rsid w:val="00166756"/>
    <w:rsid w:val="001679C8"/>
    <w:rsid w:val="00177E93"/>
    <w:rsid w:val="001C66CA"/>
    <w:rsid w:val="00260F11"/>
    <w:rsid w:val="002A0C7E"/>
    <w:rsid w:val="002C0BC9"/>
    <w:rsid w:val="002D0A9F"/>
    <w:rsid w:val="00375954"/>
    <w:rsid w:val="003F761F"/>
    <w:rsid w:val="0048408A"/>
    <w:rsid w:val="00597E6F"/>
    <w:rsid w:val="005D33C5"/>
    <w:rsid w:val="00661716"/>
    <w:rsid w:val="00670BEB"/>
    <w:rsid w:val="006A171E"/>
    <w:rsid w:val="006A42B6"/>
    <w:rsid w:val="007242D3"/>
    <w:rsid w:val="007A1CD5"/>
    <w:rsid w:val="007C6F6B"/>
    <w:rsid w:val="008717E7"/>
    <w:rsid w:val="008B24F9"/>
    <w:rsid w:val="008B5E5B"/>
    <w:rsid w:val="00907970"/>
    <w:rsid w:val="00967128"/>
    <w:rsid w:val="009B5859"/>
    <w:rsid w:val="009D0B7F"/>
    <w:rsid w:val="00A0022C"/>
    <w:rsid w:val="00B26598"/>
    <w:rsid w:val="00B45235"/>
    <w:rsid w:val="00BC0C55"/>
    <w:rsid w:val="00BE00C8"/>
    <w:rsid w:val="00C024CD"/>
    <w:rsid w:val="00C039DA"/>
    <w:rsid w:val="00C86F49"/>
    <w:rsid w:val="00CC0FF0"/>
    <w:rsid w:val="00D0619B"/>
    <w:rsid w:val="00DA606D"/>
    <w:rsid w:val="00E4561E"/>
    <w:rsid w:val="00E7379D"/>
    <w:rsid w:val="00F02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6F6B"/>
    <w:rPr>
      <w:color w:val="0000FF" w:themeColor="hyperlink"/>
      <w:u w:val="single"/>
    </w:rPr>
  </w:style>
  <w:style w:type="paragraph" w:styleId="a4">
    <w:name w:val="List Paragraph"/>
    <w:basedOn w:val="a"/>
    <w:uiPriority w:val="34"/>
    <w:qFormat/>
    <w:rsid w:val="00E7379D"/>
    <w:pPr>
      <w:ind w:left="720"/>
      <w:contextualSpacing/>
    </w:pPr>
  </w:style>
  <w:style w:type="paragraph" w:styleId="a5">
    <w:name w:val="Balloon Text"/>
    <w:basedOn w:val="a"/>
    <w:link w:val="a6"/>
    <w:uiPriority w:val="99"/>
    <w:semiHidden/>
    <w:unhideWhenUsed/>
    <w:rsid w:val="00C86F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6F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6F6B"/>
    <w:rPr>
      <w:color w:val="0000FF" w:themeColor="hyperlink"/>
      <w:u w:val="single"/>
    </w:rPr>
  </w:style>
  <w:style w:type="paragraph" w:styleId="a4">
    <w:name w:val="List Paragraph"/>
    <w:basedOn w:val="a"/>
    <w:uiPriority w:val="34"/>
    <w:qFormat/>
    <w:rsid w:val="00E7379D"/>
    <w:pPr>
      <w:ind w:left="720"/>
      <w:contextualSpacing/>
    </w:pPr>
  </w:style>
  <w:style w:type="paragraph" w:styleId="a5">
    <w:name w:val="Balloon Text"/>
    <w:basedOn w:val="a"/>
    <w:link w:val="a6"/>
    <w:uiPriority w:val="99"/>
    <w:semiHidden/>
    <w:unhideWhenUsed/>
    <w:rsid w:val="00C86F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6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gov.ru/" TargetMode="External"/><Relationship Id="rId3" Type="http://schemas.microsoft.com/office/2007/relationships/stylesWithEffects" Target="stylesWithEffects.xml"/><Relationship Id="rId7" Type="http://schemas.openxmlformats.org/officeDocument/2006/relationships/hyperlink" Target="https://www.roselto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seltorg.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617</TotalTime>
  <Pages>1</Pages>
  <Words>8256</Words>
  <Characters>47060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13</cp:revision>
  <dcterms:created xsi:type="dcterms:W3CDTF">2023-05-02T08:39:00Z</dcterms:created>
  <dcterms:modified xsi:type="dcterms:W3CDTF">2023-05-19T06:45:00Z</dcterms:modified>
</cp:coreProperties>
</file>