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050" w:rsidRPr="00C70050" w:rsidRDefault="00C70050" w:rsidP="00C70050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C70050">
        <w:rPr>
          <w:rFonts w:eastAsiaTheme="minorHAnsi"/>
          <w:b/>
          <w:sz w:val="28"/>
          <w:szCs w:val="28"/>
          <w:lang w:eastAsia="en-US"/>
        </w:rPr>
        <w:t xml:space="preserve">СОВЕТ НАРОДНЫХ ДЕПУТАТОВ </w:t>
      </w:r>
    </w:p>
    <w:p w:rsidR="00C70050" w:rsidRPr="00C70050" w:rsidRDefault="00C70050" w:rsidP="00C70050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C70050">
        <w:rPr>
          <w:rFonts w:eastAsiaTheme="minorHAnsi"/>
          <w:b/>
          <w:sz w:val="28"/>
          <w:szCs w:val="28"/>
          <w:lang w:eastAsia="en-US"/>
        </w:rPr>
        <w:t>МУНИЦИПАЛЬНОГО ОБРАЗОВАНИЯ ПОСЕЛОК НИКОЛОГОРЫ</w:t>
      </w:r>
    </w:p>
    <w:p w:rsidR="00C70050" w:rsidRPr="00C70050" w:rsidRDefault="00C70050" w:rsidP="00C70050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C70050">
        <w:rPr>
          <w:rFonts w:eastAsiaTheme="minorHAnsi"/>
          <w:b/>
          <w:sz w:val="28"/>
          <w:szCs w:val="28"/>
          <w:lang w:eastAsia="en-US"/>
        </w:rPr>
        <w:t>ВЯЗНИКОВСКОГО РАЙОНА ВЛАДИМИРСКОЙ ОБЛАСТИ</w:t>
      </w:r>
    </w:p>
    <w:p w:rsidR="00C70050" w:rsidRPr="00C70050" w:rsidRDefault="00C70050" w:rsidP="00C70050">
      <w:pPr>
        <w:spacing w:line="276" w:lineRule="auto"/>
        <w:jc w:val="center"/>
        <w:rPr>
          <w:rFonts w:eastAsiaTheme="minorHAnsi"/>
          <w:i/>
          <w:sz w:val="28"/>
          <w:szCs w:val="28"/>
          <w:lang w:eastAsia="en-US"/>
        </w:rPr>
      </w:pPr>
      <w:r w:rsidRPr="00C70050">
        <w:rPr>
          <w:rFonts w:eastAsiaTheme="minorHAnsi"/>
          <w:i/>
          <w:sz w:val="28"/>
          <w:szCs w:val="28"/>
          <w:lang w:eastAsia="en-US"/>
        </w:rPr>
        <w:t xml:space="preserve"> </w:t>
      </w:r>
    </w:p>
    <w:p w:rsidR="00C70050" w:rsidRPr="00C70050" w:rsidRDefault="00C70050" w:rsidP="00C70050">
      <w:pPr>
        <w:spacing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  <w:r w:rsidRPr="00C70050">
        <w:rPr>
          <w:rFonts w:eastAsiaTheme="minorHAnsi"/>
          <w:b/>
          <w:sz w:val="32"/>
          <w:szCs w:val="32"/>
          <w:lang w:eastAsia="en-US"/>
        </w:rPr>
        <w:t>РЕШЕНИЕ</w:t>
      </w:r>
    </w:p>
    <w:p w:rsidR="00C70050" w:rsidRDefault="00C70050" w:rsidP="00C70050">
      <w:pPr>
        <w:shd w:val="clear" w:color="auto" w:fill="FFFFFF"/>
        <w:spacing w:after="120"/>
        <w:ind w:right="96"/>
        <w:jc w:val="center"/>
        <w:rPr>
          <w:b/>
          <w:bCs/>
          <w:color w:val="000000"/>
          <w:spacing w:val="4"/>
          <w:sz w:val="36"/>
          <w:szCs w:val="36"/>
        </w:rPr>
      </w:pPr>
    </w:p>
    <w:p w:rsidR="00C70050" w:rsidRDefault="00C70050" w:rsidP="00C70050">
      <w:pPr>
        <w:shd w:val="clear" w:color="auto" w:fill="FFFFFF"/>
        <w:spacing w:after="240"/>
        <w:ind w:right="96"/>
        <w:jc w:val="both"/>
        <w:rPr>
          <w:bCs/>
          <w:color w:val="000000"/>
          <w:spacing w:val="4"/>
          <w:sz w:val="28"/>
          <w:szCs w:val="28"/>
        </w:rPr>
      </w:pPr>
      <w:r>
        <w:rPr>
          <w:bCs/>
          <w:color w:val="000000"/>
          <w:spacing w:val="4"/>
          <w:sz w:val="28"/>
          <w:szCs w:val="28"/>
          <w:u w:val="single"/>
        </w:rPr>
        <w:t>02.09.2016</w:t>
      </w:r>
      <w:r>
        <w:rPr>
          <w:bCs/>
          <w:color w:val="000000"/>
          <w:spacing w:val="4"/>
          <w:sz w:val="28"/>
          <w:szCs w:val="28"/>
        </w:rPr>
        <w:t xml:space="preserve">                                                                         </w:t>
      </w:r>
      <w:r w:rsidR="00523027">
        <w:rPr>
          <w:bCs/>
          <w:color w:val="000000"/>
          <w:spacing w:val="4"/>
          <w:sz w:val="28"/>
          <w:szCs w:val="28"/>
        </w:rPr>
        <w:t xml:space="preserve">                             </w:t>
      </w:r>
      <w:r>
        <w:rPr>
          <w:bCs/>
          <w:color w:val="000000"/>
          <w:spacing w:val="4"/>
          <w:sz w:val="28"/>
          <w:szCs w:val="28"/>
        </w:rPr>
        <w:t xml:space="preserve"> </w:t>
      </w:r>
      <w:r>
        <w:rPr>
          <w:bCs/>
          <w:color w:val="000000"/>
          <w:spacing w:val="4"/>
          <w:sz w:val="28"/>
          <w:szCs w:val="28"/>
          <w:u w:val="single"/>
        </w:rPr>
        <w:t xml:space="preserve">№ </w:t>
      </w:r>
      <w:r w:rsidR="00523027">
        <w:rPr>
          <w:bCs/>
          <w:color w:val="000000"/>
          <w:spacing w:val="4"/>
          <w:sz w:val="28"/>
          <w:szCs w:val="28"/>
          <w:u w:val="single"/>
        </w:rPr>
        <w:t>219</w:t>
      </w:r>
      <w:r>
        <w:rPr>
          <w:bCs/>
          <w:color w:val="000000"/>
          <w:spacing w:val="4"/>
          <w:sz w:val="28"/>
          <w:szCs w:val="28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C70050" w:rsidTr="00C7005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0050" w:rsidRDefault="00C70050" w:rsidP="003010BC">
            <w:pPr>
              <w:spacing w:after="240"/>
              <w:ind w:right="96"/>
              <w:jc w:val="both"/>
              <w:rPr>
                <w:bCs/>
                <w:i/>
                <w:color w:val="000000"/>
                <w:spacing w:val="4"/>
              </w:rPr>
            </w:pPr>
            <w:r>
              <w:rPr>
                <w:bCs/>
                <w:i/>
                <w:color w:val="000000"/>
                <w:spacing w:val="4"/>
              </w:rPr>
              <w:t>О внесении изменений и дополнений        в Правила землепользования и застройки поселения «поселок Никологоры», утверждённые решением Совета народных депутатов муниципального образования поселок Никологоры от 27.01.2010 №35</w:t>
            </w:r>
          </w:p>
        </w:tc>
      </w:tr>
    </w:tbl>
    <w:p w:rsidR="00C70050" w:rsidRDefault="00C70050" w:rsidP="00C70050">
      <w:pPr>
        <w:shd w:val="clear" w:color="auto" w:fill="FFFFFF"/>
        <w:spacing w:after="240"/>
        <w:ind w:right="96"/>
        <w:jc w:val="both"/>
        <w:rPr>
          <w:bCs/>
          <w:color w:val="000000"/>
          <w:spacing w:val="4"/>
          <w:sz w:val="28"/>
          <w:szCs w:val="28"/>
        </w:rPr>
      </w:pPr>
      <w:r>
        <w:rPr>
          <w:bCs/>
          <w:color w:val="000000"/>
          <w:spacing w:val="4"/>
          <w:sz w:val="28"/>
          <w:szCs w:val="28"/>
        </w:rPr>
        <w:tab/>
        <w:t xml:space="preserve">Руководствуясь статьёй 11 Земельного кодекса Российской Федерации, статьями </w:t>
      </w:r>
      <w:r>
        <w:rPr>
          <w:bCs/>
          <w:spacing w:val="4"/>
          <w:sz w:val="28"/>
          <w:szCs w:val="28"/>
        </w:rPr>
        <w:t>32, 33</w:t>
      </w:r>
      <w:r>
        <w:rPr>
          <w:bCs/>
          <w:color w:val="000000"/>
          <w:spacing w:val="4"/>
          <w:sz w:val="28"/>
          <w:szCs w:val="28"/>
        </w:rPr>
        <w:t xml:space="preserve">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«поселок Никологоры», Совет народных депутатов муниципального образования «поселок Никологоры» Вязниковского района Владимирской области, </w:t>
      </w:r>
      <w:proofErr w:type="gramStart"/>
      <w:r>
        <w:rPr>
          <w:bCs/>
          <w:color w:val="000000"/>
          <w:spacing w:val="4"/>
          <w:sz w:val="28"/>
          <w:szCs w:val="28"/>
        </w:rPr>
        <w:t>р</w:t>
      </w:r>
      <w:proofErr w:type="gramEnd"/>
      <w:r>
        <w:rPr>
          <w:bCs/>
          <w:color w:val="000000"/>
          <w:spacing w:val="4"/>
          <w:sz w:val="28"/>
          <w:szCs w:val="28"/>
        </w:rPr>
        <w:t xml:space="preserve"> е ш и л:</w:t>
      </w:r>
    </w:p>
    <w:p w:rsidR="00C70050" w:rsidRDefault="00C70050" w:rsidP="00C70050">
      <w:pPr>
        <w:shd w:val="clear" w:color="auto" w:fill="FFFFFF"/>
        <w:spacing w:after="240"/>
        <w:ind w:right="96"/>
        <w:jc w:val="both"/>
        <w:rPr>
          <w:bCs/>
          <w:color w:val="000000"/>
          <w:spacing w:val="4"/>
          <w:sz w:val="28"/>
          <w:szCs w:val="28"/>
        </w:rPr>
      </w:pPr>
      <w:r>
        <w:rPr>
          <w:bCs/>
          <w:color w:val="000000"/>
          <w:spacing w:val="4"/>
          <w:sz w:val="28"/>
          <w:szCs w:val="28"/>
        </w:rPr>
        <w:tab/>
        <w:t>1. Внести изменения и дополнения в Правила землепользования и застройки поселения «поселок Никологоры», утверждённые решением Совета народных депутатов муниципального образования поселок Никологоры от 27.01.2010 № 35 «Об утверждении Правил землепользования и застройки поселения «поселок Никологоры», изложив их согласно приложению к настоящему решению.</w:t>
      </w:r>
    </w:p>
    <w:p w:rsidR="00C70050" w:rsidRDefault="00C70050" w:rsidP="00C70050">
      <w:pPr>
        <w:shd w:val="clear" w:color="auto" w:fill="FFFFFF"/>
        <w:spacing w:after="240"/>
        <w:ind w:right="96"/>
        <w:jc w:val="both"/>
        <w:rPr>
          <w:bCs/>
          <w:color w:val="000000"/>
          <w:spacing w:val="4"/>
          <w:sz w:val="28"/>
          <w:szCs w:val="28"/>
        </w:rPr>
      </w:pPr>
      <w:r>
        <w:rPr>
          <w:bCs/>
          <w:color w:val="000000"/>
          <w:spacing w:val="4"/>
          <w:sz w:val="28"/>
          <w:szCs w:val="28"/>
        </w:rPr>
        <w:tab/>
        <w:t>2. Настоящее решение вступает в силу со дня его опубликования в газете «Маяк».</w:t>
      </w:r>
    </w:p>
    <w:p w:rsidR="00C70050" w:rsidRDefault="00C70050" w:rsidP="00C70050">
      <w:pPr>
        <w:shd w:val="clear" w:color="auto" w:fill="FFFFFF"/>
        <w:spacing w:after="240"/>
        <w:ind w:right="96"/>
        <w:jc w:val="both"/>
        <w:rPr>
          <w:bCs/>
          <w:color w:val="000000"/>
          <w:spacing w:val="4"/>
          <w:sz w:val="28"/>
          <w:szCs w:val="28"/>
        </w:rPr>
      </w:pPr>
    </w:p>
    <w:p w:rsidR="00C70050" w:rsidRDefault="00C70050" w:rsidP="00C70050">
      <w:pPr>
        <w:shd w:val="clear" w:color="auto" w:fill="FFFFFF"/>
        <w:ind w:right="96"/>
        <w:jc w:val="both"/>
        <w:rPr>
          <w:bCs/>
          <w:color w:val="000000"/>
          <w:spacing w:val="4"/>
          <w:sz w:val="28"/>
          <w:szCs w:val="28"/>
        </w:rPr>
      </w:pPr>
      <w:r>
        <w:rPr>
          <w:bCs/>
          <w:color w:val="000000"/>
          <w:spacing w:val="4"/>
          <w:sz w:val="28"/>
          <w:szCs w:val="28"/>
        </w:rPr>
        <w:tab/>
        <w:t>Глава муниципального образования,</w:t>
      </w:r>
    </w:p>
    <w:p w:rsidR="00C70050" w:rsidRDefault="00C70050" w:rsidP="00C70050">
      <w:pPr>
        <w:shd w:val="clear" w:color="auto" w:fill="FFFFFF"/>
        <w:ind w:right="96"/>
        <w:jc w:val="both"/>
        <w:rPr>
          <w:bCs/>
          <w:color w:val="000000"/>
          <w:spacing w:val="4"/>
          <w:sz w:val="28"/>
          <w:szCs w:val="28"/>
        </w:rPr>
      </w:pPr>
      <w:r>
        <w:rPr>
          <w:bCs/>
          <w:color w:val="000000"/>
          <w:spacing w:val="4"/>
          <w:sz w:val="28"/>
          <w:szCs w:val="28"/>
        </w:rPr>
        <w:tab/>
        <w:t>председатель Совета народных депутатов                            С.С. Яковлева</w:t>
      </w:r>
    </w:p>
    <w:p w:rsidR="00B957C7" w:rsidRDefault="00B957C7" w:rsidP="00C70050">
      <w:pPr>
        <w:shd w:val="clear" w:color="auto" w:fill="FFFFFF"/>
        <w:ind w:right="96"/>
        <w:jc w:val="both"/>
        <w:rPr>
          <w:bCs/>
          <w:color w:val="000000"/>
          <w:spacing w:val="4"/>
          <w:sz w:val="28"/>
          <w:szCs w:val="28"/>
        </w:rPr>
      </w:pPr>
    </w:p>
    <w:p w:rsidR="00B957C7" w:rsidRDefault="00B957C7" w:rsidP="00C70050">
      <w:pPr>
        <w:shd w:val="clear" w:color="auto" w:fill="FFFFFF"/>
        <w:ind w:right="96"/>
        <w:jc w:val="both"/>
        <w:rPr>
          <w:bCs/>
          <w:color w:val="000000"/>
          <w:spacing w:val="4"/>
          <w:sz w:val="28"/>
          <w:szCs w:val="28"/>
        </w:rPr>
      </w:pPr>
    </w:p>
    <w:p w:rsidR="00B957C7" w:rsidRDefault="00B957C7" w:rsidP="00C70050">
      <w:pPr>
        <w:shd w:val="clear" w:color="auto" w:fill="FFFFFF"/>
        <w:ind w:right="96"/>
        <w:jc w:val="both"/>
        <w:rPr>
          <w:bCs/>
          <w:color w:val="000000"/>
          <w:spacing w:val="4"/>
          <w:sz w:val="28"/>
          <w:szCs w:val="28"/>
        </w:rPr>
      </w:pPr>
    </w:p>
    <w:p w:rsidR="00B957C7" w:rsidRDefault="00B957C7" w:rsidP="00C70050">
      <w:pPr>
        <w:shd w:val="clear" w:color="auto" w:fill="FFFFFF"/>
        <w:ind w:right="96"/>
        <w:jc w:val="both"/>
        <w:rPr>
          <w:bCs/>
          <w:color w:val="000000"/>
          <w:spacing w:val="4"/>
          <w:sz w:val="28"/>
          <w:szCs w:val="28"/>
        </w:rPr>
      </w:pPr>
      <w:r>
        <w:rPr>
          <w:bCs/>
          <w:color w:val="000000"/>
          <w:spacing w:val="4"/>
          <w:sz w:val="28"/>
          <w:szCs w:val="28"/>
        </w:rPr>
        <w:t>С приложением к настоящему решению можно ознакомиться на официальном сайте газеты «Маяк» или на официальном сайте администрации муниципального образования поселок Никологоры в разделе «Градостроительная деятельность».</w:t>
      </w:r>
      <w:bookmarkStart w:id="0" w:name="_GoBack"/>
      <w:bookmarkEnd w:id="0"/>
      <w:r>
        <w:rPr>
          <w:bCs/>
          <w:color w:val="000000"/>
          <w:spacing w:val="4"/>
          <w:sz w:val="28"/>
          <w:szCs w:val="28"/>
        </w:rPr>
        <w:t xml:space="preserve"> </w:t>
      </w:r>
    </w:p>
    <w:p w:rsidR="001752A4" w:rsidRDefault="001752A4"/>
    <w:sectPr w:rsidR="001752A4" w:rsidSect="00C70050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9E"/>
    <w:rsid w:val="001752A4"/>
    <w:rsid w:val="003010BC"/>
    <w:rsid w:val="00523027"/>
    <w:rsid w:val="00B04693"/>
    <w:rsid w:val="00B957C7"/>
    <w:rsid w:val="00C70050"/>
    <w:rsid w:val="00E4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251</Words>
  <Characters>1435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2016-09-02T09:51:00Z</dcterms:created>
  <dcterms:modified xsi:type="dcterms:W3CDTF">2016-09-08T10:35:00Z</dcterms:modified>
</cp:coreProperties>
</file>