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0" w:rsidRPr="004E4B1B" w:rsidRDefault="00B06B70" w:rsidP="00787C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B1B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B06B70" w:rsidRPr="004E4B1B" w:rsidRDefault="00B06B70" w:rsidP="00787C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ПОСЕЛОК НИКОЛОГОРЫ</w:t>
      </w:r>
    </w:p>
    <w:p w:rsidR="00B06B70" w:rsidRDefault="00B06B70" w:rsidP="00787C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B1B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B06B70" w:rsidRPr="004E4B1B" w:rsidRDefault="00B06B70" w:rsidP="00B06B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B70" w:rsidRDefault="00B06B70" w:rsidP="00B06B7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E4B1B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4E4B1B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E57FE9" w:rsidRPr="008A2001" w:rsidRDefault="00E57FE9" w:rsidP="00B06B70">
      <w:pPr>
        <w:tabs>
          <w:tab w:val="left" w:pos="993"/>
        </w:tabs>
        <w:jc w:val="center"/>
        <w:rPr>
          <w:szCs w:val="28"/>
        </w:rPr>
      </w:pPr>
    </w:p>
    <w:p w:rsidR="00E57FE9" w:rsidRPr="008A2001" w:rsidRDefault="00E57FE9" w:rsidP="00E57FE9">
      <w:pPr>
        <w:tabs>
          <w:tab w:val="left" w:pos="993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E57FE9" w:rsidRPr="008A2001" w:rsidTr="00DC096E">
        <w:trPr>
          <w:trHeight w:val="386"/>
        </w:trPr>
        <w:tc>
          <w:tcPr>
            <w:tcW w:w="4998" w:type="dxa"/>
            <w:shd w:val="clear" w:color="auto" w:fill="auto"/>
          </w:tcPr>
          <w:p w:rsidR="00E57FE9" w:rsidRPr="00787CA0" w:rsidRDefault="00787CA0" w:rsidP="00384AA9">
            <w:pPr>
              <w:tabs>
                <w:tab w:val="left" w:pos="993"/>
              </w:tabs>
              <w:rPr>
                <w:szCs w:val="28"/>
                <w:u w:val="single"/>
              </w:rPr>
            </w:pPr>
            <w:r w:rsidRPr="00787CA0">
              <w:rPr>
                <w:szCs w:val="28"/>
                <w:u w:val="single"/>
              </w:rPr>
              <w:t>27.02.2017</w:t>
            </w:r>
            <w:r w:rsidR="00D02A7A" w:rsidRPr="00787CA0">
              <w:rPr>
                <w:szCs w:val="28"/>
                <w:u w:val="single"/>
              </w:rPr>
              <w:t xml:space="preserve"> </w:t>
            </w:r>
            <w:r w:rsidR="00DC096E" w:rsidRPr="00787CA0">
              <w:rPr>
                <w:szCs w:val="28"/>
                <w:u w:val="single"/>
              </w:rPr>
              <w:t xml:space="preserve">  </w:t>
            </w:r>
          </w:p>
        </w:tc>
        <w:tc>
          <w:tcPr>
            <w:tcW w:w="4999" w:type="dxa"/>
            <w:shd w:val="clear" w:color="auto" w:fill="auto"/>
          </w:tcPr>
          <w:p w:rsidR="00E57FE9" w:rsidRPr="00787CA0" w:rsidRDefault="00E57FE9" w:rsidP="00787CA0">
            <w:pPr>
              <w:tabs>
                <w:tab w:val="left" w:pos="993"/>
                <w:tab w:val="left" w:pos="3222"/>
                <w:tab w:val="left" w:pos="3482"/>
                <w:tab w:val="left" w:pos="4358"/>
                <w:tab w:val="left" w:pos="4500"/>
              </w:tabs>
              <w:rPr>
                <w:szCs w:val="28"/>
                <w:u w:val="single"/>
              </w:rPr>
            </w:pPr>
            <w:r w:rsidRPr="008A2001">
              <w:rPr>
                <w:szCs w:val="28"/>
              </w:rPr>
              <w:t xml:space="preserve">                                         </w:t>
            </w:r>
            <w:r w:rsidR="00787CA0">
              <w:rPr>
                <w:szCs w:val="28"/>
              </w:rPr>
              <w:t xml:space="preserve">          </w:t>
            </w:r>
            <w:r w:rsidR="00556333">
              <w:rPr>
                <w:szCs w:val="28"/>
              </w:rPr>
              <w:t xml:space="preserve">  </w:t>
            </w:r>
            <w:r w:rsidR="00787CA0">
              <w:rPr>
                <w:szCs w:val="28"/>
              </w:rPr>
              <w:t xml:space="preserve"> </w:t>
            </w:r>
            <w:r w:rsidRPr="008A2001">
              <w:rPr>
                <w:szCs w:val="28"/>
              </w:rPr>
              <w:t xml:space="preserve">   </w:t>
            </w:r>
            <w:r w:rsidRPr="00787CA0">
              <w:rPr>
                <w:szCs w:val="28"/>
                <w:u w:val="single"/>
              </w:rPr>
              <w:t xml:space="preserve">№ </w:t>
            </w:r>
            <w:r w:rsidR="00787CA0" w:rsidRPr="00787CA0">
              <w:rPr>
                <w:szCs w:val="28"/>
                <w:u w:val="single"/>
              </w:rPr>
              <w:t>36</w:t>
            </w:r>
          </w:p>
        </w:tc>
      </w:tr>
    </w:tbl>
    <w:p w:rsidR="00E57FE9" w:rsidRPr="008A2001" w:rsidRDefault="00E57FE9" w:rsidP="00E57FE9">
      <w:pPr>
        <w:tabs>
          <w:tab w:val="left" w:pos="993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57FE9" w:rsidRPr="008A2001" w:rsidTr="00787CA0">
        <w:trPr>
          <w:trHeight w:val="3780"/>
        </w:trPr>
        <w:tc>
          <w:tcPr>
            <w:tcW w:w="5353" w:type="dxa"/>
            <w:shd w:val="clear" w:color="auto" w:fill="auto"/>
          </w:tcPr>
          <w:p w:rsidR="00E57FE9" w:rsidRPr="008A2001" w:rsidRDefault="00E57FE9" w:rsidP="00384AA9">
            <w:pPr>
              <w:tabs>
                <w:tab w:val="left" w:pos="360"/>
                <w:tab w:val="left" w:pos="993"/>
              </w:tabs>
              <w:jc w:val="both"/>
              <w:rPr>
                <w:i/>
                <w:sz w:val="24"/>
              </w:rPr>
            </w:pPr>
            <w:r w:rsidRPr="008A2001">
              <w:rPr>
                <w:i/>
                <w:sz w:val="24"/>
              </w:rPr>
              <w:t xml:space="preserve">Об утверждении Порядка определения размера арендной платы за земельные участки, находящиеся в муниципальной собственности </w:t>
            </w:r>
            <w:r w:rsidR="00B06B70">
              <w:rPr>
                <w:i/>
                <w:sz w:val="24"/>
              </w:rPr>
              <w:t>муниципального образования поселок Никологоры</w:t>
            </w:r>
            <w:r w:rsidR="005E0D14">
              <w:rPr>
                <w:i/>
                <w:sz w:val="24"/>
              </w:rPr>
              <w:t>,</w:t>
            </w:r>
            <w:r w:rsidR="00FB381E">
              <w:rPr>
                <w:i/>
                <w:sz w:val="24"/>
              </w:rPr>
              <w:t xml:space="preserve"> </w:t>
            </w:r>
            <w:r w:rsidRPr="008A2001">
              <w:rPr>
                <w:i/>
                <w:sz w:val="24"/>
              </w:rPr>
              <w:t xml:space="preserve">и ставок от кадастровой стоимости земельного участка, учитывающих вид разрешенного использования земель, установленных для земельных участков,  </w:t>
            </w:r>
            <w:r w:rsidR="00FB381E">
              <w:rPr>
                <w:i/>
                <w:sz w:val="24"/>
              </w:rPr>
              <w:t>находящихся в государственной неразграниченной собственности,</w:t>
            </w:r>
            <w:r w:rsidR="00B06B70">
              <w:rPr>
                <w:i/>
                <w:sz w:val="24"/>
              </w:rPr>
              <w:t xml:space="preserve"> расположенных на территории муниципального образования поселок Никологоры Вязниковского района Владимирской области</w:t>
            </w:r>
            <w:r w:rsidR="005E0D14">
              <w:rPr>
                <w:i/>
                <w:sz w:val="24"/>
              </w:rPr>
              <w:t xml:space="preserve"> </w:t>
            </w:r>
          </w:p>
          <w:p w:rsidR="00B06B70" w:rsidRPr="008A2001" w:rsidRDefault="00B06B70" w:rsidP="00787CA0">
            <w:pPr>
              <w:tabs>
                <w:tab w:val="left" w:pos="360"/>
                <w:tab w:val="left" w:pos="993"/>
              </w:tabs>
              <w:jc w:val="both"/>
              <w:rPr>
                <w:i/>
                <w:szCs w:val="28"/>
              </w:rPr>
            </w:pPr>
          </w:p>
        </w:tc>
      </w:tr>
    </w:tbl>
    <w:p w:rsidR="00E57FE9" w:rsidRPr="008A2001" w:rsidRDefault="00E57FE9" w:rsidP="00B06B70">
      <w:pPr>
        <w:tabs>
          <w:tab w:val="left" w:pos="993"/>
          <w:tab w:val="left" w:pos="2610"/>
          <w:tab w:val="left" w:pos="4860"/>
        </w:tabs>
        <w:spacing w:after="120"/>
        <w:ind w:firstLine="709"/>
        <w:jc w:val="both"/>
        <w:rPr>
          <w:szCs w:val="28"/>
        </w:rPr>
      </w:pPr>
      <w:proofErr w:type="gramStart"/>
      <w:r w:rsidRPr="008A2001">
        <w:rPr>
          <w:szCs w:val="28"/>
        </w:rPr>
        <w:t xml:space="preserve">В соответствии с Земельным </w:t>
      </w:r>
      <w:hyperlink r:id="rId5" w:history="1">
        <w:r w:rsidRPr="008A2001">
          <w:rPr>
            <w:szCs w:val="28"/>
          </w:rPr>
          <w:t>кодексом</w:t>
        </w:r>
      </w:hyperlink>
      <w:r w:rsidRPr="008A2001">
        <w:rPr>
          <w:szCs w:val="28"/>
        </w:rPr>
        <w:t xml:space="preserve"> Российской Федерации, </w:t>
      </w:r>
      <w:hyperlink r:id="rId6" w:history="1">
        <w:r w:rsidRPr="008A2001">
          <w:rPr>
            <w:szCs w:val="28"/>
          </w:rPr>
          <w:t>постановлением</w:t>
        </w:r>
      </w:hyperlink>
      <w:r w:rsidRPr="008A2001">
        <w:rPr>
          <w:szCs w:val="28"/>
        </w:rPr>
        <w:t xml:space="preserve"> Правительства Российской Федерац</w:t>
      </w:r>
      <w:r w:rsidR="007066DD">
        <w:rPr>
          <w:szCs w:val="28"/>
        </w:rPr>
        <w:t>ии от 16.07.2009 № 582 «</w:t>
      </w:r>
      <w:r w:rsidRPr="008A2001">
        <w:rPr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7066DD">
        <w:rPr>
          <w:szCs w:val="28"/>
        </w:rPr>
        <w:t>»</w:t>
      </w:r>
      <w:r w:rsidRPr="008A2001">
        <w:rPr>
          <w:szCs w:val="28"/>
        </w:rPr>
        <w:t xml:space="preserve">, </w:t>
      </w:r>
      <w:hyperlink r:id="rId7" w:history="1">
        <w:r w:rsidRPr="008A2001">
          <w:rPr>
            <w:szCs w:val="28"/>
          </w:rPr>
          <w:t>приказом</w:t>
        </w:r>
      </w:hyperlink>
      <w:r w:rsidRPr="008A2001">
        <w:rPr>
          <w:szCs w:val="28"/>
        </w:rPr>
        <w:t xml:space="preserve"> Минэкономразвития России от 01.09.2014</w:t>
      </w:r>
      <w:proofErr w:type="gramEnd"/>
      <w:r w:rsidR="00B06B70">
        <w:rPr>
          <w:szCs w:val="28"/>
        </w:rPr>
        <w:t xml:space="preserve">            </w:t>
      </w:r>
      <w:r w:rsidRPr="008A2001">
        <w:rPr>
          <w:szCs w:val="28"/>
        </w:rPr>
        <w:t xml:space="preserve"> № 540 «Об утверждении классификатора видов разрешенного использования земельных участков», постановление</w:t>
      </w:r>
      <w:r>
        <w:rPr>
          <w:szCs w:val="28"/>
        </w:rPr>
        <w:t>м</w:t>
      </w:r>
      <w:r w:rsidRPr="008A2001">
        <w:rPr>
          <w:szCs w:val="28"/>
        </w:rPr>
        <w:t xml:space="preserve"> Губернатора</w:t>
      </w:r>
      <w:r w:rsidR="00B06B70">
        <w:rPr>
          <w:szCs w:val="28"/>
        </w:rPr>
        <w:t xml:space="preserve"> Владимирской области</w:t>
      </w:r>
      <w:r w:rsidRPr="008A2001">
        <w:rPr>
          <w:szCs w:val="28"/>
        </w:rPr>
        <w:t xml:space="preserve"> от 28.12.2007г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</w:t>
      </w:r>
      <w:r w:rsidR="00D051C0">
        <w:rPr>
          <w:szCs w:val="28"/>
        </w:rPr>
        <w:t xml:space="preserve"> </w:t>
      </w:r>
      <w:r w:rsidRPr="008A2001">
        <w:rPr>
          <w:szCs w:val="28"/>
        </w:rPr>
        <w:t>области» Совет народных депутатов</w:t>
      </w:r>
      <w:r w:rsidR="00D051C0">
        <w:rPr>
          <w:szCs w:val="28"/>
        </w:rPr>
        <w:t xml:space="preserve"> </w:t>
      </w:r>
      <w:r w:rsidR="00B06B70">
        <w:rPr>
          <w:szCs w:val="28"/>
        </w:rPr>
        <w:t xml:space="preserve">муниципального образования поселок Никологоры </w:t>
      </w:r>
      <w:r w:rsidR="00872FF5">
        <w:rPr>
          <w:szCs w:val="28"/>
        </w:rPr>
        <w:t>Вязниковского района</w:t>
      </w:r>
      <w:r w:rsidRPr="008A2001">
        <w:rPr>
          <w:szCs w:val="28"/>
        </w:rPr>
        <w:t xml:space="preserve"> </w:t>
      </w:r>
      <w:r w:rsidR="00D051C0">
        <w:rPr>
          <w:szCs w:val="28"/>
        </w:rPr>
        <w:t xml:space="preserve"> </w:t>
      </w:r>
      <w:r w:rsidR="00B06B70">
        <w:rPr>
          <w:szCs w:val="28"/>
        </w:rPr>
        <w:t xml:space="preserve">Владимирской области </w:t>
      </w:r>
      <w:proofErr w:type="gramStart"/>
      <w:r w:rsidRPr="008A2001">
        <w:rPr>
          <w:szCs w:val="28"/>
        </w:rPr>
        <w:t>р</w:t>
      </w:r>
      <w:proofErr w:type="gramEnd"/>
      <w:r w:rsidRPr="008A2001">
        <w:rPr>
          <w:szCs w:val="28"/>
        </w:rPr>
        <w:t xml:space="preserve"> е ш и </w:t>
      </w:r>
      <w:proofErr w:type="gramStart"/>
      <w:r w:rsidRPr="008A2001">
        <w:rPr>
          <w:szCs w:val="28"/>
        </w:rPr>
        <w:t>л</w:t>
      </w:r>
      <w:proofErr w:type="gramEnd"/>
      <w:r w:rsidRPr="008A2001">
        <w:rPr>
          <w:szCs w:val="28"/>
        </w:rPr>
        <w:t xml:space="preserve">: </w:t>
      </w:r>
    </w:p>
    <w:p w:rsidR="00E57FE9" w:rsidRPr="008A2001" w:rsidRDefault="00E57FE9" w:rsidP="00B06B70">
      <w:pPr>
        <w:tabs>
          <w:tab w:val="left" w:pos="993"/>
          <w:tab w:val="left" w:pos="4820"/>
        </w:tabs>
        <w:spacing w:after="120"/>
        <w:ind w:firstLine="709"/>
        <w:jc w:val="both"/>
        <w:rPr>
          <w:szCs w:val="28"/>
        </w:rPr>
      </w:pPr>
      <w:r w:rsidRPr="008A2001">
        <w:rPr>
          <w:szCs w:val="28"/>
        </w:rPr>
        <w:t xml:space="preserve">1. Утвердить Порядок определения размера арендной платы за земельные участки, находящиеся в муниципальной собственности </w:t>
      </w:r>
      <w:r w:rsidR="00B06B70">
        <w:rPr>
          <w:szCs w:val="28"/>
        </w:rPr>
        <w:t>муниципального образования поселок Никологоры</w:t>
      </w:r>
      <w:r w:rsidR="005E0D14">
        <w:rPr>
          <w:szCs w:val="28"/>
        </w:rPr>
        <w:t>,</w:t>
      </w:r>
      <w:r w:rsidRPr="008A2001">
        <w:rPr>
          <w:szCs w:val="28"/>
        </w:rPr>
        <w:t xml:space="preserve"> согласно приложению № 1.</w:t>
      </w:r>
    </w:p>
    <w:p w:rsidR="00E57FE9" w:rsidRPr="00872FF5" w:rsidRDefault="00E57FE9" w:rsidP="00B06B70">
      <w:pPr>
        <w:tabs>
          <w:tab w:val="left" w:pos="993"/>
          <w:tab w:val="left" w:pos="2610"/>
          <w:tab w:val="left" w:pos="4860"/>
        </w:tabs>
        <w:spacing w:after="120"/>
        <w:ind w:firstLine="709"/>
        <w:jc w:val="both"/>
        <w:rPr>
          <w:szCs w:val="28"/>
        </w:rPr>
      </w:pPr>
      <w:r w:rsidRPr="008A2001">
        <w:rPr>
          <w:szCs w:val="28"/>
        </w:rPr>
        <w:t xml:space="preserve">2. </w:t>
      </w:r>
      <w:proofErr w:type="gramStart"/>
      <w:r w:rsidRPr="00872FF5">
        <w:rPr>
          <w:szCs w:val="28"/>
        </w:rPr>
        <w:t xml:space="preserve">Утвердить </w:t>
      </w:r>
      <w:r w:rsidR="00F51E69">
        <w:rPr>
          <w:szCs w:val="28"/>
        </w:rPr>
        <w:t>став</w:t>
      </w:r>
      <w:r w:rsidR="00872FF5" w:rsidRPr="00872FF5">
        <w:rPr>
          <w:szCs w:val="28"/>
        </w:rPr>
        <w:t>к</w:t>
      </w:r>
      <w:r w:rsidR="00872FF5">
        <w:rPr>
          <w:szCs w:val="28"/>
        </w:rPr>
        <w:t>и</w:t>
      </w:r>
      <w:r w:rsidR="00872FF5" w:rsidRPr="00872FF5">
        <w:rPr>
          <w:szCs w:val="28"/>
        </w:rPr>
        <w:t xml:space="preserve"> от кадастровой стоимости земельного участка, учитывающ</w:t>
      </w:r>
      <w:r w:rsidR="00DC096E">
        <w:rPr>
          <w:szCs w:val="28"/>
        </w:rPr>
        <w:t xml:space="preserve">ие </w:t>
      </w:r>
      <w:r w:rsidR="00872FF5" w:rsidRPr="00872FF5">
        <w:rPr>
          <w:szCs w:val="28"/>
        </w:rPr>
        <w:t xml:space="preserve"> вид разрешенного использования земель, установленн</w:t>
      </w:r>
      <w:r w:rsidR="00DC096E">
        <w:rPr>
          <w:szCs w:val="28"/>
        </w:rPr>
        <w:t>ые</w:t>
      </w:r>
      <w:r w:rsidR="00872FF5" w:rsidRPr="00872FF5">
        <w:rPr>
          <w:szCs w:val="28"/>
        </w:rPr>
        <w:t xml:space="preserve"> для земельных участков,  находящихся в государственной неразграниченной собственности, расположенных на территории </w:t>
      </w:r>
      <w:r w:rsidR="00B06B70">
        <w:rPr>
          <w:szCs w:val="28"/>
        </w:rPr>
        <w:t xml:space="preserve">муниципального образования </w:t>
      </w:r>
      <w:r w:rsidR="00B06B70">
        <w:rPr>
          <w:szCs w:val="28"/>
        </w:rPr>
        <w:lastRenderedPageBreak/>
        <w:t>поселок Никологоры</w:t>
      </w:r>
      <w:r w:rsidR="005E0D14">
        <w:rPr>
          <w:szCs w:val="28"/>
        </w:rPr>
        <w:t>,</w:t>
      </w:r>
      <w:r w:rsidR="00872FF5" w:rsidRPr="00872FF5">
        <w:rPr>
          <w:szCs w:val="28"/>
        </w:rPr>
        <w:t xml:space="preserve"> и муниципальной собственности </w:t>
      </w:r>
      <w:r w:rsidR="00B06B70">
        <w:rPr>
          <w:szCs w:val="28"/>
        </w:rPr>
        <w:t xml:space="preserve">муниципального образования поселок Никологоры </w:t>
      </w:r>
      <w:r w:rsidRPr="00872FF5">
        <w:rPr>
          <w:szCs w:val="28"/>
        </w:rPr>
        <w:t xml:space="preserve">согласно приложению № 2. </w:t>
      </w:r>
      <w:proofErr w:type="gramEnd"/>
    </w:p>
    <w:p w:rsidR="00B06B70" w:rsidRDefault="00E57FE9" w:rsidP="00B06B70">
      <w:pPr>
        <w:tabs>
          <w:tab w:val="left" w:pos="5725"/>
        </w:tabs>
        <w:spacing w:after="120"/>
        <w:ind w:firstLine="709"/>
        <w:jc w:val="both"/>
        <w:rPr>
          <w:szCs w:val="28"/>
        </w:rPr>
      </w:pPr>
      <w:r w:rsidRPr="008A2001">
        <w:rPr>
          <w:szCs w:val="28"/>
        </w:rPr>
        <w:t xml:space="preserve">3. </w:t>
      </w:r>
      <w:proofErr w:type="gramStart"/>
      <w:r w:rsidRPr="008A2001">
        <w:rPr>
          <w:szCs w:val="28"/>
        </w:rPr>
        <w:t>Признать утратившим силу реш</w:t>
      </w:r>
      <w:r w:rsidR="00D051C0">
        <w:rPr>
          <w:szCs w:val="28"/>
        </w:rPr>
        <w:t>ени</w:t>
      </w:r>
      <w:r w:rsidR="00DC096E">
        <w:rPr>
          <w:szCs w:val="28"/>
        </w:rPr>
        <w:t>е</w:t>
      </w:r>
      <w:r w:rsidR="00D051C0">
        <w:rPr>
          <w:szCs w:val="28"/>
        </w:rPr>
        <w:t xml:space="preserve"> Совета народных депутатов </w:t>
      </w:r>
      <w:r w:rsidR="00B06B70">
        <w:rPr>
          <w:szCs w:val="28"/>
        </w:rPr>
        <w:t xml:space="preserve">муниципального образования поселок Никологоры </w:t>
      </w:r>
      <w:r w:rsidR="00F51E69">
        <w:rPr>
          <w:szCs w:val="28"/>
        </w:rPr>
        <w:t>Вязниковского района Владимирской области</w:t>
      </w:r>
      <w:r w:rsidR="00DC096E">
        <w:rPr>
          <w:szCs w:val="28"/>
        </w:rPr>
        <w:t xml:space="preserve"> </w:t>
      </w:r>
      <w:r w:rsidRPr="008A2001">
        <w:rPr>
          <w:szCs w:val="28"/>
        </w:rPr>
        <w:t xml:space="preserve">от </w:t>
      </w:r>
      <w:r w:rsidR="00B06B70" w:rsidRPr="00B06B70">
        <w:rPr>
          <w:szCs w:val="28"/>
        </w:rPr>
        <w:t>27.02.2015 № 113 «О порядке определения размера арендной платы, а также условий и сроков внесения арендной платы за использование земельных участков, находящихся в государственной собственности до ее разграничения и муниципальной собственности на территории муниципального образования «поселок Никологоры»</w:t>
      </w:r>
      <w:r w:rsidR="00B42630">
        <w:rPr>
          <w:szCs w:val="28"/>
        </w:rPr>
        <w:t>.</w:t>
      </w:r>
      <w:proofErr w:type="gramEnd"/>
    </w:p>
    <w:p w:rsidR="00E57FE9" w:rsidRPr="008A2001" w:rsidRDefault="00E57FE9" w:rsidP="00B06B70">
      <w:pPr>
        <w:tabs>
          <w:tab w:val="left" w:pos="993"/>
          <w:tab w:val="left" w:pos="4820"/>
        </w:tabs>
        <w:spacing w:after="120"/>
        <w:ind w:firstLine="709"/>
        <w:jc w:val="both"/>
        <w:rPr>
          <w:szCs w:val="28"/>
        </w:rPr>
      </w:pPr>
      <w:r w:rsidRPr="008A2001">
        <w:rPr>
          <w:szCs w:val="28"/>
        </w:rPr>
        <w:t xml:space="preserve">4. </w:t>
      </w:r>
      <w:bookmarkStart w:id="0" w:name="_GoBack"/>
      <w:r w:rsidRPr="008A2001">
        <w:rPr>
          <w:szCs w:val="28"/>
        </w:rPr>
        <w:t xml:space="preserve">Решение вступает в силу со дня его официального опубликования и распространяется на правоотношения, возникшие с 01 января 2017 года. </w:t>
      </w:r>
      <w:bookmarkEnd w:id="0"/>
    </w:p>
    <w:p w:rsidR="00E57FE9" w:rsidRPr="008A2001" w:rsidRDefault="00E57FE9" w:rsidP="00E57FE9">
      <w:pPr>
        <w:tabs>
          <w:tab w:val="left" w:pos="993"/>
          <w:tab w:val="left" w:pos="4820"/>
        </w:tabs>
        <w:ind w:firstLine="709"/>
        <w:jc w:val="both"/>
        <w:rPr>
          <w:szCs w:val="28"/>
        </w:rPr>
      </w:pPr>
    </w:p>
    <w:p w:rsidR="00E57FE9" w:rsidRPr="008A2001" w:rsidRDefault="00E57FE9" w:rsidP="00E57FE9">
      <w:pPr>
        <w:tabs>
          <w:tab w:val="left" w:pos="993"/>
          <w:tab w:val="left" w:pos="4820"/>
        </w:tabs>
        <w:ind w:firstLine="709"/>
        <w:jc w:val="both"/>
        <w:rPr>
          <w:szCs w:val="28"/>
        </w:rPr>
      </w:pPr>
    </w:p>
    <w:p w:rsidR="00D02A7A" w:rsidRDefault="00B06B70" w:rsidP="00D02A7A">
      <w:pPr>
        <w:tabs>
          <w:tab w:val="left" w:pos="993"/>
          <w:tab w:val="left" w:pos="4820"/>
        </w:tabs>
        <w:rPr>
          <w:szCs w:val="28"/>
        </w:rPr>
      </w:pPr>
      <w:r>
        <w:rPr>
          <w:szCs w:val="28"/>
        </w:rPr>
        <w:tab/>
      </w:r>
      <w:r w:rsidR="00E57FE9" w:rsidRPr="008A2001">
        <w:rPr>
          <w:szCs w:val="28"/>
        </w:rPr>
        <w:t xml:space="preserve">Глава </w:t>
      </w:r>
      <w:r>
        <w:rPr>
          <w:szCs w:val="28"/>
        </w:rPr>
        <w:t>муниципального образования,</w:t>
      </w:r>
    </w:p>
    <w:p w:rsidR="00E57FE9" w:rsidRPr="008A2001" w:rsidRDefault="00B06B70" w:rsidP="00D02A7A">
      <w:pPr>
        <w:tabs>
          <w:tab w:val="left" w:pos="993"/>
          <w:tab w:val="left" w:pos="4820"/>
        </w:tabs>
        <w:rPr>
          <w:szCs w:val="28"/>
        </w:rPr>
      </w:pPr>
      <w:r>
        <w:rPr>
          <w:szCs w:val="28"/>
        </w:rPr>
        <w:tab/>
      </w:r>
      <w:r w:rsidR="00D02A7A">
        <w:rPr>
          <w:szCs w:val="28"/>
        </w:rPr>
        <w:t>п</w:t>
      </w:r>
      <w:r w:rsidR="00D02A7A" w:rsidRPr="00D02A7A">
        <w:rPr>
          <w:szCs w:val="28"/>
        </w:rPr>
        <w:t>редседател</w:t>
      </w:r>
      <w:r w:rsidR="00D02A7A">
        <w:rPr>
          <w:szCs w:val="28"/>
        </w:rPr>
        <w:t xml:space="preserve">ь Совета </w:t>
      </w:r>
      <w:r w:rsidR="00D02A7A" w:rsidRPr="00D02A7A">
        <w:rPr>
          <w:szCs w:val="28"/>
        </w:rPr>
        <w:t>народных депутатов</w:t>
      </w:r>
      <w:r w:rsidR="00E57FE9">
        <w:rPr>
          <w:szCs w:val="28"/>
        </w:rPr>
        <w:t xml:space="preserve">         </w:t>
      </w:r>
      <w:r w:rsidR="00D02A7A">
        <w:rPr>
          <w:szCs w:val="28"/>
        </w:rPr>
        <w:t xml:space="preserve">      </w:t>
      </w:r>
      <w:r>
        <w:rPr>
          <w:szCs w:val="28"/>
        </w:rPr>
        <w:t xml:space="preserve">               </w:t>
      </w:r>
      <w:r w:rsidR="00D02A7A">
        <w:rPr>
          <w:szCs w:val="28"/>
        </w:rPr>
        <w:t xml:space="preserve"> </w:t>
      </w:r>
      <w:r>
        <w:rPr>
          <w:szCs w:val="28"/>
        </w:rPr>
        <w:t>Ю.В. Судаков</w:t>
      </w:r>
    </w:p>
    <w:p w:rsidR="00053351" w:rsidRDefault="00053351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sectPr w:rsidR="004911EF" w:rsidSect="00B06B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3"/>
    <w:rsid w:val="00053351"/>
    <w:rsid w:val="00281812"/>
    <w:rsid w:val="004911EF"/>
    <w:rsid w:val="004A45B4"/>
    <w:rsid w:val="004E4A73"/>
    <w:rsid w:val="00556333"/>
    <w:rsid w:val="005E0D14"/>
    <w:rsid w:val="007066DD"/>
    <w:rsid w:val="00787CA0"/>
    <w:rsid w:val="007B789A"/>
    <w:rsid w:val="00872FF5"/>
    <w:rsid w:val="008B6297"/>
    <w:rsid w:val="009A4815"/>
    <w:rsid w:val="00B06B70"/>
    <w:rsid w:val="00B42630"/>
    <w:rsid w:val="00D02A7A"/>
    <w:rsid w:val="00D051C0"/>
    <w:rsid w:val="00DC096E"/>
    <w:rsid w:val="00DC6E20"/>
    <w:rsid w:val="00E57FE9"/>
    <w:rsid w:val="00ED799A"/>
    <w:rsid w:val="00F51E69"/>
    <w:rsid w:val="00F5752E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5F2517270A93F13F653BA2525AF6EAA1449BF0DFD135F4D67804DD9nBG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5F2517270A93F13F653BA2525AF6EAA1B4EB30CFB135F4D67804DD9nBG1L" TargetMode="External"/><Relationship Id="rId5" Type="http://schemas.openxmlformats.org/officeDocument/2006/relationships/hyperlink" Target="consultantplus://offline/ref=D705F2517270A93F13F653BA2525AF6EA91C4EB40DFA135F4D67804DD9B1249FA96CAA31C5n9G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7</cp:revision>
  <cp:lastPrinted>2017-02-27T12:12:00Z</cp:lastPrinted>
  <dcterms:created xsi:type="dcterms:W3CDTF">2017-02-27T07:40:00Z</dcterms:created>
  <dcterms:modified xsi:type="dcterms:W3CDTF">2017-02-27T13:00:00Z</dcterms:modified>
</cp:coreProperties>
</file>