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2E" w:rsidRPr="00F4682E" w:rsidRDefault="00F4682E" w:rsidP="00F4682E">
      <w:pPr>
        <w:jc w:val="center"/>
        <w:rPr>
          <w:b/>
          <w:sz w:val="28"/>
          <w:szCs w:val="28"/>
          <w:lang w:eastAsia="en-US"/>
        </w:rPr>
      </w:pPr>
      <w:r>
        <w:rPr>
          <w:b/>
          <w:sz w:val="28"/>
          <w:szCs w:val="28"/>
        </w:rPr>
        <w:t xml:space="preserve"> </w:t>
      </w:r>
      <w:r w:rsidRPr="00F4682E">
        <w:rPr>
          <w:b/>
          <w:sz w:val="28"/>
          <w:szCs w:val="28"/>
          <w:lang w:eastAsia="en-US"/>
        </w:rPr>
        <w:t>СОВЕТ НАРОДНЫХ ДЕПУТАТОВ</w:t>
      </w:r>
    </w:p>
    <w:p w:rsidR="00F4682E" w:rsidRPr="00F4682E" w:rsidRDefault="00F4682E" w:rsidP="00F4682E">
      <w:pPr>
        <w:spacing w:line="276" w:lineRule="auto"/>
        <w:jc w:val="center"/>
        <w:rPr>
          <w:b/>
          <w:sz w:val="28"/>
          <w:szCs w:val="28"/>
          <w:lang w:eastAsia="en-US"/>
        </w:rPr>
      </w:pPr>
      <w:r w:rsidRPr="00F4682E">
        <w:rPr>
          <w:b/>
          <w:sz w:val="28"/>
          <w:szCs w:val="28"/>
          <w:lang w:eastAsia="en-US"/>
        </w:rPr>
        <w:t>МУНИЦИПАЛЬНОГО ОБРАЗОВАНИЯ ПОСЕЛОК НИКОЛОГОРЫ</w:t>
      </w:r>
    </w:p>
    <w:p w:rsidR="00F4682E" w:rsidRPr="00F4682E" w:rsidRDefault="00F4682E" w:rsidP="00F4682E">
      <w:pPr>
        <w:spacing w:line="276" w:lineRule="auto"/>
        <w:jc w:val="center"/>
        <w:rPr>
          <w:b/>
          <w:sz w:val="28"/>
          <w:szCs w:val="28"/>
          <w:lang w:eastAsia="en-US"/>
        </w:rPr>
      </w:pPr>
      <w:r w:rsidRPr="00F4682E">
        <w:rPr>
          <w:b/>
          <w:sz w:val="28"/>
          <w:szCs w:val="28"/>
          <w:lang w:eastAsia="en-US"/>
        </w:rPr>
        <w:t>ВЯЗНИКОВСКОГО РАЙОНА ВЛАДИМИРСКОЙ ОБЛАСТИ</w:t>
      </w:r>
    </w:p>
    <w:p w:rsidR="00F4682E" w:rsidRPr="00F4682E" w:rsidRDefault="00F4682E" w:rsidP="00F4682E">
      <w:pPr>
        <w:spacing w:line="276" w:lineRule="auto"/>
        <w:jc w:val="center"/>
        <w:rPr>
          <w:sz w:val="28"/>
          <w:szCs w:val="28"/>
          <w:lang w:eastAsia="en-US"/>
        </w:rPr>
      </w:pPr>
    </w:p>
    <w:p w:rsidR="00F4682E" w:rsidRPr="00F4682E" w:rsidRDefault="00F4682E" w:rsidP="00F4682E">
      <w:pPr>
        <w:spacing w:line="276" w:lineRule="auto"/>
        <w:jc w:val="center"/>
        <w:rPr>
          <w:b/>
          <w:sz w:val="32"/>
          <w:szCs w:val="32"/>
          <w:lang w:eastAsia="en-US"/>
        </w:rPr>
      </w:pPr>
      <w:r w:rsidRPr="00F4682E">
        <w:rPr>
          <w:b/>
          <w:sz w:val="32"/>
          <w:szCs w:val="32"/>
          <w:lang w:eastAsia="en-US"/>
        </w:rPr>
        <w:t>РЕШЕНИЕ</w:t>
      </w:r>
    </w:p>
    <w:p w:rsidR="00F4682E" w:rsidRPr="00F4682E" w:rsidRDefault="003943A3" w:rsidP="00F4682E">
      <w:pPr>
        <w:jc w:val="center"/>
        <w:rPr>
          <w:sz w:val="28"/>
          <w:szCs w:val="28"/>
        </w:rPr>
      </w:pPr>
      <w:r>
        <w:rPr>
          <w:sz w:val="28"/>
          <w:szCs w:val="28"/>
        </w:rPr>
        <w:t xml:space="preserve"> </w:t>
      </w:r>
    </w:p>
    <w:tbl>
      <w:tblPr>
        <w:tblW w:w="0" w:type="auto"/>
        <w:tblLook w:val="01E0" w:firstRow="1" w:lastRow="1" w:firstColumn="1" w:lastColumn="1" w:noHBand="0" w:noVBand="0"/>
      </w:tblPr>
      <w:tblGrid>
        <w:gridCol w:w="4503"/>
        <w:gridCol w:w="495"/>
        <w:gridCol w:w="4504"/>
        <w:gridCol w:w="495"/>
      </w:tblGrid>
      <w:tr w:rsidR="00F4682E" w:rsidRPr="00F4682E" w:rsidTr="00983246">
        <w:tc>
          <w:tcPr>
            <w:tcW w:w="4998" w:type="dxa"/>
            <w:gridSpan w:val="2"/>
          </w:tcPr>
          <w:p w:rsidR="00F4682E" w:rsidRPr="00F4682E" w:rsidRDefault="003943A3" w:rsidP="00F4682E">
            <w:pPr>
              <w:rPr>
                <w:sz w:val="28"/>
                <w:szCs w:val="28"/>
                <w:u w:val="single"/>
              </w:rPr>
            </w:pPr>
            <w:r>
              <w:rPr>
                <w:sz w:val="28"/>
                <w:szCs w:val="28"/>
                <w:u w:val="single"/>
              </w:rPr>
              <w:t>20.05.</w:t>
            </w:r>
            <w:r w:rsidR="00F4682E" w:rsidRPr="00F4682E">
              <w:rPr>
                <w:sz w:val="28"/>
                <w:szCs w:val="28"/>
                <w:u w:val="single"/>
              </w:rPr>
              <w:t>2022</w:t>
            </w:r>
          </w:p>
          <w:p w:rsidR="00F4682E" w:rsidRPr="00F4682E" w:rsidRDefault="00F4682E" w:rsidP="00F4682E">
            <w:pPr>
              <w:rPr>
                <w:sz w:val="28"/>
                <w:szCs w:val="28"/>
                <w:u w:val="single"/>
              </w:rPr>
            </w:pPr>
          </w:p>
        </w:tc>
        <w:tc>
          <w:tcPr>
            <w:tcW w:w="4999" w:type="dxa"/>
            <w:gridSpan w:val="2"/>
          </w:tcPr>
          <w:p w:rsidR="00F4682E" w:rsidRPr="00F4682E" w:rsidRDefault="00F4682E" w:rsidP="00F4682E">
            <w:pPr>
              <w:tabs>
                <w:tab w:val="left" w:pos="3222"/>
                <w:tab w:val="left" w:pos="3482"/>
                <w:tab w:val="left" w:pos="4358"/>
                <w:tab w:val="left" w:pos="4500"/>
              </w:tabs>
              <w:jc w:val="right"/>
              <w:rPr>
                <w:sz w:val="28"/>
                <w:szCs w:val="28"/>
                <w:u w:val="single"/>
              </w:rPr>
            </w:pPr>
            <w:r w:rsidRPr="00F4682E">
              <w:rPr>
                <w:sz w:val="28"/>
                <w:szCs w:val="28"/>
                <w:u w:val="single"/>
              </w:rPr>
              <w:t xml:space="preserve">№ </w:t>
            </w:r>
            <w:r w:rsidR="003943A3">
              <w:rPr>
                <w:sz w:val="28"/>
                <w:szCs w:val="28"/>
                <w:u w:val="single"/>
              </w:rPr>
              <w:t>69</w:t>
            </w:r>
            <w:r w:rsidRPr="00F4682E">
              <w:rPr>
                <w:sz w:val="28"/>
                <w:szCs w:val="28"/>
                <w:u w:val="single"/>
              </w:rPr>
              <w:t xml:space="preserve">   </w:t>
            </w:r>
          </w:p>
          <w:p w:rsidR="00F4682E" w:rsidRPr="00F4682E" w:rsidRDefault="00F4682E" w:rsidP="00F4682E">
            <w:pPr>
              <w:tabs>
                <w:tab w:val="left" w:pos="3222"/>
                <w:tab w:val="left" w:pos="3482"/>
                <w:tab w:val="left" w:pos="4216"/>
                <w:tab w:val="left" w:pos="4500"/>
              </w:tabs>
              <w:rPr>
                <w:sz w:val="28"/>
                <w:szCs w:val="28"/>
              </w:rPr>
            </w:pPr>
          </w:p>
        </w:tc>
      </w:tr>
      <w:tr w:rsidR="00810953" w:rsidTr="00810953">
        <w:trPr>
          <w:gridAfter w:val="1"/>
          <w:wAfter w:w="495" w:type="dxa"/>
          <w:trHeight w:val="1427"/>
        </w:trPr>
        <w:tc>
          <w:tcPr>
            <w:tcW w:w="4503" w:type="dxa"/>
          </w:tcPr>
          <w:p w:rsidR="00810953" w:rsidRPr="00810953" w:rsidRDefault="00810953" w:rsidP="00810953">
            <w:pPr>
              <w:jc w:val="both"/>
              <w:rPr>
                <w:i/>
              </w:rPr>
            </w:pPr>
            <w:r w:rsidRPr="00810953">
              <w:rPr>
                <w:i/>
              </w:rPr>
              <w:t xml:space="preserve">Об утверждении Положения о служебном жилье и маневренном жилищном фонде муниципального образования </w:t>
            </w:r>
            <w:r>
              <w:rPr>
                <w:i/>
              </w:rPr>
              <w:t>поселок Никологоры</w:t>
            </w:r>
            <w:r w:rsidRPr="00810953">
              <w:rPr>
                <w:i/>
              </w:rPr>
              <w:t xml:space="preserve"> </w:t>
            </w:r>
            <w:r>
              <w:rPr>
                <w:i/>
              </w:rPr>
              <w:t xml:space="preserve">Вязниковского района </w:t>
            </w:r>
            <w:r w:rsidRPr="00810953">
              <w:rPr>
                <w:i/>
              </w:rPr>
              <w:t>Владимирской области</w:t>
            </w:r>
          </w:p>
          <w:p w:rsidR="00810953" w:rsidRPr="00810953" w:rsidRDefault="00810953" w:rsidP="00810953">
            <w:pPr>
              <w:jc w:val="both"/>
              <w:rPr>
                <w:i/>
              </w:rPr>
            </w:pPr>
          </w:p>
        </w:tc>
        <w:tc>
          <w:tcPr>
            <w:tcW w:w="4999" w:type="dxa"/>
            <w:gridSpan w:val="2"/>
          </w:tcPr>
          <w:p w:rsidR="00810953" w:rsidRPr="00810953" w:rsidRDefault="00810953" w:rsidP="00810953">
            <w:pPr>
              <w:tabs>
                <w:tab w:val="left" w:pos="3222"/>
                <w:tab w:val="left" w:pos="3482"/>
                <w:tab w:val="left" w:pos="4358"/>
                <w:tab w:val="left" w:pos="4500"/>
              </w:tabs>
              <w:jc w:val="right"/>
              <w:rPr>
                <w:sz w:val="28"/>
                <w:szCs w:val="28"/>
                <w:u w:val="single"/>
              </w:rPr>
            </w:pPr>
          </w:p>
        </w:tc>
      </w:tr>
    </w:tbl>
    <w:p w:rsidR="00F4682E" w:rsidRPr="00810953" w:rsidRDefault="00F4682E" w:rsidP="00810953">
      <w:pPr>
        <w:pStyle w:val="ConsPlusTitle"/>
        <w:jc w:val="both"/>
        <w:outlineLvl w:val="0"/>
        <w:rPr>
          <w:rFonts w:ascii="Times New Roman" w:hAnsi="Times New Roman"/>
          <w:b w:val="0"/>
          <w:sz w:val="28"/>
          <w:szCs w:val="28"/>
        </w:rPr>
      </w:pPr>
      <w:r w:rsidRPr="00810953">
        <w:rPr>
          <w:rFonts w:ascii="Times New Roman" w:hAnsi="Times New Roman"/>
          <w:b w:val="0"/>
          <w:sz w:val="28"/>
          <w:szCs w:val="28"/>
        </w:rPr>
        <w:tab/>
      </w:r>
      <w:proofErr w:type="gramStart"/>
      <w:r w:rsidRPr="00810953">
        <w:rPr>
          <w:rFonts w:ascii="Times New Roman" w:hAnsi="Times New Roman"/>
          <w:b w:val="0"/>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w:t>
      </w:r>
      <w:r w:rsidR="00066260">
        <w:rPr>
          <w:rFonts w:ascii="Times New Roman" w:hAnsi="Times New Roman"/>
          <w:b w:val="0"/>
          <w:sz w:val="28"/>
          <w:szCs w:val="28"/>
        </w:rPr>
        <w:t>лизированных жилых помещений»,</w:t>
      </w:r>
      <w:r w:rsidRPr="00810953">
        <w:rPr>
          <w:rFonts w:ascii="Times New Roman" w:hAnsi="Times New Roman"/>
          <w:b w:val="0"/>
          <w:sz w:val="28"/>
          <w:szCs w:val="28"/>
        </w:rPr>
        <w:t xml:space="preserve"> Уставом муниципального образования </w:t>
      </w:r>
      <w:r w:rsidR="00066260">
        <w:rPr>
          <w:rFonts w:ascii="Times New Roman" w:hAnsi="Times New Roman"/>
          <w:b w:val="0"/>
          <w:sz w:val="28"/>
          <w:szCs w:val="28"/>
        </w:rPr>
        <w:t>поселок Никологоры Вязниковского района Владимирской области</w:t>
      </w:r>
      <w:r w:rsidRPr="00810953">
        <w:rPr>
          <w:rFonts w:ascii="Times New Roman" w:hAnsi="Times New Roman"/>
          <w:b w:val="0"/>
          <w:sz w:val="28"/>
          <w:szCs w:val="28"/>
        </w:rPr>
        <w:t xml:space="preserve">, Совет народных депутатов муниципального образования </w:t>
      </w:r>
      <w:r w:rsidR="00066260">
        <w:rPr>
          <w:rFonts w:ascii="Times New Roman" w:hAnsi="Times New Roman"/>
          <w:b w:val="0"/>
          <w:sz w:val="28"/>
          <w:szCs w:val="28"/>
        </w:rPr>
        <w:t>поселок</w:t>
      </w:r>
      <w:proofErr w:type="gramEnd"/>
      <w:r w:rsidR="00066260">
        <w:rPr>
          <w:rFonts w:ascii="Times New Roman" w:hAnsi="Times New Roman"/>
          <w:b w:val="0"/>
          <w:sz w:val="28"/>
          <w:szCs w:val="28"/>
        </w:rPr>
        <w:t xml:space="preserve"> Никологоры</w:t>
      </w:r>
      <w:r w:rsidRPr="00810953">
        <w:rPr>
          <w:rFonts w:ascii="Times New Roman" w:hAnsi="Times New Roman"/>
          <w:b w:val="0"/>
          <w:sz w:val="28"/>
          <w:szCs w:val="28"/>
        </w:rPr>
        <w:t xml:space="preserve"> </w:t>
      </w:r>
      <w:proofErr w:type="gramStart"/>
      <w:r w:rsidRPr="00810953">
        <w:rPr>
          <w:rFonts w:ascii="Times New Roman" w:hAnsi="Times New Roman"/>
          <w:b w:val="0"/>
          <w:sz w:val="28"/>
          <w:szCs w:val="28"/>
        </w:rPr>
        <w:t>р</w:t>
      </w:r>
      <w:proofErr w:type="gramEnd"/>
      <w:r w:rsidRPr="00810953">
        <w:rPr>
          <w:rFonts w:ascii="Times New Roman" w:hAnsi="Times New Roman"/>
          <w:b w:val="0"/>
          <w:sz w:val="28"/>
          <w:szCs w:val="28"/>
        </w:rPr>
        <w:t xml:space="preserve"> е ш и л:</w:t>
      </w:r>
    </w:p>
    <w:p w:rsidR="00F4682E" w:rsidRPr="00810953" w:rsidRDefault="00F4682E" w:rsidP="0015730C">
      <w:pPr>
        <w:spacing w:before="120"/>
        <w:jc w:val="both"/>
        <w:rPr>
          <w:sz w:val="28"/>
          <w:szCs w:val="28"/>
        </w:rPr>
      </w:pPr>
      <w:r w:rsidRPr="00810953">
        <w:rPr>
          <w:sz w:val="28"/>
          <w:szCs w:val="28"/>
        </w:rPr>
        <w:tab/>
        <w:t xml:space="preserve">1. Утвердить Положение </w:t>
      </w:r>
      <w:r w:rsidR="006A41D8" w:rsidRPr="006A41D8">
        <w:rPr>
          <w:sz w:val="28"/>
          <w:szCs w:val="28"/>
        </w:rPr>
        <w:t>о служебном жилье и маневренном жилищном фонде муниципального образования поселок Никологоры Вязниковского района Владимирской области</w:t>
      </w:r>
      <w:r w:rsidRPr="00810953">
        <w:rPr>
          <w:sz w:val="28"/>
          <w:szCs w:val="28"/>
        </w:rPr>
        <w:t>.</w:t>
      </w:r>
    </w:p>
    <w:p w:rsidR="0015730C" w:rsidRDefault="00F4682E" w:rsidP="0015730C">
      <w:pPr>
        <w:spacing w:before="120"/>
        <w:jc w:val="both"/>
        <w:rPr>
          <w:sz w:val="28"/>
          <w:szCs w:val="28"/>
        </w:rPr>
      </w:pPr>
      <w:r w:rsidRPr="00810953">
        <w:rPr>
          <w:sz w:val="28"/>
          <w:szCs w:val="28"/>
        </w:rPr>
        <w:tab/>
        <w:t xml:space="preserve">2. </w:t>
      </w:r>
      <w:r w:rsidR="0015730C">
        <w:rPr>
          <w:sz w:val="28"/>
          <w:szCs w:val="28"/>
        </w:rPr>
        <w:t>Признать утратившим силу решение Совета народных депутатов муниципального образования «поселок Никологоры» от 28.04.2011 №96 «</w:t>
      </w:r>
      <w:r w:rsidR="0015730C" w:rsidRPr="0015730C">
        <w:rPr>
          <w:sz w:val="28"/>
          <w:szCs w:val="28"/>
        </w:rPr>
        <w:t>Об утверждении Положения о служебном жилье и маневренном жилищном фонде</w:t>
      </w:r>
      <w:r w:rsidR="0015730C">
        <w:rPr>
          <w:sz w:val="28"/>
          <w:szCs w:val="28"/>
        </w:rPr>
        <w:t>».</w:t>
      </w:r>
    </w:p>
    <w:p w:rsidR="00F4682E" w:rsidRPr="00810953" w:rsidRDefault="0015730C" w:rsidP="0015730C">
      <w:pPr>
        <w:spacing w:before="120"/>
        <w:ind w:firstLine="708"/>
        <w:jc w:val="both"/>
        <w:rPr>
          <w:sz w:val="28"/>
          <w:szCs w:val="28"/>
        </w:rPr>
      </w:pPr>
      <w:r>
        <w:rPr>
          <w:sz w:val="28"/>
          <w:szCs w:val="28"/>
        </w:rPr>
        <w:t xml:space="preserve">3. </w:t>
      </w:r>
      <w:r w:rsidR="00F4682E" w:rsidRPr="00810953">
        <w:rPr>
          <w:sz w:val="28"/>
          <w:szCs w:val="28"/>
        </w:rPr>
        <w:t xml:space="preserve">Решение вступает в силу </w:t>
      </w:r>
      <w:r w:rsidR="00F53A2F">
        <w:rPr>
          <w:sz w:val="28"/>
          <w:szCs w:val="28"/>
        </w:rPr>
        <w:t>после</w:t>
      </w:r>
      <w:r w:rsidR="00F4682E" w:rsidRPr="00810953">
        <w:rPr>
          <w:sz w:val="28"/>
          <w:szCs w:val="28"/>
        </w:rPr>
        <w:t xml:space="preserve"> </w:t>
      </w:r>
      <w:r>
        <w:rPr>
          <w:sz w:val="28"/>
          <w:szCs w:val="28"/>
        </w:rPr>
        <w:t xml:space="preserve">его </w:t>
      </w:r>
      <w:r w:rsidR="00066260">
        <w:rPr>
          <w:sz w:val="28"/>
          <w:szCs w:val="28"/>
        </w:rPr>
        <w:t xml:space="preserve">официального </w:t>
      </w:r>
      <w:r w:rsidR="00F4682E" w:rsidRPr="00810953">
        <w:rPr>
          <w:sz w:val="28"/>
          <w:szCs w:val="28"/>
        </w:rPr>
        <w:t>опубликования</w:t>
      </w:r>
      <w:r w:rsidR="00066260">
        <w:rPr>
          <w:sz w:val="28"/>
          <w:szCs w:val="28"/>
        </w:rPr>
        <w:t>.</w:t>
      </w:r>
    </w:p>
    <w:p w:rsidR="00F4682E" w:rsidRPr="00810953" w:rsidRDefault="00F4682E" w:rsidP="00810953">
      <w:pPr>
        <w:jc w:val="both"/>
        <w:rPr>
          <w:sz w:val="28"/>
          <w:szCs w:val="28"/>
        </w:rPr>
      </w:pPr>
    </w:p>
    <w:p w:rsidR="00F4682E" w:rsidRPr="00810953" w:rsidRDefault="00F4682E" w:rsidP="00810953">
      <w:pPr>
        <w:jc w:val="both"/>
        <w:rPr>
          <w:sz w:val="28"/>
          <w:szCs w:val="28"/>
        </w:rPr>
      </w:pPr>
    </w:p>
    <w:p w:rsidR="00F4682E" w:rsidRDefault="00F4682E" w:rsidP="00F4682E">
      <w:pPr>
        <w:jc w:val="both"/>
        <w:rPr>
          <w:sz w:val="28"/>
          <w:szCs w:val="28"/>
        </w:rPr>
      </w:pPr>
    </w:p>
    <w:p w:rsidR="00F4682E" w:rsidRDefault="00F4682E" w:rsidP="00F4682E">
      <w:pPr>
        <w:jc w:val="both"/>
        <w:rPr>
          <w:sz w:val="28"/>
          <w:szCs w:val="28"/>
        </w:rPr>
      </w:pPr>
      <w:r>
        <w:rPr>
          <w:sz w:val="28"/>
          <w:szCs w:val="28"/>
        </w:rPr>
        <w:tab/>
        <w:t>Глава муниципального образования,</w:t>
      </w:r>
    </w:p>
    <w:p w:rsidR="00F4682E" w:rsidRDefault="00F4682E" w:rsidP="00F4682E">
      <w:pPr>
        <w:jc w:val="both"/>
        <w:rPr>
          <w:sz w:val="28"/>
          <w:szCs w:val="28"/>
        </w:rPr>
      </w:pPr>
      <w:r>
        <w:rPr>
          <w:sz w:val="28"/>
          <w:szCs w:val="28"/>
        </w:rPr>
        <w:tab/>
        <w:t xml:space="preserve">Председатель Совета народных депутатов                             </w:t>
      </w:r>
      <w:r w:rsidR="00810953">
        <w:rPr>
          <w:sz w:val="28"/>
          <w:szCs w:val="28"/>
        </w:rPr>
        <w:t>Ю.В. Судаков</w:t>
      </w:r>
    </w:p>
    <w:p w:rsidR="00F4682E" w:rsidRDefault="00F4682E" w:rsidP="00F4682E">
      <w:pPr>
        <w:pStyle w:val="ConsPlusTitle"/>
        <w:jc w:val="center"/>
        <w:outlineLvl w:val="0"/>
        <w:rPr>
          <w:rFonts w:ascii="Times New Roman" w:hAnsi="Times New Roman" w:cs="Times New Roman"/>
          <w:b w:val="0"/>
          <w:sz w:val="28"/>
          <w:szCs w:val="28"/>
        </w:rPr>
      </w:pPr>
    </w:p>
    <w:p w:rsidR="00F4682E" w:rsidRDefault="00F4682E" w:rsidP="00F4682E">
      <w:pPr>
        <w:pStyle w:val="ConsPlusTitle"/>
        <w:jc w:val="center"/>
        <w:outlineLvl w:val="0"/>
        <w:rPr>
          <w:rFonts w:ascii="Times New Roman" w:hAnsi="Times New Roman" w:cs="Times New Roman"/>
          <w:b w:val="0"/>
          <w:sz w:val="28"/>
          <w:szCs w:val="28"/>
        </w:rPr>
      </w:pPr>
    </w:p>
    <w:p w:rsidR="00F4682E" w:rsidRDefault="00F4682E" w:rsidP="00F4682E">
      <w:pPr>
        <w:pStyle w:val="ConsPlusTitle"/>
        <w:jc w:val="center"/>
        <w:outlineLvl w:val="0"/>
        <w:rPr>
          <w:rFonts w:ascii="Times New Roman" w:hAnsi="Times New Roman" w:cs="Times New Roman"/>
          <w:b w:val="0"/>
          <w:sz w:val="28"/>
          <w:szCs w:val="28"/>
        </w:rPr>
      </w:pPr>
    </w:p>
    <w:p w:rsidR="00F4682E" w:rsidRDefault="00F4682E" w:rsidP="00F4682E">
      <w:pPr>
        <w:pStyle w:val="ConsPlusTitle"/>
        <w:jc w:val="center"/>
        <w:outlineLvl w:val="0"/>
        <w:rPr>
          <w:rFonts w:ascii="Times New Roman" w:hAnsi="Times New Roman" w:cs="Times New Roman"/>
          <w:b w:val="0"/>
          <w:sz w:val="28"/>
          <w:szCs w:val="28"/>
        </w:rPr>
      </w:pPr>
    </w:p>
    <w:p w:rsidR="00F4682E" w:rsidRDefault="00F4682E" w:rsidP="00F4682E">
      <w:pPr>
        <w:pStyle w:val="ConsPlusTitle"/>
        <w:jc w:val="center"/>
        <w:outlineLvl w:val="0"/>
        <w:rPr>
          <w:rFonts w:ascii="Times New Roman" w:hAnsi="Times New Roman" w:cs="Times New Roman"/>
          <w:b w:val="0"/>
          <w:sz w:val="28"/>
          <w:szCs w:val="28"/>
        </w:rPr>
      </w:pPr>
    </w:p>
    <w:p w:rsidR="00F4682E" w:rsidRDefault="00F4682E" w:rsidP="00F4682E">
      <w:pPr>
        <w:pStyle w:val="ConsPlusTitle"/>
        <w:jc w:val="center"/>
        <w:outlineLvl w:val="0"/>
        <w:rPr>
          <w:rFonts w:ascii="Times New Roman" w:hAnsi="Times New Roman" w:cs="Times New Roman"/>
          <w:b w:val="0"/>
          <w:sz w:val="28"/>
          <w:szCs w:val="28"/>
        </w:rPr>
      </w:pPr>
    </w:p>
    <w:p w:rsidR="00F4682E" w:rsidRDefault="00F4682E" w:rsidP="00F4682E">
      <w:pPr>
        <w:pStyle w:val="ConsPlusTitle"/>
        <w:jc w:val="center"/>
        <w:outlineLvl w:val="0"/>
        <w:rPr>
          <w:rFonts w:ascii="Times New Roman" w:hAnsi="Times New Roman" w:cs="Times New Roman"/>
          <w:b w:val="0"/>
          <w:sz w:val="28"/>
          <w:szCs w:val="28"/>
        </w:rPr>
      </w:pPr>
    </w:p>
    <w:p w:rsidR="00F4682E" w:rsidRDefault="00F4682E" w:rsidP="00F4682E">
      <w:pPr>
        <w:pStyle w:val="ConsPlusTitle"/>
        <w:jc w:val="center"/>
        <w:outlineLvl w:val="0"/>
        <w:rPr>
          <w:rFonts w:ascii="Times New Roman" w:hAnsi="Times New Roman" w:cs="Times New Roman"/>
          <w:b w:val="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A41D8" w:rsidTr="006A41D8">
        <w:tc>
          <w:tcPr>
            <w:tcW w:w="5068" w:type="dxa"/>
          </w:tcPr>
          <w:p w:rsidR="006A41D8" w:rsidRDefault="006A41D8" w:rsidP="00F4682E">
            <w:pPr>
              <w:pStyle w:val="ConsPlusTitle"/>
              <w:jc w:val="center"/>
              <w:outlineLvl w:val="0"/>
              <w:rPr>
                <w:rFonts w:ascii="Times New Roman" w:hAnsi="Times New Roman" w:cs="Times New Roman"/>
                <w:b w:val="0"/>
                <w:sz w:val="28"/>
                <w:szCs w:val="28"/>
              </w:rPr>
            </w:pPr>
          </w:p>
        </w:tc>
        <w:tc>
          <w:tcPr>
            <w:tcW w:w="5069" w:type="dxa"/>
          </w:tcPr>
          <w:p w:rsidR="006A41D8" w:rsidRPr="001E3893" w:rsidRDefault="006A41D8" w:rsidP="006A41D8">
            <w:pPr>
              <w:pStyle w:val="ConsPlusTitle"/>
              <w:jc w:val="center"/>
              <w:outlineLvl w:val="0"/>
              <w:rPr>
                <w:rFonts w:ascii="Times New Roman" w:hAnsi="Times New Roman" w:cs="Times New Roman"/>
                <w:b w:val="0"/>
                <w:sz w:val="28"/>
                <w:szCs w:val="28"/>
              </w:rPr>
            </w:pPr>
            <w:r w:rsidRPr="001E3893">
              <w:rPr>
                <w:rFonts w:ascii="Times New Roman" w:hAnsi="Times New Roman" w:cs="Times New Roman"/>
                <w:b w:val="0"/>
                <w:sz w:val="28"/>
                <w:szCs w:val="28"/>
              </w:rPr>
              <w:t>Приложение</w:t>
            </w:r>
          </w:p>
          <w:p w:rsidR="006A41D8" w:rsidRDefault="006A41D8" w:rsidP="006A41D8">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к решению Совета народных депутатов</w:t>
            </w:r>
          </w:p>
          <w:p w:rsidR="006A41D8" w:rsidRDefault="006A41D8" w:rsidP="006A41D8">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образования</w:t>
            </w:r>
          </w:p>
          <w:p w:rsidR="006A41D8" w:rsidRDefault="006A41D8" w:rsidP="006A41D8">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поселок Никологоры</w:t>
            </w:r>
          </w:p>
          <w:p w:rsidR="006A41D8" w:rsidRDefault="003943A3" w:rsidP="006A41D8">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20.05.2022</w:t>
            </w:r>
            <w:r w:rsidR="006A41D8">
              <w:rPr>
                <w:rFonts w:ascii="Times New Roman" w:hAnsi="Times New Roman" w:cs="Times New Roman"/>
                <w:b w:val="0"/>
                <w:sz w:val="28"/>
                <w:szCs w:val="28"/>
              </w:rPr>
              <w:t xml:space="preserve"> № </w:t>
            </w:r>
            <w:r>
              <w:rPr>
                <w:rFonts w:ascii="Times New Roman" w:hAnsi="Times New Roman" w:cs="Times New Roman"/>
                <w:b w:val="0"/>
                <w:sz w:val="28"/>
                <w:szCs w:val="28"/>
              </w:rPr>
              <w:t>69</w:t>
            </w:r>
          </w:p>
          <w:p w:rsidR="006A41D8" w:rsidRDefault="006A41D8" w:rsidP="00F4682E">
            <w:pPr>
              <w:pStyle w:val="ConsPlusTitle"/>
              <w:jc w:val="center"/>
              <w:outlineLvl w:val="0"/>
              <w:rPr>
                <w:rFonts w:ascii="Times New Roman" w:hAnsi="Times New Roman" w:cs="Times New Roman"/>
                <w:b w:val="0"/>
                <w:sz w:val="28"/>
                <w:szCs w:val="28"/>
              </w:rPr>
            </w:pPr>
          </w:p>
        </w:tc>
      </w:tr>
    </w:tbl>
    <w:p w:rsidR="00F4682E" w:rsidRPr="00CA3D09" w:rsidRDefault="006A41D8" w:rsidP="006A41D8">
      <w:pPr>
        <w:pStyle w:val="ConsPlusTitle"/>
        <w:jc w:val="center"/>
        <w:outlineLvl w:val="0"/>
        <w:rPr>
          <w:rFonts w:ascii="Times New Roman" w:hAnsi="Times New Roman" w:cs="Times New Roman"/>
          <w:sz w:val="28"/>
          <w:szCs w:val="28"/>
        </w:rPr>
      </w:pPr>
      <w:r w:rsidRPr="00CA3D09">
        <w:rPr>
          <w:rFonts w:ascii="Times New Roman" w:hAnsi="Times New Roman" w:cs="Times New Roman"/>
          <w:sz w:val="28"/>
          <w:szCs w:val="28"/>
        </w:rPr>
        <w:t>Положение</w:t>
      </w:r>
    </w:p>
    <w:p w:rsidR="006A41D8" w:rsidRDefault="006A41D8" w:rsidP="006A41D8">
      <w:pPr>
        <w:pStyle w:val="ConsPlusNormal"/>
        <w:ind w:firstLine="0"/>
        <w:jc w:val="center"/>
        <w:outlineLvl w:val="0"/>
        <w:rPr>
          <w:rFonts w:ascii="Times New Roman" w:hAnsi="Times New Roman" w:cs="Times New Roman"/>
          <w:b/>
          <w:bCs/>
          <w:sz w:val="28"/>
          <w:szCs w:val="28"/>
        </w:rPr>
      </w:pPr>
      <w:r w:rsidRPr="006A41D8">
        <w:rPr>
          <w:rFonts w:ascii="Times New Roman" w:hAnsi="Times New Roman" w:cs="Times New Roman"/>
          <w:b/>
          <w:bCs/>
          <w:sz w:val="28"/>
          <w:szCs w:val="28"/>
        </w:rPr>
        <w:t xml:space="preserve">о служебном жилье и маневренном жилищном фонде муниципального образования поселок </w:t>
      </w:r>
      <w:r>
        <w:rPr>
          <w:rFonts w:ascii="Times New Roman" w:hAnsi="Times New Roman" w:cs="Times New Roman"/>
          <w:b/>
          <w:bCs/>
          <w:sz w:val="28"/>
          <w:szCs w:val="28"/>
        </w:rPr>
        <w:t>Никологоры Вязниковского района</w:t>
      </w:r>
    </w:p>
    <w:p w:rsidR="00F4682E" w:rsidRPr="00CA3D09" w:rsidRDefault="006A41D8" w:rsidP="006A41D8">
      <w:pPr>
        <w:pStyle w:val="ConsPlusNormal"/>
        <w:ind w:firstLine="0"/>
        <w:jc w:val="center"/>
        <w:outlineLvl w:val="0"/>
        <w:rPr>
          <w:rFonts w:ascii="Times New Roman" w:hAnsi="Times New Roman" w:cs="Times New Roman"/>
          <w:sz w:val="28"/>
          <w:szCs w:val="28"/>
        </w:rPr>
      </w:pPr>
      <w:r w:rsidRPr="006A41D8">
        <w:rPr>
          <w:rFonts w:ascii="Times New Roman" w:hAnsi="Times New Roman" w:cs="Times New Roman"/>
          <w:b/>
          <w:bCs/>
          <w:sz w:val="28"/>
          <w:szCs w:val="28"/>
        </w:rPr>
        <w:t>Владимирской области</w:t>
      </w:r>
    </w:p>
    <w:p w:rsidR="00F4682E" w:rsidRPr="00CA3D09" w:rsidRDefault="00F4682E" w:rsidP="006A41D8">
      <w:pPr>
        <w:pStyle w:val="ConsPlusNormal"/>
        <w:spacing w:before="120"/>
        <w:ind w:firstLine="540"/>
        <w:jc w:val="both"/>
        <w:outlineLvl w:val="0"/>
        <w:rPr>
          <w:rFonts w:ascii="Times New Roman" w:hAnsi="Times New Roman" w:cs="Times New Roman"/>
          <w:sz w:val="28"/>
          <w:szCs w:val="28"/>
        </w:rPr>
      </w:pPr>
      <w:proofErr w:type="gramStart"/>
      <w:r w:rsidRPr="00CA3D09">
        <w:rPr>
          <w:rFonts w:ascii="Times New Roman" w:hAnsi="Times New Roman" w:cs="Times New Roman"/>
          <w:sz w:val="28"/>
          <w:szCs w:val="28"/>
        </w:rPr>
        <w:t>Нас</w:t>
      </w:r>
      <w:r>
        <w:rPr>
          <w:rFonts w:ascii="Times New Roman" w:hAnsi="Times New Roman" w:cs="Times New Roman"/>
          <w:sz w:val="28"/>
          <w:szCs w:val="28"/>
        </w:rPr>
        <w:t xml:space="preserve">тоящее Положение о  </w:t>
      </w:r>
      <w:r w:rsidRPr="002E6677">
        <w:rPr>
          <w:rFonts w:ascii="Times New Roman" w:hAnsi="Times New Roman" w:cs="Times New Roman"/>
          <w:sz w:val="28"/>
          <w:szCs w:val="28"/>
        </w:rPr>
        <w:t>служебном жилье и маневренном</w:t>
      </w:r>
      <w:r>
        <w:rPr>
          <w:rFonts w:ascii="Times New Roman" w:hAnsi="Times New Roman" w:cs="Times New Roman"/>
          <w:sz w:val="28"/>
          <w:szCs w:val="28"/>
        </w:rPr>
        <w:t xml:space="preserve"> жилищном</w:t>
      </w:r>
      <w:r w:rsidRPr="00CA3D09">
        <w:rPr>
          <w:rFonts w:ascii="Times New Roman" w:hAnsi="Times New Roman" w:cs="Times New Roman"/>
          <w:sz w:val="28"/>
          <w:szCs w:val="28"/>
        </w:rPr>
        <w:t xml:space="preserve"> фонде</w:t>
      </w:r>
      <w:r>
        <w:rPr>
          <w:rFonts w:ascii="Times New Roman" w:hAnsi="Times New Roman" w:cs="Times New Roman"/>
          <w:sz w:val="28"/>
          <w:szCs w:val="28"/>
        </w:rPr>
        <w:t xml:space="preserve"> муниципального образования </w:t>
      </w:r>
      <w:r w:rsidR="006A41D8" w:rsidRPr="006A41D8">
        <w:rPr>
          <w:rFonts w:ascii="Times New Roman" w:hAnsi="Times New Roman" w:cs="Times New Roman"/>
          <w:sz w:val="28"/>
          <w:szCs w:val="28"/>
        </w:rPr>
        <w:t>Никологоры Вязниковского района</w:t>
      </w:r>
      <w:r w:rsidR="006A41D8">
        <w:rPr>
          <w:rFonts w:ascii="Times New Roman" w:hAnsi="Times New Roman" w:cs="Times New Roman"/>
          <w:sz w:val="28"/>
          <w:szCs w:val="28"/>
        </w:rPr>
        <w:t xml:space="preserve"> </w:t>
      </w:r>
      <w:r w:rsidR="006A41D8" w:rsidRPr="006A41D8">
        <w:rPr>
          <w:rFonts w:ascii="Times New Roman" w:hAnsi="Times New Roman" w:cs="Times New Roman"/>
          <w:sz w:val="28"/>
          <w:szCs w:val="28"/>
        </w:rPr>
        <w:t xml:space="preserve">Владимирской области </w:t>
      </w:r>
      <w:r w:rsidRPr="00CA3D09">
        <w:rPr>
          <w:rFonts w:ascii="Times New Roman" w:hAnsi="Times New Roman" w:cs="Times New Roman"/>
          <w:sz w:val="28"/>
          <w:szCs w:val="28"/>
        </w:rPr>
        <w:t>(далее - Положение) устанавливает единый порядок придания отдельным жилым помещениям муниципального жилищного фонда режима целевого использования, определяет основания, правила предоставления и пользования жилыми помещениями</w:t>
      </w:r>
      <w:r>
        <w:rPr>
          <w:rFonts w:ascii="Times New Roman" w:hAnsi="Times New Roman" w:cs="Times New Roman"/>
          <w:sz w:val="28"/>
          <w:szCs w:val="28"/>
        </w:rPr>
        <w:t xml:space="preserve">, </w:t>
      </w:r>
      <w:r w:rsidRPr="002E6677">
        <w:rPr>
          <w:rFonts w:ascii="Times New Roman" w:hAnsi="Times New Roman" w:cs="Times New Roman"/>
          <w:sz w:val="28"/>
          <w:szCs w:val="28"/>
        </w:rPr>
        <w:t xml:space="preserve">отнесенными к служебному жилью и маневренному жилищному фонду муниципального образования </w:t>
      </w:r>
      <w:r w:rsidR="006A41D8">
        <w:rPr>
          <w:rFonts w:ascii="Times New Roman" w:hAnsi="Times New Roman" w:cs="Times New Roman"/>
          <w:sz w:val="28"/>
          <w:szCs w:val="28"/>
        </w:rPr>
        <w:t>поселок Никологоры</w:t>
      </w:r>
      <w:r w:rsidR="00A97BDE" w:rsidRPr="00A97BDE">
        <w:rPr>
          <w:rFonts w:ascii="Times New Roman" w:hAnsi="Times New Roman"/>
          <w:sz w:val="28"/>
          <w:szCs w:val="28"/>
        </w:rPr>
        <w:t xml:space="preserve"> </w:t>
      </w:r>
      <w:r w:rsidR="00A97BDE">
        <w:rPr>
          <w:rFonts w:ascii="Times New Roman" w:hAnsi="Times New Roman"/>
          <w:sz w:val="28"/>
          <w:szCs w:val="28"/>
        </w:rPr>
        <w:t>Вязниковского района Владимирской области (далее - муниципальное образование поселок Никологоры</w:t>
      </w:r>
      <w:proofErr w:type="gramEnd"/>
      <w:r w:rsidR="00A97BDE">
        <w:rPr>
          <w:rFonts w:ascii="Times New Roman" w:hAnsi="Times New Roman"/>
          <w:sz w:val="28"/>
          <w:szCs w:val="28"/>
        </w:rPr>
        <w:t>)</w:t>
      </w:r>
      <w:r w:rsidRPr="002E6677">
        <w:rPr>
          <w:rFonts w:ascii="Times New Roman" w:hAnsi="Times New Roman" w:cs="Times New Roman"/>
          <w:sz w:val="28"/>
          <w:szCs w:val="28"/>
        </w:rPr>
        <w:t xml:space="preserve">, а также порядок исключения жилых помещений  из разряда служебного жилья и маневренного жилищного фонда муниципального образования </w:t>
      </w:r>
      <w:r w:rsidR="006A41D8">
        <w:rPr>
          <w:rFonts w:ascii="Times New Roman" w:hAnsi="Times New Roman" w:cs="Times New Roman"/>
          <w:sz w:val="28"/>
          <w:szCs w:val="28"/>
        </w:rPr>
        <w:t>поселок Никологоры</w:t>
      </w:r>
      <w:r>
        <w:rPr>
          <w:rFonts w:ascii="Times New Roman" w:hAnsi="Times New Roman" w:cs="Times New Roman"/>
          <w:sz w:val="28"/>
          <w:szCs w:val="28"/>
        </w:rPr>
        <w:t>.</w:t>
      </w:r>
    </w:p>
    <w:p w:rsidR="00F4682E" w:rsidRPr="000C365F" w:rsidRDefault="00F4682E" w:rsidP="00F4682E">
      <w:pPr>
        <w:pStyle w:val="ConsPlusNormal"/>
        <w:spacing w:before="120"/>
        <w:ind w:firstLine="0"/>
        <w:jc w:val="center"/>
        <w:outlineLvl w:val="1"/>
        <w:rPr>
          <w:rFonts w:ascii="Times New Roman" w:hAnsi="Times New Roman" w:cs="Times New Roman"/>
          <w:b/>
          <w:sz w:val="28"/>
          <w:szCs w:val="28"/>
        </w:rPr>
      </w:pPr>
      <w:r w:rsidRPr="00DA045F">
        <w:rPr>
          <w:rFonts w:ascii="Times New Roman" w:hAnsi="Times New Roman" w:cs="Times New Roman"/>
          <w:b/>
          <w:sz w:val="28"/>
          <w:szCs w:val="28"/>
        </w:rPr>
        <w:t>1. Общие положения</w:t>
      </w:r>
    </w:p>
    <w:p w:rsidR="00F4682E" w:rsidRDefault="00F4682E" w:rsidP="00F4682E">
      <w:pPr>
        <w:pStyle w:val="ConsPlusNormal"/>
        <w:spacing w:before="120"/>
        <w:ind w:firstLine="540"/>
        <w:jc w:val="both"/>
        <w:outlineLvl w:val="1"/>
        <w:rPr>
          <w:rFonts w:ascii="Times New Roman" w:hAnsi="Times New Roman"/>
          <w:sz w:val="28"/>
          <w:szCs w:val="28"/>
        </w:rPr>
      </w:pPr>
      <w:r w:rsidRPr="00CA3D09">
        <w:rPr>
          <w:rFonts w:ascii="Times New Roman" w:hAnsi="Times New Roman" w:cs="Times New Roman"/>
          <w:sz w:val="28"/>
          <w:szCs w:val="28"/>
        </w:rPr>
        <w:t xml:space="preserve">1.1. </w:t>
      </w:r>
      <w:proofErr w:type="gramStart"/>
      <w:r w:rsidRPr="00CA3D09">
        <w:rPr>
          <w:rFonts w:ascii="Times New Roman" w:hAnsi="Times New Roman" w:cs="Times New Roman"/>
          <w:sz w:val="28"/>
          <w:szCs w:val="28"/>
        </w:rPr>
        <w:t>Настоящее Положение разработано в соо</w:t>
      </w:r>
      <w:r>
        <w:rPr>
          <w:rFonts w:ascii="Times New Roman" w:hAnsi="Times New Roman" w:cs="Times New Roman"/>
          <w:sz w:val="28"/>
          <w:szCs w:val="28"/>
        </w:rPr>
        <w:t>тветствии с Жилищным кодексом Российской Федерации</w:t>
      </w:r>
      <w:r w:rsidRPr="00CA3D0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Постановлением Правительства Российской Федерации</w:t>
      </w:r>
      <w:r w:rsidRPr="00CA3D09">
        <w:rPr>
          <w:rFonts w:ascii="Times New Roman" w:hAnsi="Times New Roman" w:cs="Times New Roman"/>
          <w:sz w:val="28"/>
          <w:szCs w:val="28"/>
        </w:rPr>
        <w:t xml:space="preserve"> от 26 января 2006 года </w:t>
      </w:r>
      <w:r w:rsidR="00A97BDE">
        <w:rPr>
          <w:rFonts w:ascii="Times New Roman" w:hAnsi="Times New Roman" w:cs="Times New Roman"/>
          <w:sz w:val="28"/>
          <w:szCs w:val="28"/>
        </w:rPr>
        <w:t xml:space="preserve">№ </w:t>
      </w:r>
      <w:r w:rsidRPr="00CA3D09">
        <w:rPr>
          <w:rFonts w:ascii="Times New Roman" w:hAnsi="Times New Roman" w:cs="Times New Roman"/>
          <w:sz w:val="28"/>
          <w:szCs w:val="28"/>
        </w:rPr>
        <w:t xml:space="preserve">42 </w:t>
      </w:r>
      <w:r w:rsidR="00A97BDE">
        <w:rPr>
          <w:rFonts w:ascii="Times New Roman" w:hAnsi="Times New Roman" w:cs="Times New Roman"/>
          <w:sz w:val="28"/>
          <w:szCs w:val="28"/>
        </w:rPr>
        <w:t>«</w:t>
      </w:r>
      <w:r w:rsidRPr="00CA3D09">
        <w:rPr>
          <w:rFonts w:ascii="Times New Roman" w:hAnsi="Times New Roman" w:cs="Times New Roman"/>
          <w:sz w:val="28"/>
          <w:szCs w:val="28"/>
        </w:rPr>
        <w:t>Об утверждении правил отнесения помещений к специализированному жилищному фонду и типовых договоров найма спец</w:t>
      </w:r>
      <w:r w:rsidR="00A97BDE">
        <w:rPr>
          <w:rFonts w:ascii="Times New Roman" w:hAnsi="Times New Roman" w:cs="Times New Roman"/>
          <w:sz w:val="28"/>
          <w:szCs w:val="28"/>
        </w:rPr>
        <w:t xml:space="preserve">иализированных жилых помещений» </w:t>
      </w:r>
      <w:r>
        <w:rPr>
          <w:rFonts w:ascii="Times New Roman" w:hAnsi="Times New Roman"/>
          <w:sz w:val="28"/>
          <w:szCs w:val="28"/>
        </w:rPr>
        <w:t xml:space="preserve">и Уставом муниципального образования </w:t>
      </w:r>
      <w:r w:rsidR="00A97BDE">
        <w:rPr>
          <w:rFonts w:ascii="Times New Roman" w:hAnsi="Times New Roman"/>
          <w:sz w:val="28"/>
          <w:szCs w:val="28"/>
        </w:rPr>
        <w:t>поселок Никологоры Вязниковского района</w:t>
      </w:r>
      <w:r>
        <w:rPr>
          <w:rFonts w:ascii="Times New Roman" w:hAnsi="Times New Roman"/>
          <w:sz w:val="28"/>
          <w:szCs w:val="28"/>
        </w:rPr>
        <w:t xml:space="preserve"> Владимирской области.</w:t>
      </w:r>
      <w:proofErr w:type="gramEnd"/>
    </w:p>
    <w:p w:rsidR="00F4682E" w:rsidRPr="000C365F" w:rsidRDefault="00A97BDE" w:rsidP="00F4682E">
      <w:pPr>
        <w:pStyle w:val="ConsPlusNormal"/>
        <w:spacing w:before="120"/>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2. Отнесение жилых помещений к </w:t>
      </w:r>
      <w:r w:rsidR="00F4682E">
        <w:rPr>
          <w:rFonts w:ascii="Times New Roman" w:hAnsi="Times New Roman" w:cs="Times New Roman"/>
          <w:b/>
          <w:sz w:val="28"/>
          <w:szCs w:val="28"/>
        </w:rPr>
        <w:t>служебному жилью и маневренному</w:t>
      </w:r>
      <w:r w:rsidR="00F4682E" w:rsidRPr="00DA045F">
        <w:rPr>
          <w:rFonts w:ascii="Times New Roman" w:hAnsi="Times New Roman" w:cs="Times New Roman"/>
          <w:b/>
          <w:sz w:val="28"/>
          <w:szCs w:val="28"/>
        </w:rPr>
        <w:t xml:space="preserve"> жилищному фонду муниципального образования </w:t>
      </w:r>
      <w:r w:rsidRPr="00A97BDE">
        <w:rPr>
          <w:rFonts w:ascii="Times New Roman" w:hAnsi="Times New Roman" w:cs="Times New Roman"/>
          <w:b/>
          <w:sz w:val="28"/>
          <w:szCs w:val="28"/>
        </w:rPr>
        <w:t xml:space="preserve">поселок Никологоры </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2.1. Использование жилого помещени</w:t>
      </w:r>
      <w:r>
        <w:rPr>
          <w:rFonts w:ascii="Times New Roman" w:hAnsi="Times New Roman" w:cs="Times New Roman"/>
          <w:sz w:val="28"/>
          <w:szCs w:val="28"/>
        </w:rPr>
        <w:t xml:space="preserve">я в качестве </w:t>
      </w:r>
      <w:r w:rsidRPr="00BC024A">
        <w:rPr>
          <w:rFonts w:ascii="Times New Roman" w:hAnsi="Times New Roman" w:cs="Times New Roman"/>
          <w:sz w:val="28"/>
          <w:szCs w:val="28"/>
        </w:rPr>
        <w:t xml:space="preserve">служебного жилья и маневренного жилищного фонда </w:t>
      </w:r>
      <w:r w:rsidRPr="00CA3D09">
        <w:rPr>
          <w:rFonts w:ascii="Times New Roman" w:hAnsi="Times New Roman" w:cs="Times New Roman"/>
          <w:sz w:val="28"/>
          <w:szCs w:val="28"/>
        </w:rPr>
        <w:t>допускается только после отнесения т</w:t>
      </w:r>
      <w:r>
        <w:rPr>
          <w:rFonts w:ascii="Times New Roman" w:hAnsi="Times New Roman" w:cs="Times New Roman"/>
          <w:sz w:val="28"/>
          <w:szCs w:val="28"/>
        </w:rPr>
        <w:t xml:space="preserve">акого помещения к </w:t>
      </w:r>
      <w:r w:rsidRPr="00BC024A">
        <w:rPr>
          <w:rFonts w:ascii="Times New Roman" w:hAnsi="Times New Roman" w:cs="Times New Roman"/>
          <w:sz w:val="28"/>
          <w:szCs w:val="28"/>
        </w:rPr>
        <w:t>служебному жилью и маневренному жилищному фонду</w:t>
      </w:r>
      <w:r>
        <w:rPr>
          <w:rFonts w:ascii="Times New Roman" w:hAnsi="Times New Roman" w:cs="Times New Roman"/>
          <w:sz w:val="28"/>
          <w:szCs w:val="28"/>
        </w:rPr>
        <w:t xml:space="preserve"> муниципального образования </w:t>
      </w:r>
      <w:r w:rsidR="00A97BDE">
        <w:rPr>
          <w:rFonts w:ascii="Times New Roman" w:hAnsi="Times New Roman"/>
          <w:sz w:val="28"/>
          <w:szCs w:val="28"/>
        </w:rPr>
        <w:t>поселок Никологоры</w:t>
      </w:r>
      <w:r w:rsidRPr="00CA3D09">
        <w:rPr>
          <w:rFonts w:ascii="Times New Roman" w:hAnsi="Times New Roman" w:cs="Times New Roman"/>
          <w:sz w:val="28"/>
          <w:szCs w:val="28"/>
        </w:rPr>
        <w:t>.</w:t>
      </w:r>
    </w:p>
    <w:p w:rsidR="00F4682E"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2.2. Включение жилого помещения в</w:t>
      </w:r>
      <w:r>
        <w:rPr>
          <w:rFonts w:ascii="Times New Roman" w:hAnsi="Times New Roman" w:cs="Times New Roman"/>
          <w:sz w:val="28"/>
          <w:szCs w:val="28"/>
        </w:rPr>
        <w:t xml:space="preserve"> </w:t>
      </w:r>
      <w:r w:rsidRPr="00CA3D09">
        <w:rPr>
          <w:rFonts w:ascii="Times New Roman" w:hAnsi="Times New Roman" w:cs="Times New Roman"/>
          <w:sz w:val="28"/>
          <w:szCs w:val="28"/>
        </w:rPr>
        <w:t xml:space="preserve">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w:t>
      </w:r>
      <w:r>
        <w:rPr>
          <w:rFonts w:ascii="Times New Roman" w:hAnsi="Times New Roman" w:cs="Times New Roman"/>
          <w:sz w:val="28"/>
          <w:szCs w:val="28"/>
        </w:rPr>
        <w:t xml:space="preserve">постановления местной администрации муниципального образования </w:t>
      </w:r>
      <w:r w:rsidR="00A97BDE" w:rsidRPr="00A97BDE">
        <w:rPr>
          <w:rFonts w:ascii="Times New Roman" w:hAnsi="Times New Roman" w:cs="Times New Roman"/>
          <w:sz w:val="28"/>
          <w:szCs w:val="28"/>
        </w:rPr>
        <w:t xml:space="preserve">поселок Никологоры </w:t>
      </w:r>
      <w:r>
        <w:rPr>
          <w:rFonts w:ascii="Times New Roman" w:hAnsi="Times New Roman" w:cs="Times New Roman"/>
          <w:sz w:val="28"/>
          <w:szCs w:val="28"/>
        </w:rPr>
        <w:t>(далее - местная администрация).</w:t>
      </w:r>
    </w:p>
    <w:p w:rsidR="00F4682E" w:rsidRPr="00CA3D09" w:rsidRDefault="00F4682E" w:rsidP="00F4682E">
      <w:pPr>
        <w:pStyle w:val="ConsPlusNormal"/>
        <w:spacing w:before="120"/>
        <w:ind w:firstLine="540"/>
        <w:jc w:val="both"/>
        <w:outlineLvl w:val="1"/>
        <w:rPr>
          <w:rFonts w:ascii="Times New Roman" w:hAnsi="Times New Roman" w:cs="Times New Roman"/>
          <w:sz w:val="28"/>
          <w:szCs w:val="28"/>
        </w:rPr>
      </w:pPr>
      <w:r w:rsidRPr="00CA3D09">
        <w:rPr>
          <w:rFonts w:ascii="Times New Roman" w:hAnsi="Times New Roman" w:cs="Times New Roman"/>
          <w:sz w:val="28"/>
          <w:szCs w:val="28"/>
        </w:rPr>
        <w:lastRenderedPageBreak/>
        <w:t>2.3. Отнесение жилых помещений к муниципальному специализированному жилищному фонду не допускается, если жилые помещения заняты по договорам социального найма, найма жилого помещения, на</w:t>
      </w:r>
      <w:r>
        <w:rPr>
          <w:rFonts w:ascii="Times New Roman" w:hAnsi="Times New Roman" w:cs="Times New Roman"/>
          <w:sz w:val="28"/>
          <w:szCs w:val="28"/>
        </w:rPr>
        <w:t>ходящегося в</w:t>
      </w:r>
      <w:r w:rsidRPr="00CA3D09">
        <w:rPr>
          <w:rFonts w:ascii="Times New Roman" w:hAnsi="Times New Roman" w:cs="Times New Roman"/>
          <w:sz w:val="28"/>
          <w:szCs w:val="28"/>
        </w:rPr>
        <w:t xml:space="preserve"> муниципальной собственности жилищного фонда коммерческого использования, аренды, а также</w:t>
      </w:r>
      <w:r>
        <w:rPr>
          <w:rFonts w:ascii="Times New Roman" w:hAnsi="Times New Roman" w:cs="Times New Roman"/>
          <w:sz w:val="28"/>
          <w:szCs w:val="28"/>
        </w:rPr>
        <w:t>,</w:t>
      </w:r>
      <w:r w:rsidRPr="00CA3D09">
        <w:rPr>
          <w:rFonts w:ascii="Times New Roman" w:hAnsi="Times New Roman" w:cs="Times New Roman"/>
          <w:sz w:val="28"/>
          <w:szCs w:val="28"/>
        </w:rPr>
        <w:t xml:space="preserve"> если имеются обременения прав на это имущество.</w:t>
      </w:r>
    </w:p>
    <w:p w:rsidR="00F4682E" w:rsidRPr="002E6677"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2.4.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w:t>
      </w:r>
      <w:r>
        <w:rPr>
          <w:rFonts w:ascii="Times New Roman" w:hAnsi="Times New Roman" w:cs="Times New Roman"/>
          <w:sz w:val="28"/>
          <w:szCs w:val="28"/>
        </w:rPr>
        <w:t xml:space="preserve"> </w:t>
      </w:r>
      <w:r w:rsidRPr="002E6677">
        <w:rPr>
          <w:rFonts w:ascii="Times New Roman" w:hAnsi="Times New Roman" w:cs="Times New Roman"/>
          <w:sz w:val="28"/>
          <w:szCs w:val="28"/>
        </w:rPr>
        <w:t>применительно к условиям населенного пункта, где они находятся.</w:t>
      </w:r>
    </w:p>
    <w:p w:rsidR="00F4682E" w:rsidRPr="002E6677"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2.5. Местная администрация</w:t>
      </w:r>
      <w:r w:rsidRPr="00CA3D09">
        <w:rPr>
          <w:rFonts w:ascii="Times New Roman" w:hAnsi="Times New Roman" w:cs="Times New Roman"/>
          <w:sz w:val="28"/>
          <w:szCs w:val="28"/>
        </w:rPr>
        <w:t xml:space="preserve"> выносит решение об отнесении жилого помещения к определенному виду муниципального специализированного жилищного фонда</w:t>
      </w:r>
      <w:r>
        <w:rPr>
          <w:rFonts w:ascii="Times New Roman" w:hAnsi="Times New Roman" w:cs="Times New Roman"/>
          <w:sz w:val="28"/>
          <w:szCs w:val="28"/>
        </w:rPr>
        <w:t xml:space="preserve"> </w:t>
      </w:r>
      <w:r w:rsidRPr="002E6677">
        <w:rPr>
          <w:rFonts w:ascii="Times New Roman" w:hAnsi="Times New Roman" w:cs="Times New Roman"/>
          <w:sz w:val="28"/>
          <w:szCs w:val="28"/>
        </w:rPr>
        <w:t>и исключения из него путем издания постановления местной администрации в соответствии с требованиями и в порядке, установленном настоящим Положением.</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2.6. Служебные жилые помещения и маневренный жилищный фонд муниципального образования </w:t>
      </w:r>
      <w:r w:rsidR="00A97BDE">
        <w:rPr>
          <w:rFonts w:ascii="Times New Roman" w:hAnsi="Times New Roman" w:cs="Times New Roman"/>
          <w:sz w:val="28"/>
          <w:szCs w:val="28"/>
        </w:rPr>
        <w:t>поселок Никологоры</w:t>
      </w:r>
      <w:r>
        <w:rPr>
          <w:rFonts w:ascii="Times New Roman" w:hAnsi="Times New Roman" w:cs="Times New Roman"/>
          <w:sz w:val="28"/>
          <w:szCs w:val="28"/>
        </w:rPr>
        <w:t xml:space="preserve"> </w:t>
      </w:r>
      <w:r w:rsidRPr="00CA3D09">
        <w:rPr>
          <w:rFonts w:ascii="Times New Roman" w:hAnsi="Times New Roman" w:cs="Times New Roman"/>
          <w:sz w:val="28"/>
          <w:szCs w:val="28"/>
        </w:rPr>
        <w:t>не подлежат отчуждению, передаче в аренду, в наем, за исключением передачи таких помещений по дог</w:t>
      </w:r>
      <w:r>
        <w:rPr>
          <w:rFonts w:ascii="Times New Roman" w:hAnsi="Times New Roman" w:cs="Times New Roman"/>
          <w:sz w:val="28"/>
          <w:szCs w:val="28"/>
        </w:rPr>
        <w:t>оворам найма служебного жилого помещения или договорам найма маневренного жилищного фонда.</w:t>
      </w:r>
    </w:p>
    <w:p w:rsidR="00F4682E" w:rsidRPr="000C365F" w:rsidRDefault="00F4682E" w:rsidP="00F4682E">
      <w:pPr>
        <w:pStyle w:val="ConsPlusNormal"/>
        <w:spacing w:before="120"/>
        <w:ind w:firstLine="0"/>
        <w:jc w:val="center"/>
        <w:outlineLvl w:val="1"/>
        <w:rPr>
          <w:rFonts w:ascii="Times New Roman" w:hAnsi="Times New Roman" w:cs="Times New Roman"/>
          <w:b/>
          <w:sz w:val="28"/>
          <w:szCs w:val="28"/>
        </w:rPr>
      </w:pPr>
      <w:r w:rsidRPr="001A55A9">
        <w:rPr>
          <w:rFonts w:ascii="Times New Roman" w:hAnsi="Times New Roman" w:cs="Times New Roman"/>
          <w:b/>
          <w:sz w:val="28"/>
          <w:szCs w:val="28"/>
        </w:rPr>
        <w:t>3. Назначение жилых помещений специализированного жилищного фонда</w:t>
      </w:r>
      <w:r>
        <w:rPr>
          <w:rFonts w:ascii="Times New Roman" w:hAnsi="Times New Roman" w:cs="Times New Roman"/>
          <w:b/>
          <w:sz w:val="28"/>
          <w:szCs w:val="28"/>
        </w:rPr>
        <w:t xml:space="preserve"> муниципального образования </w:t>
      </w:r>
      <w:r w:rsidR="00A97BDE" w:rsidRPr="00A97BDE">
        <w:rPr>
          <w:rFonts w:ascii="Times New Roman" w:hAnsi="Times New Roman" w:cs="Times New Roman"/>
          <w:b/>
          <w:sz w:val="28"/>
          <w:szCs w:val="28"/>
        </w:rPr>
        <w:t xml:space="preserve">поселок Никологоры </w:t>
      </w:r>
    </w:p>
    <w:p w:rsidR="00F4682E" w:rsidRPr="00CA3D09" w:rsidRDefault="00F4682E" w:rsidP="00F4682E">
      <w:pPr>
        <w:pStyle w:val="ConsPlusNormal"/>
        <w:spacing w:before="120"/>
        <w:ind w:firstLine="540"/>
        <w:jc w:val="both"/>
        <w:outlineLvl w:val="1"/>
        <w:rPr>
          <w:rFonts w:ascii="Times New Roman" w:hAnsi="Times New Roman" w:cs="Times New Roman"/>
          <w:sz w:val="28"/>
          <w:szCs w:val="28"/>
        </w:rPr>
      </w:pPr>
      <w:r w:rsidRPr="00CA3D09">
        <w:rPr>
          <w:rFonts w:ascii="Times New Roman" w:hAnsi="Times New Roman" w:cs="Times New Roman"/>
          <w:sz w:val="28"/>
          <w:szCs w:val="28"/>
        </w:rPr>
        <w:t>3.1. Назначение служебных жилых помещений.</w:t>
      </w:r>
    </w:p>
    <w:p w:rsidR="00F4682E"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3.1.1. </w:t>
      </w:r>
      <w:r w:rsidRPr="00CA3D09">
        <w:rPr>
          <w:rFonts w:ascii="Times New Roman" w:hAnsi="Times New Roman" w:cs="Times New Roman"/>
          <w:sz w:val="28"/>
          <w:szCs w:val="28"/>
        </w:rPr>
        <w:t>Служебные жилые помещения предназначены для проживания граждан</w:t>
      </w:r>
      <w:r>
        <w:rPr>
          <w:rFonts w:ascii="Times New Roman" w:hAnsi="Times New Roman" w:cs="Times New Roman"/>
          <w:sz w:val="28"/>
          <w:szCs w:val="28"/>
        </w:rPr>
        <w:t xml:space="preserve">, которые состоят в трудовых </w:t>
      </w:r>
      <w:r w:rsidRPr="00B67CE2">
        <w:rPr>
          <w:rFonts w:ascii="Times New Roman" w:hAnsi="Times New Roman" w:cs="Times New Roman"/>
          <w:sz w:val="28"/>
          <w:szCs w:val="28"/>
        </w:rPr>
        <w:t>отношениях с муниципальным</w:t>
      </w:r>
      <w:r w:rsidR="00AD0379">
        <w:rPr>
          <w:rFonts w:ascii="Times New Roman" w:hAnsi="Times New Roman" w:cs="Times New Roman"/>
          <w:sz w:val="28"/>
          <w:szCs w:val="28"/>
        </w:rPr>
        <w:t>и</w:t>
      </w:r>
      <w:r w:rsidRPr="00B67CE2">
        <w:rPr>
          <w:rFonts w:ascii="Times New Roman" w:hAnsi="Times New Roman" w:cs="Times New Roman"/>
          <w:sz w:val="28"/>
          <w:szCs w:val="28"/>
        </w:rPr>
        <w:t xml:space="preserve"> учреждени</w:t>
      </w:r>
      <w:r w:rsidR="00AD0379">
        <w:rPr>
          <w:rFonts w:ascii="Times New Roman" w:hAnsi="Times New Roman" w:cs="Times New Roman"/>
          <w:sz w:val="28"/>
          <w:szCs w:val="28"/>
        </w:rPr>
        <w:t>я</w:t>
      </w:r>
      <w:r w:rsidRPr="00B67CE2">
        <w:rPr>
          <w:rFonts w:ascii="Times New Roman" w:hAnsi="Times New Roman" w:cs="Times New Roman"/>
          <w:sz w:val="28"/>
          <w:szCs w:val="28"/>
        </w:rPr>
        <w:t>м</w:t>
      </w:r>
      <w:r w:rsidR="00AD0379">
        <w:rPr>
          <w:rFonts w:ascii="Times New Roman" w:hAnsi="Times New Roman" w:cs="Times New Roman"/>
          <w:sz w:val="28"/>
          <w:szCs w:val="28"/>
        </w:rPr>
        <w:t>и</w:t>
      </w:r>
      <w:r w:rsidRPr="00B67CE2">
        <w:rPr>
          <w:rFonts w:ascii="Times New Roman" w:hAnsi="Times New Roman" w:cs="Times New Roman"/>
          <w:sz w:val="28"/>
          <w:szCs w:val="28"/>
        </w:rPr>
        <w:t xml:space="preserve"> здравоохранения</w:t>
      </w:r>
      <w:r w:rsidR="00AD0379">
        <w:rPr>
          <w:rFonts w:ascii="Times New Roman" w:hAnsi="Times New Roman" w:cs="Times New Roman"/>
          <w:sz w:val="28"/>
          <w:szCs w:val="28"/>
        </w:rPr>
        <w:t xml:space="preserve"> и образования</w:t>
      </w:r>
      <w:r w:rsidRPr="00B67CE2">
        <w:rPr>
          <w:rFonts w:ascii="Times New Roman" w:hAnsi="Times New Roman" w:cs="Times New Roman"/>
          <w:sz w:val="28"/>
          <w:szCs w:val="28"/>
        </w:rPr>
        <w:t xml:space="preserve">, </w:t>
      </w:r>
      <w:r w:rsidR="00A97BDE" w:rsidRPr="00B67CE2">
        <w:rPr>
          <w:rFonts w:ascii="Times New Roman" w:hAnsi="Times New Roman" w:cs="Times New Roman"/>
          <w:sz w:val="28"/>
          <w:szCs w:val="28"/>
        </w:rPr>
        <w:t xml:space="preserve">а также </w:t>
      </w:r>
      <w:r w:rsidRPr="00B67CE2">
        <w:rPr>
          <w:rFonts w:ascii="Times New Roman" w:hAnsi="Times New Roman" w:cs="Times New Roman"/>
          <w:sz w:val="28"/>
          <w:szCs w:val="28"/>
        </w:rPr>
        <w:t>замещают муницип</w:t>
      </w:r>
      <w:r w:rsidRPr="002E6677">
        <w:rPr>
          <w:rFonts w:ascii="Times New Roman" w:hAnsi="Times New Roman" w:cs="Times New Roman"/>
          <w:sz w:val="28"/>
          <w:szCs w:val="28"/>
        </w:rPr>
        <w:t xml:space="preserve">альные должности в муниципальном образовании </w:t>
      </w:r>
      <w:r w:rsidR="00A97BDE">
        <w:rPr>
          <w:rFonts w:ascii="Times New Roman" w:hAnsi="Times New Roman" w:cs="Times New Roman"/>
          <w:sz w:val="28"/>
          <w:szCs w:val="28"/>
        </w:rPr>
        <w:t>поселок Никологоры</w:t>
      </w:r>
      <w:r w:rsidRPr="002E6677">
        <w:rPr>
          <w:rFonts w:ascii="Times New Roman" w:hAnsi="Times New Roman" w:cs="Times New Roman"/>
          <w:sz w:val="28"/>
          <w:szCs w:val="28"/>
        </w:rPr>
        <w:t>, согласно приложению к</w:t>
      </w:r>
      <w:r>
        <w:rPr>
          <w:rFonts w:ascii="Times New Roman" w:hAnsi="Times New Roman" w:cs="Times New Roman"/>
          <w:sz w:val="28"/>
          <w:szCs w:val="28"/>
        </w:rPr>
        <w:t xml:space="preserve"> </w:t>
      </w:r>
      <w:r w:rsidR="00A97BDE">
        <w:rPr>
          <w:rFonts w:ascii="Times New Roman" w:hAnsi="Times New Roman" w:cs="Times New Roman"/>
          <w:sz w:val="28"/>
          <w:szCs w:val="28"/>
        </w:rPr>
        <w:t>настоящему</w:t>
      </w:r>
      <w:r>
        <w:rPr>
          <w:rFonts w:ascii="Times New Roman" w:hAnsi="Times New Roman" w:cs="Times New Roman"/>
          <w:sz w:val="28"/>
          <w:szCs w:val="28"/>
        </w:rPr>
        <w:t xml:space="preserve"> Положению.</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3.</w:t>
      </w:r>
      <w:r>
        <w:rPr>
          <w:rFonts w:ascii="Times New Roman" w:hAnsi="Times New Roman" w:cs="Times New Roman"/>
          <w:sz w:val="28"/>
          <w:szCs w:val="28"/>
        </w:rPr>
        <w:t>2</w:t>
      </w:r>
      <w:r w:rsidRPr="00CA3D09">
        <w:rPr>
          <w:rFonts w:ascii="Times New Roman" w:hAnsi="Times New Roman" w:cs="Times New Roman"/>
          <w:sz w:val="28"/>
          <w:szCs w:val="28"/>
        </w:rPr>
        <w:t>. Назначение жилых помещений маневренного фонда.</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3.2</w:t>
      </w:r>
      <w:r w:rsidRPr="00CA3D09">
        <w:rPr>
          <w:rFonts w:ascii="Times New Roman" w:hAnsi="Times New Roman" w:cs="Times New Roman"/>
          <w:sz w:val="28"/>
          <w:szCs w:val="28"/>
        </w:rPr>
        <w:t>.1. Жилые помещения маневренного фонда предназначены для временного проживания:</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граждан в связи с капитальным ремонтом или реконструкцией дома, в котором находятся жилые помещения, занимаемые ими по договорам социального найма или находящиеся в их собственности;</w:t>
      </w:r>
    </w:p>
    <w:p w:rsidR="00F4682E" w:rsidRPr="00CA3D09" w:rsidRDefault="00F4682E" w:rsidP="00DC4D4D">
      <w:pPr>
        <w:pStyle w:val="ConsPlusNormal"/>
        <w:ind w:firstLine="539"/>
        <w:jc w:val="both"/>
        <w:outlineLvl w:val="1"/>
        <w:rPr>
          <w:rFonts w:ascii="Times New Roman" w:hAnsi="Times New Roman" w:cs="Times New Roman"/>
          <w:sz w:val="28"/>
          <w:szCs w:val="28"/>
        </w:rPr>
      </w:pPr>
      <w:proofErr w:type="gramStart"/>
      <w:r w:rsidRPr="00CA3D09">
        <w:rPr>
          <w:rFonts w:ascii="Times New Roman" w:hAnsi="Times New Roman" w:cs="Times New Roman"/>
          <w:sz w:val="28"/>
          <w:szCs w:val="28"/>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4682E" w:rsidRDefault="00F4682E" w:rsidP="00F4682E">
      <w:pPr>
        <w:pStyle w:val="ConsPlusNormal"/>
        <w:spacing w:before="120"/>
        <w:ind w:firstLine="540"/>
        <w:jc w:val="both"/>
        <w:outlineLvl w:val="1"/>
        <w:rPr>
          <w:rFonts w:ascii="Times New Roman" w:hAnsi="Times New Roman" w:cs="Times New Roman"/>
          <w:sz w:val="28"/>
          <w:szCs w:val="28"/>
        </w:rPr>
      </w:pPr>
      <w:r>
        <w:rPr>
          <w:rFonts w:ascii="Times New Roman" w:hAnsi="Times New Roman" w:cs="Times New Roman"/>
          <w:sz w:val="28"/>
          <w:szCs w:val="28"/>
        </w:rPr>
        <w:t>- граждан</w:t>
      </w:r>
      <w:r w:rsidRPr="00CA3D09">
        <w:rPr>
          <w:rFonts w:ascii="Times New Roman" w:hAnsi="Times New Roman" w:cs="Times New Roman"/>
          <w:sz w:val="28"/>
          <w:szCs w:val="28"/>
        </w:rPr>
        <w:t>, у которых единственные жилые помещения стали непригодными для проживания в результате чрезвычайных обстоятельств;</w:t>
      </w:r>
    </w:p>
    <w:p w:rsidR="00F4682E" w:rsidRDefault="00F4682E" w:rsidP="00F4682E">
      <w:pPr>
        <w:pStyle w:val="ConsPlusNormal"/>
        <w:spacing w:before="120"/>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A35675">
        <w:rPr>
          <w:rFonts w:ascii="Times New Roman" w:hAnsi="Times New Roman" w:cs="Times New Roman"/>
          <w:sz w:val="28"/>
          <w:szCs w:val="28"/>
        </w:rPr>
        <w:t xml:space="preserve"> </w:t>
      </w:r>
      <w:r>
        <w:rPr>
          <w:rFonts w:ascii="Times New Roman" w:hAnsi="Times New Roman" w:cs="Times New Roman"/>
          <w:sz w:val="28"/>
          <w:szCs w:val="28"/>
        </w:rPr>
        <w:t>граждан, относящихся к категории детей-сирот и детей, оставшихся без попечения родителей, после окончания  их пребывания в образовательном учреждении, учреждении социального обслуживания, в приемных семьях, при прекращении опеки (попечительства), а также по окончании службы в Вооруженных силах Российской Федерации или по возвращении их из учреждений, исполняющих наказание в виде лишения свободы, состоящим на учете в качестве нуждающихся в жилых помещениях;</w:t>
      </w:r>
      <w:proofErr w:type="gramEnd"/>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A3D09">
        <w:rPr>
          <w:rFonts w:ascii="Times New Roman" w:hAnsi="Times New Roman" w:cs="Times New Roman"/>
          <w:sz w:val="28"/>
          <w:szCs w:val="28"/>
        </w:rPr>
        <w:t>- иных граждан в случаях, предусмотренных законодательством.</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3.2</w:t>
      </w:r>
      <w:r w:rsidRPr="00CA3D09">
        <w:rPr>
          <w:rFonts w:ascii="Times New Roman" w:hAnsi="Times New Roman" w:cs="Times New Roman"/>
          <w:sz w:val="28"/>
          <w:szCs w:val="28"/>
        </w:rPr>
        <w:t>.2. Маневренный фонд может состоять из многоквартирных домов, а также квартир и иных жилых помещений.</w:t>
      </w:r>
    </w:p>
    <w:p w:rsidR="00F4682E" w:rsidRPr="000C365F" w:rsidRDefault="00F4682E" w:rsidP="00F4682E">
      <w:pPr>
        <w:pStyle w:val="ConsPlusNormal"/>
        <w:spacing w:before="120"/>
        <w:ind w:firstLine="0"/>
        <w:jc w:val="center"/>
        <w:outlineLvl w:val="1"/>
        <w:rPr>
          <w:rFonts w:ascii="Times New Roman" w:hAnsi="Times New Roman" w:cs="Times New Roman"/>
          <w:b/>
          <w:sz w:val="28"/>
          <w:szCs w:val="28"/>
        </w:rPr>
      </w:pPr>
      <w:r w:rsidRPr="001A55A9">
        <w:rPr>
          <w:rFonts w:ascii="Times New Roman" w:hAnsi="Times New Roman" w:cs="Times New Roman"/>
          <w:b/>
          <w:sz w:val="28"/>
          <w:szCs w:val="28"/>
        </w:rPr>
        <w:t xml:space="preserve">4. Предоставление </w:t>
      </w:r>
      <w:r>
        <w:rPr>
          <w:rFonts w:ascii="Times New Roman" w:hAnsi="Times New Roman" w:cs="Times New Roman"/>
          <w:b/>
          <w:sz w:val="28"/>
          <w:szCs w:val="28"/>
        </w:rPr>
        <w:t xml:space="preserve">служебного жилья и маневренного жилищного фонда </w:t>
      </w:r>
      <w:r w:rsidRPr="001A55A9">
        <w:rPr>
          <w:rFonts w:ascii="Times New Roman" w:hAnsi="Times New Roman" w:cs="Times New Roman"/>
          <w:b/>
          <w:sz w:val="28"/>
          <w:szCs w:val="28"/>
        </w:rPr>
        <w:t xml:space="preserve">муниципального образования </w:t>
      </w:r>
      <w:r w:rsidR="001114C7">
        <w:rPr>
          <w:rFonts w:ascii="Times New Roman" w:hAnsi="Times New Roman" w:cs="Times New Roman"/>
          <w:b/>
          <w:sz w:val="28"/>
          <w:szCs w:val="28"/>
        </w:rPr>
        <w:t>поселок Никологоры</w:t>
      </w:r>
      <w:r w:rsidRPr="001A55A9">
        <w:rPr>
          <w:rFonts w:ascii="Times New Roman" w:hAnsi="Times New Roman" w:cs="Times New Roman"/>
          <w:b/>
          <w:sz w:val="28"/>
          <w:szCs w:val="28"/>
        </w:rPr>
        <w:t xml:space="preserve"> и пользование ими</w:t>
      </w:r>
    </w:p>
    <w:p w:rsidR="00F4682E" w:rsidRPr="002E6677"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4.1. Служебное жилье и маневренный жилищный фонд</w:t>
      </w:r>
      <w:r w:rsidRPr="00CA3D09">
        <w:rPr>
          <w:rFonts w:ascii="Times New Roman" w:hAnsi="Times New Roman" w:cs="Times New Roman"/>
          <w:sz w:val="28"/>
          <w:szCs w:val="28"/>
        </w:rPr>
        <w:t xml:space="preserve"> предоставляются гражданам</w:t>
      </w:r>
      <w:r>
        <w:rPr>
          <w:rFonts w:ascii="Times New Roman" w:hAnsi="Times New Roman" w:cs="Times New Roman"/>
          <w:sz w:val="28"/>
          <w:szCs w:val="28"/>
        </w:rPr>
        <w:t xml:space="preserve"> </w:t>
      </w:r>
      <w:r w:rsidRPr="002E6677">
        <w:rPr>
          <w:rFonts w:ascii="Times New Roman" w:hAnsi="Times New Roman" w:cs="Times New Roman"/>
          <w:sz w:val="28"/>
          <w:szCs w:val="28"/>
        </w:rPr>
        <w:t>и членам их семьи на основании постановления местной администрации по договорам найма служебного жилого помещения или договорам найма маневренного жилищного фонда, заключенных гражданами и членами их семьи с организацией – балансодержателем данных жилых помещений.</w:t>
      </w:r>
    </w:p>
    <w:p w:rsidR="00F4682E" w:rsidRPr="00CA4387"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Все вопросы</w:t>
      </w:r>
      <w:r>
        <w:rPr>
          <w:rFonts w:ascii="Times New Roman" w:hAnsi="Times New Roman" w:cs="Times New Roman"/>
          <w:sz w:val="28"/>
          <w:szCs w:val="28"/>
        </w:rPr>
        <w:t>, связанные с предоставлением служебного жилья и маневренного жилищного фонда</w:t>
      </w:r>
      <w:r w:rsidRPr="00CA3D09">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рассматриваются жилищной комиссией администрации муниципального образования </w:t>
      </w:r>
      <w:r w:rsidR="001114C7">
        <w:rPr>
          <w:rFonts w:ascii="Times New Roman" w:hAnsi="Times New Roman" w:cs="Times New Roman"/>
          <w:sz w:val="28"/>
          <w:szCs w:val="28"/>
        </w:rPr>
        <w:t>поселок Никологоры</w:t>
      </w:r>
      <w:r>
        <w:rPr>
          <w:rFonts w:ascii="Times New Roman" w:hAnsi="Times New Roman" w:cs="Times New Roman"/>
          <w:sz w:val="28"/>
          <w:szCs w:val="28"/>
        </w:rPr>
        <w:t>.</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4.2. Предоставление служебных жилых помещений.</w:t>
      </w:r>
    </w:p>
    <w:p w:rsidR="00F4682E" w:rsidRPr="00CC1B33"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xml:space="preserve">4.2.1. </w:t>
      </w:r>
      <w:r w:rsidR="001D3207" w:rsidRPr="001D3207">
        <w:rPr>
          <w:rFonts w:ascii="Times New Roman" w:hAnsi="Times New Roman" w:cs="Times New Roman"/>
          <w:sz w:val="28"/>
          <w:szCs w:val="28"/>
        </w:rPr>
        <w:t xml:space="preserve">Служебные жилые помещения предоставляются гражданам, отнесенным к категориям лиц согласно Приложению к данному Положению, не обеспеченным жилыми помещениями на территории муниципального образования </w:t>
      </w:r>
      <w:r w:rsidR="001114C7">
        <w:rPr>
          <w:rFonts w:ascii="Times New Roman" w:hAnsi="Times New Roman" w:cs="Times New Roman"/>
          <w:sz w:val="28"/>
          <w:szCs w:val="28"/>
        </w:rPr>
        <w:t>поселок Никологоры</w:t>
      </w:r>
      <w:r w:rsidRPr="00CC1B33">
        <w:rPr>
          <w:rFonts w:ascii="Times New Roman" w:hAnsi="Times New Roman" w:cs="Times New Roman"/>
          <w:sz w:val="28"/>
          <w:szCs w:val="28"/>
        </w:rPr>
        <w:t>.</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4.2.2</w:t>
      </w:r>
      <w:r w:rsidRPr="00CA3D09">
        <w:rPr>
          <w:rFonts w:ascii="Times New Roman" w:hAnsi="Times New Roman" w:cs="Times New Roman"/>
          <w:sz w:val="28"/>
          <w:szCs w:val="28"/>
        </w:rPr>
        <w:t>. Служебные жилые помещения предоставляются гражданам в виде отдельной квартиры.</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4.2.3</w:t>
      </w:r>
      <w:r w:rsidRPr="00CA3D09">
        <w:rPr>
          <w:rFonts w:ascii="Times New Roman" w:hAnsi="Times New Roman" w:cs="Times New Roman"/>
          <w:sz w:val="28"/>
          <w:szCs w:val="28"/>
        </w:rPr>
        <w:t>. Предоставление служебных жилых помещений не преследует цели улучшения жилищных условий его пользователей, а предназначено создать надлежащие жилищно-бытовые условия для выполнения служебных и трудовых обязанностей граждан.</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4.2.4</w:t>
      </w:r>
      <w:r w:rsidRPr="00CA3D09">
        <w:rPr>
          <w:rFonts w:ascii="Times New Roman" w:hAnsi="Times New Roman" w:cs="Times New Roman"/>
          <w:sz w:val="28"/>
          <w:szCs w:val="28"/>
        </w:rPr>
        <w:t>. Категории граждан, которым предоставляются служебные жилые помещения, устанавливаются решени</w:t>
      </w:r>
      <w:r>
        <w:rPr>
          <w:rFonts w:ascii="Times New Roman" w:hAnsi="Times New Roman" w:cs="Times New Roman"/>
          <w:sz w:val="28"/>
          <w:szCs w:val="28"/>
        </w:rPr>
        <w:t xml:space="preserve">ем Совета народных депутатов муниципального образования </w:t>
      </w:r>
      <w:r w:rsidR="001114C7">
        <w:rPr>
          <w:rFonts w:ascii="Times New Roman" w:hAnsi="Times New Roman" w:cs="Times New Roman"/>
          <w:sz w:val="28"/>
          <w:szCs w:val="28"/>
        </w:rPr>
        <w:t>поселок Никологоры</w:t>
      </w:r>
      <w:r>
        <w:rPr>
          <w:rFonts w:ascii="Times New Roman" w:hAnsi="Times New Roman" w:cs="Times New Roman"/>
          <w:sz w:val="28"/>
          <w:szCs w:val="28"/>
        </w:rPr>
        <w:t xml:space="preserve"> согласно приложению к </w:t>
      </w:r>
      <w:r w:rsidR="001114C7">
        <w:rPr>
          <w:rFonts w:ascii="Times New Roman" w:hAnsi="Times New Roman" w:cs="Times New Roman"/>
          <w:sz w:val="28"/>
          <w:szCs w:val="28"/>
        </w:rPr>
        <w:t>настоящему</w:t>
      </w:r>
      <w:r>
        <w:rPr>
          <w:rFonts w:ascii="Times New Roman" w:hAnsi="Times New Roman" w:cs="Times New Roman"/>
          <w:sz w:val="28"/>
          <w:szCs w:val="28"/>
        </w:rPr>
        <w:t xml:space="preserve"> Положению</w:t>
      </w:r>
      <w:r w:rsidRPr="00CA3D09">
        <w:rPr>
          <w:rFonts w:ascii="Times New Roman" w:hAnsi="Times New Roman" w:cs="Times New Roman"/>
          <w:sz w:val="28"/>
          <w:szCs w:val="28"/>
        </w:rPr>
        <w:t>.</w:t>
      </w:r>
    </w:p>
    <w:p w:rsidR="00E8689A" w:rsidRPr="00E8689A" w:rsidRDefault="00F4682E" w:rsidP="00DC4D4D">
      <w:pPr>
        <w:pStyle w:val="ConsPlusNormal"/>
        <w:ind w:firstLine="539"/>
        <w:jc w:val="both"/>
        <w:outlineLvl w:val="1"/>
        <w:rPr>
          <w:rFonts w:ascii="Times New Roman" w:hAnsi="Times New Roman" w:cs="Times New Roman"/>
          <w:sz w:val="28"/>
          <w:szCs w:val="28"/>
        </w:rPr>
      </w:pPr>
      <w:r w:rsidRPr="002E6677">
        <w:rPr>
          <w:rFonts w:ascii="Times New Roman" w:hAnsi="Times New Roman" w:cs="Times New Roman"/>
          <w:sz w:val="28"/>
          <w:szCs w:val="28"/>
        </w:rPr>
        <w:t>4.2.5.</w:t>
      </w:r>
      <w:r w:rsidRPr="00CA3D09">
        <w:rPr>
          <w:rFonts w:ascii="Times New Roman" w:hAnsi="Times New Roman" w:cs="Times New Roman"/>
          <w:sz w:val="28"/>
          <w:szCs w:val="28"/>
        </w:rPr>
        <w:t xml:space="preserve"> </w:t>
      </w:r>
      <w:r w:rsidR="00E8689A" w:rsidRPr="00E8689A">
        <w:rPr>
          <w:rFonts w:ascii="Times New Roman" w:hAnsi="Times New Roman" w:cs="Times New Roman"/>
          <w:sz w:val="28"/>
          <w:szCs w:val="28"/>
        </w:rPr>
        <w:t>Основанием для рассмотрения вопросов о предоставлении гражданам, отнесенным к категории лиц согласно приложению, служебных помещений является ходатайство руководителя учреждения, с которым у них заключен трудовой договор. К ходатайству прилагаются следующие документы:</w:t>
      </w:r>
    </w:p>
    <w:p w:rsidR="00E8689A" w:rsidRPr="00E8689A" w:rsidRDefault="00E8689A" w:rsidP="00DC4D4D">
      <w:pPr>
        <w:pStyle w:val="ConsPlusNormal"/>
        <w:ind w:firstLine="539"/>
        <w:jc w:val="both"/>
        <w:outlineLvl w:val="1"/>
        <w:rPr>
          <w:rFonts w:ascii="Times New Roman" w:hAnsi="Times New Roman" w:cs="Times New Roman"/>
          <w:sz w:val="28"/>
          <w:szCs w:val="28"/>
        </w:rPr>
      </w:pPr>
      <w:r w:rsidRPr="00E8689A">
        <w:rPr>
          <w:rFonts w:ascii="Times New Roman" w:hAnsi="Times New Roman" w:cs="Times New Roman"/>
          <w:sz w:val="28"/>
          <w:szCs w:val="28"/>
        </w:rPr>
        <w:lastRenderedPageBreak/>
        <w:t>- заявление граждани</w:t>
      </w:r>
      <w:r w:rsidR="001114C7">
        <w:rPr>
          <w:rFonts w:ascii="Times New Roman" w:hAnsi="Times New Roman" w:cs="Times New Roman"/>
          <w:sz w:val="28"/>
          <w:szCs w:val="28"/>
        </w:rPr>
        <w:t>на, отнесенного к категории лиц, указанных в приложении к настоящему Положению</w:t>
      </w:r>
      <w:r w:rsidRPr="00E8689A">
        <w:rPr>
          <w:rFonts w:ascii="Times New Roman" w:hAnsi="Times New Roman" w:cs="Times New Roman"/>
          <w:sz w:val="28"/>
          <w:szCs w:val="28"/>
        </w:rPr>
        <w:t xml:space="preserve">. </w:t>
      </w:r>
    </w:p>
    <w:p w:rsidR="00E8689A" w:rsidRPr="00E8689A" w:rsidRDefault="00E8689A" w:rsidP="00DC4D4D">
      <w:pPr>
        <w:pStyle w:val="ConsPlusNormal"/>
        <w:ind w:firstLine="539"/>
        <w:jc w:val="both"/>
        <w:outlineLvl w:val="1"/>
        <w:rPr>
          <w:rFonts w:ascii="Times New Roman" w:hAnsi="Times New Roman" w:cs="Times New Roman"/>
          <w:sz w:val="28"/>
          <w:szCs w:val="28"/>
        </w:rPr>
      </w:pPr>
      <w:r w:rsidRPr="00E8689A">
        <w:rPr>
          <w:rFonts w:ascii="Times New Roman" w:hAnsi="Times New Roman" w:cs="Times New Roman"/>
          <w:sz w:val="28"/>
          <w:szCs w:val="28"/>
        </w:rPr>
        <w:t>- справка о составе семьи (с указанием места регистрации заявител</w:t>
      </w:r>
      <w:r>
        <w:rPr>
          <w:rFonts w:ascii="Times New Roman" w:hAnsi="Times New Roman" w:cs="Times New Roman"/>
          <w:sz w:val="28"/>
          <w:szCs w:val="28"/>
        </w:rPr>
        <w:t>я и членов его</w:t>
      </w:r>
      <w:r w:rsidRPr="00E8689A">
        <w:rPr>
          <w:rFonts w:ascii="Times New Roman" w:hAnsi="Times New Roman" w:cs="Times New Roman"/>
          <w:sz w:val="28"/>
          <w:szCs w:val="28"/>
        </w:rPr>
        <w:t xml:space="preserve"> семьи);</w:t>
      </w:r>
    </w:p>
    <w:p w:rsidR="00E8689A" w:rsidRPr="00E8689A" w:rsidRDefault="00E8689A" w:rsidP="00DC4D4D">
      <w:pPr>
        <w:pStyle w:val="ConsPlusNormal"/>
        <w:ind w:firstLine="539"/>
        <w:jc w:val="both"/>
        <w:outlineLvl w:val="1"/>
        <w:rPr>
          <w:rFonts w:ascii="Times New Roman" w:hAnsi="Times New Roman" w:cs="Times New Roman"/>
          <w:sz w:val="28"/>
          <w:szCs w:val="28"/>
        </w:rPr>
      </w:pPr>
      <w:r w:rsidRPr="00795014">
        <w:rPr>
          <w:rFonts w:ascii="Times New Roman" w:hAnsi="Times New Roman" w:cs="Times New Roman"/>
          <w:sz w:val="28"/>
          <w:szCs w:val="28"/>
        </w:rPr>
        <w:t>- копия трудовой книжки</w:t>
      </w:r>
      <w:r w:rsidR="001114C7" w:rsidRPr="00795014">
        <w:rPr>
          <w:rFonts w:ascii="Times New Roman" w:hAnsi="Times New Roman" w:cs="Times New Roman"/>
          <w:sz w:val="28"/>
          <w:szCs w:val="28"/>
        </w:rPr>
        <w:t>,</w:t>
      </w:r>
      <w:r w:rsidR="001114C7" w:rsidRPr="00795014">
        <w:t xml:space="preserve"> </w:t>
      </w:r>
      <w:r w:rsidR="001114C7" w:rsidRPr="00795014">
        <w:rPr>
          <w:rFonts w:ascii="Times New Roman" w:hAnsi="Times New Roman" w:cs="Times New Roman"/>
          <w:sz w:val="28"/>
          <w:szCs w:val="28"/>
        </w:rPr>
        <w:t>заверенная работодателем и (или) сведения о трудовой деятельности, оформленные в установленном законодательством порядке</w:t>
      </w:r>
      <w:r w:rsidRPr="00795014">
        <w:rPr>
          <w:rFonts w:ascii="Times New Roman" w:hAnsi="Times New Roman" w:cs="Times New Roman"/>
          <w:sz w:val="28"/>
          <w:szCs w:val="28"/>
        </w:rPr>
        <w:t>;</w:t>
      </w:r>
    </w:p>
    <w:p w:rsidR="00E8689A" w:rsidRPr="00E8689A" w:rsidRDefault="00E8689A" w:rsidP="00DC4D4D">
      <w:pPr>
        <w:pStyle w:val="ConsPlusNormal"/>
        <w:ind w:firstLine="539"/>
        <w:jc w:val="both"/>
        <w:outlineLvl w:val="1"/>
        <w:rPr>
          <w:rFonts w:ascii="Times New Roman" w:hAnsi="Times New Roman" w:cs="Times New Roman"/>
          <w:sz w:val="28"/>
          <w:szCs w:val="28"/>
        </w:rPr>
      </w:pPr>
      <w:r w:rsidRPr="00E8689A">
        <w:rPr>
          <w:rFonts w:ascii="Times New Roman" w:hAnsi="Times New Roman" w:cs="Times New Roman"/>
          <w:sz w:val="28"/>
          <w:szCs w:val="28"/>
        </w:rPr>
        <w:t>- документы, подтверждающие право пользования жилым помещением, занимаемым гражданином и членами его семьи (договор, ордер либо решение органа местного самоуправления о выделении жилого помещения).</w:t>
      </w:r>
    </w:p>
    <w:p w:rsidR="00E8689A" w:rsidRPr="00795014" w:rsidRDefault="00E8689A" w:rsidP="00DC4D4D">
      <w:pPr>
        <w:pStyle w:val="ConsPlusNormal"/>
        <w:ind w:firstLine="539"/>
        <w:jc w:val="both"/>
        <w:outlineLvl w:val="1"/>
        <w:rPr>
          <w:rFonts w:ascii="Times New Roman" w:hAnsi="Times New Roman" w:cs="Times New Roman"/>
          <w:sz w:val="28"/>
          <w:szCs w:val="28"/>
        </w:rPr>
      </w:pPr>
      <w:r w:rsidRPr="00E8689A">
        <w:rPr>
          <w:rFonts w:ascii="Times New Roman" w:hAnsi="Times New Roman" w:cs="Times New Roman"/>
          <w:sz w:val="28"/>
          <w:szCs w:val="28"/>
        </w:rPr>
        <w:tab/>
      </w:r>
      <w:r w:rsidR="00795014" w:rsidRPr="00795014">
        <w:rPr>
          <w:rFonts w:ascii="Times New Roman" w:hAnsi="Times New Roman" w:cs="Times New Roman"/>
          <w:sz w:val="28"/>
          <w:szCs w:val="28"/>
        </w:rPr>
        <w:t xml:space="preserve">Специалистами администрации </w:t>
      </w:r>
      <w:r w:rsidRPr="00795014">
        <w:rPr>
          <w:rFonts w:ascii="Times New Roman" w:hAnsi="Times New Roman" w:cs="Times New Roman"/>
          <w:sz w:val="28"/>
          <w:szCs w:val="28"/>
        </w:rPr>
        <w:t>проверяет</w:t>
      </w:r>
      <w:r w:rsidR="00795014" w:rsidRPr="00795014">
        <w:rPr>
          <w:rFonts w:ascii="Times New Roman" w:hAnsi="Times New Roman" w:cs="Times New Roman"/>
          <w:sz w:val="28"/>
          <w:szCs w:val="28"/>
        </w:rPr>
        <w:t>ся</w:t>
      </w:r>
      <w:r w:rsidRPr="00795014">
        <w:rPr>
          <w:rFonts w:ascii="Times New Roman" w:hAnsi="Times New Roman" w:cs="Times New Roman"/>
          <w:sz w:val="28"/>
          <w:szCs w:val="28"/>
        </w:rPr>
        <w:t xml:space="preserve"> правильность и достоверность сведений, указанных в заявлении, и несет</w:t>
      </w:r>
      <w:r w:rsidR="00795014" w:rsidRPr="00795014">
        <w:rPr>
          <w:rFonts w:ascii="Times New Roman" w:hAnsi="Times New Roman" w:cs="Times New Roman"/>
          <w:sz w:val="28"/>
          <w:szCs w:val="28"/>
        </w:rPr>
        <w:t>ся</w:t>
      </w:r>
      <w:r w:rsidRPr="00795014">
        <w:rPr>
          <w:rFonts w:ascii="Times New Roman" w:hAnsi="Times New Roman" w:cs="Times New Roman"/>
          <w:sz w:val="28"/>
          <w:szCs w:val="28"/>
        </w:rPr>
        <w:t xml:space="preserve"> за это ответственность.</w:t>
      </w:r>
    </w:p>
    <w:p w:rsidR="00F4682E" w:rsidRPr="002E6677" w:rsidRDefault="00795014" w:rsidP="00DC4D4D">
      <w:pPr>
        <w:pStyle w:val="ConsPlusNormal"/>
        <w:ind w:firstLine="539"/>
        <w:jc w:val="both"/>
        <w:outlineLvl w:val="1"/>
        <w:rPr>
          <w:rFonts w:ascii="Times New Roman" w:hAnsi="Times New Roman" w:cs="Times New Roman"/>
          <w:sz w:val="28"/>
          <w:szCs w:val="28"/>
        </w:rPr>
      </w:pPr>
      <w:proofErr w:type="gramStart"/>
      <w:r>
        <w:rPr>
          <w:rFonts w:ascii="Times New Roman" w:hAnsi="Times New Roman" w:cs="Times New Roman"/>
          <w:sz w:val="28"/>
          <w:szCs w:val="28"/>
        </w:rPr>
        <w:t>Администрацией проверяется</w:t>
      </w:r>
      <w:r w:rsidR="00E8689A" w:rsidRPr="00E8689A">
        <w:rPr>
          <w:rFonts w:ascii="Times New Roman" w:hAnsi="Times New Roman" w:cs="Times New Roman"/>
          <w:sz w:val="28"/>
          <w:szCs w:val="28"/>
        </w:rPr>
        <w:t xml:space="preserve"> </w:t>
      </w:r>
      <w:r w:rsidR="00E8689A" w:rsidRPr="00795014">
        <w:rPr>
          <w:rFonts w:ascii="Times New Roman" w:hAnsi="Times New Roman" w:cs="Times New Roman"/>
          <w:sz w:val="28"/>
          <w:szCs w:val="28"/>
        </w:rPr>
        <w:t>наличи</w:t>
      </w:r>
      <w:r w:rsidRPr="00795014">
        <w:rPr>
          <w:rFonts w:ascii="Times New Roman" w:hAnsi="Times New Roman" w:cs="Times New Roman"/>
          <w:sz w:val="28"/>
          <w:szCs w:val="28"/>
        </w:rPr>
        <w:t>е</w:t>
      </w:r>
      <w:r w:rsidR="00E8689A" w:rsidRPr="00795014">
        <w:rPr>
          <w:rFonts w:ascii="Times New Roman" w:hAnsi="Times New Roman" w:cs="Times New Roman"/>
          <w:sz w:val="28"/>
          <w:szCs w:val="28"/>
        </w:rPr>
        <w:t xml:space="preserve"> (отсутствии) у заявителя, членов его семьи в населенном пункте по месту работы (службы) жилого помещения, принадлежащего заявителю и членам его семьи на праве</w:t>
      </w:r>
      <w:r w:rsidR="00E8689A" w:rsidRPr="00E8689A">
        <w:rPr>
          <w:rFonts w:ascii="Times New Roman" w:hAnsi="Times New Roman" w:cs="Times New Roman"/>
          <w:sz w:val="28"/>
          <w:szCs w:val="28"/>
        </w:rPr>
        <w:t xml:space="preserve"> собственности, и (или) жилого помещения, занимаемого по договору социального найма; о регистрации по месту жительства заявителя и членов его семьи</w:t>
      </w:r>
      <w:r w:rsidR="00F4682E" w:rsidRPr="002E6677">
        <w:rPr>
          <w:rFonts w:ascii="Times New Roman" w:hAnsi="Times New Roman" w:cs="Times New Roman"/>
          <w:sz w:val="28"/>
          <w:szCs w:val="28"/>
        </w:rPr>
        <w:t>.</w:t>
      </w:r>
      <w:proofErr w:type="gramEnd"/>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4.2.6. Заявление с приложенными документами рассматриваются в течение 30 дней с момента регистрации в администрации муниципального образования </w:t>
      </w:r>
      <w:r w:rsidR="001114C7">
        <w:rPr>
          <w:rFonts w:ascii="Times New Roman" w:hAnsi="Times New Roman" w:cs="Times New Roman"/>
          <w:sz w:val="28"/>
          <w:szCs w:val="28"/>
        </w:rPr>
        <w:t>поселок Никологоры</w:t>
      </w:r>
      <w:r>
        <w:rPr>
          <w:rFonts w:ascii="Times New Roman" w:hAnsi="Times New Roman" w:cs="Times New Roman"/>
          <w:sz w:val="28"/>
          <w:szCs w:val="28"/>
        </w:rPr>
        <w:t>.</w:t>
      </w:r>
    </w:p>
    <w:p w:rsidR="00F4682E"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4.2.7</w:t>
      </w:r>
      <w:r w:rsidRPr="00CA3D09">
        <w:rPr>
          <w:rFonts w:ascii="Times New Roman" w:hAnsi="Times New Roman" w:cs="Times New Roman"/>
          <w:sz w:val="28"/>
          <w:szCs w:val="28"/>
        </w:rPr>
        <w:t xml:space="preserve">. </w:t>
      </w:r>
      <w:r w:rsidR="00E8689A" w:rsidRPr="00E8689A">
        <w:rPr>
          <w:rFonts w:ascii="Times New Roman" w:hAnsi="Times New Roman" w:cs="Times New Roman"/>
          <w:sz w:val="28"/>
          <w:szCs w:val="28"/>
        </w:rPr>
        <w:t>В предоставлении служебного помещения отказывается в случае:</w:t>
      </w:r>
    </w:p>
    <w:p w:rsidR="00F4682E"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если не представлены</w:t>
      </w:r>
      <w:r w:rsidR="000351D6" w:rsidRPr="000351D6">
        <w:rPr>
          <w:rFonts w:ascii="Times New Roman" w:hAnsi="Times New Roman" w:cs="Times New Roman"/>
          <w:sz w:val="28"/>
          <w:szCs w:val="28"/>
        </w:rPr>
        <w:t xml:space="preserve"> </w:t>
      </w:r>
      <w:r w:rsidR="000351D6">
        <w:rPr>
          <w:rFonts w:ascii="Times New Roman" w:hAnsi="Times New Roman" w:cs="Times New Roman"/>
          <w:sz w:val="28"/>
          <w:szCs w:val="28"/>
        </w:rPr>
        <w:t>документы</w:t>
      </w:r>
      <w:r>
        <w:rPr>
          <w:rFonts w:ascii="Times New Roman" w:hAnsi="Times New Roman" w:cs="Times New Roman"/>
          <w:sz w:val="28"/>
          <w:szCs w:val="28"/>
        </w:rPr>
        <w:t>, предусмотренные пунктом 4.2.5. настоящего Положения</w:t>
      </w:r>
      <w:r w:rsidR="000351D6">
        <w:rPr>
          <w:rFonts w:ascii="Times New Roman" w:hAnsi="Times New Roman" w:cs="Times New Roman"/>
          <w:sz w:val="28"/>
          <w:szCs w:val="28"/>
        </w:rPr>
        <w:t>;</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w:t>
      </w:r>
      <w:r w:rsidRPr="00CA3D09">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документы, которые не подтверждают право соответствующего гражданина на получение служебных жилых помещений специализированного жилищного фонда муниципального образования </w:t>
      </w:r>
      <w:r w:rsidR="00EC5E15">
        <w:rPr>
          <w:rFonts w:ascii="Times New Roman" w:hAnsi="Times New Roman" w:cs="Times New Roman"/>
          <w:sz w:val="28"/>
          <w:szCs w:val="28"/>
        </w:rPr>
        <w:t>поселок Никологоры</w:t>
      </w:r>
      <w:r w:rsidRPr="00CA3D09">
        <w:rPr>
          <w:rFonts w:ascii="Times New Roman" w:hAnsi="Times New Roman" w:cs="Times New Roman"/>
          <w:sz w:val="28"/>
          <w:szCs w:val="28"/>
        </w:rPr>
        <w:t>.</w:t>
      </w:r>
    </w:p>
    <w:p w:rsidR="00F4682E"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4.2.8. </w:t>
      </w:r>
      <w:r w:rsidRPr="00CA3D09">
        <w:rPr>
          <w:rFonts w:ascii="Times New Roman" w:hAnsi="Times New Roman" w:cs="Times New Roman"/>
          <w:sz w:val="28"/>
          <w:szCs w:val="28"/>
        </w:rPr>
        <w:t>Решение</w:t>
      </w:r>
      <w:r>
        <w:rPr>
          <w:rFonts w:ascii="Times New Roman" w:hAnsi="Times New Roman" w:cs="Times New Roman"/>
          <w:sz w:val="28"/>
          <w:szCs w:val="28"/>
        </w:rPr>
        <w:t>, принятое местной администрацией, направляется гражданину в десятидневный срок со дня его принятия.</w:t>
      </w:r>
    </w:p>
    <w:p w:rsidR="00F4682E" w:rsidRDefault="00F4682E" w:rsidP="00DC4D4D">
      <w:pPr>
        <w:pStyle w:val="ConsPlusNormal"/>
        <w:ind w:firstLine="540"/>
        <w:jc w:val="both"/>
        <w:outlineLvl w:val="1"/>
        <w:rPr>
          <w:rFonts w:ascii="Times New Roman" w:hAnsi="Times New Roman" w:cs="Times New Roman"/>
          <w:sz w:val="28"/>
          <w:szCs w:val="28"/>
        </w:rPr>
      </w:pPr>
      <w:r w:rsidRPr="00CA4387">
        <w:rPr>
          <w:rFonts w:ascii="Times New Roman" w:hAnsi="Times New Roman" w:cs="Times New Roman"/>
          <w:sz w:val="28"/>
          <w:szCs w:val="28"/>
        </w:rPr>
        <w:t xml:space="preserve">4.2.9. </w:t>
      </w:r>
      <w:r w:rsidR="00E8689A" w:rsidRPr="00E8689A">
        <w:rPr>
          <w:rFonts w:ascii="Times New Roman" w:hAnsi="Times New Roman" w:cs="Times New Roman"/>
          <w:sz w:val="28"/>
          <w:szCs w:val="28"/>
        </w:rPr>
        <w:t xml:space="preserve">В случае отсутствия свободных служебных жилых помещений специализированного жилищного фонда муниципального образования </w:t>
      </w:r>
      <w:r w:rsidR="00EC5E15">
        <w:rPr>
          <w:rFonts w:ascii="Times New Roman" w:hAnsi="Times New Roman" w:cs="Times New Roman"/>
          <w:sz w:val="28"/>
          <w:szCs w:val="28"/>
        </w:rPr>
        <w:t>поселок Никологоры</w:t>
      </w:r>
      <w:r w:rsidR="00E8689A" w:rsidRPr="00E8689A">
        <w:rPr>
          <w:rFonts w:ascii="Times New Roman" w:hAnsi="Times New Roman" w:cs="Times New Roman"/>
          <w:sz w:val="28"/>
          <w:szCs w:val="28"/>
        </w:rPr>
        <w:t xml:space="preserve"> на момент рассмотрения заявления гражданина он включается в список лиц, нуждающихся в служебных жилых помещениях</w:t>
      </w:r>
      <w:r w:rsidRPr="00CA4387">
        <w:rPr>
          <w:rFonts w:ascii="Times New Roman" w:hAnsi="Times New Roman" w:cs="Times New Roman"/>
          <w:sz w:val="28"/>
          <w:szCs w:val="28"/>
        </w:rPr>
        <w:t xml:space="preserve">. </w:t>
      </w:r>
      <w:r>
        <w:rPr>
          <w:rFonts w:ascii="Times New Roman" w:hAnsi="Times New Roman" w:cs="Times New Roman"/>
          <w:sz w:val="28"/>
          <w:szCs w:val="28"/>
        </w:rPr>
        <w:t>В</w:t>
      </w:r>
      <w:r w:rsidRPr="00CA4387">
        <w:rPr>
          <w:rFonts w:ascii="Times New Roman" w:hAnsi="Times New Roman" w:cs="Times New Roman"/>
          <w:sz w:val="28"/>
          <w:szCs w:val="28"/>
        </w:rPr>
        <w:t xml:space="preserve"> этом случае, рассмотрев представленные документы, местная администрация принимает решение о принятии на учет нуждающихся в получении служебных жилых помещений специализированного жилищного фонда муниципального образования </w:t>
      </w:r>
      <w:r w:rsidR="00EC5E15">
        <w:rPr>
          <w:rFonts w:ascii="Times New Roman" w:hAnsi="Times New Roman" w:cs="Times New Roman"/>
          <w:sz w:val="28"/>
          <w:szCs w:val="28"/>
        </w:rPr>
        <w:t>поселок Никологоры</w:t>
      </w:r>
      <w:r w:rsidRPr="00CA4387">
        <w:rPr>
          <w:rFonts w:ascii="Times New Roman" w:hAnsi="Times New Roman" w:cs="Times New Roman"/>
          <w:sz w:val="28"/>
          <w:szCs w:val="28"/>
        </w:rPr>
        <w:t xml:space="preserve"> и</w:t>
      </w:r>
      <w:r>
        <w:rPr>
          <w:rFonts w:ascii="Times New Roman" w:hAnsi="Times New Roman" w:cs="Times New Roman"/>
          <w:sz w:val="28"/>
          <w:szCs w:val="28"/>
        </w:rPr>
        <w:t>ли об отказе в принятии на учет, которое направляется гражданину в десятидневный срок со дня его принятия.</w:t>
      </w:r>
    </w:p>
    <w:p w:rsidR="00F4682E" w:rsidRDefault="00F4682E" w:rsidP="00DC4D4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4.2.10. Граждане снимаются с учета нуждающихся в получении служебных жилых помещений специализированного жилищного фонда муниципального образования </w:t>
      </w:r>
      <w:r w:rsidR="00205823">
        <w:rPr>
          <w:rFonts w:ascii="Times New Roman" w:hAnsi="Times New Roman" w:cs="Times New Roman"/>
          <w:sz w:val="28"/>
          <w:szCs w:val="28"/>
        </w:rPr>
        <w:t xml:space="preserve">поселок Никологоры </w:t>
      </w:r>
      <w:r>
        <w:rPr>
          <w:rFonts w:ascii="Times New Roman" w:hAnsi="Times New Roman" w:cs="Times New Roman"/>
          <w:sz w:val="28"/>
          <w:szCs w:val="28"/>
        </w:rPr>
        <w:t>в случаях:</w:t>
      </w:r>
    </w:p>
    <w:p w:rsidR="00F4682E" w:rsidRDefault="00F4682E" w:rsidP="00DC4D4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подачи заявления о снятии с учета;</w:t>
      </w:r>
    </w:p>
    <w:p w:rsidR="00F4682E"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 приобретения (получения) жилого помещения или заключение договора социального найма жилого помещения, расположенного на территории муниципального образования </w:t>
      </w:r>
      <w:r w:rsidR="00205823">
        <w:rPr>
          <w:rFonts w:ascii="Times New Roman" w:hAnsi="Times New Roman" w:cs="Times New Roman"/>
          <w:sz w:val="28"/>
          <w:szCs w:val="28"/>
        </w:rPr>
        <w:t>поселок Никологоры</w:t>
      </w:r>
      <w:r>
        <w:rPr>
          <w:rFonts w:ascii="Times New Roman" w:hAnsi="Times New Roman" w:cs="Times New Roman"/>
          <w:sz w:val="28"/>
          <w:szCs w:val="28"/>
        </w:rPr>
        <w:t>;</w:t>
      </w:r>
    </w:p>
    <w:p w:rsidR="00F4682E"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прекращения трудовых отношений, которые давали гражданину основания претендовать на получение служебного жилого помещения специализированного жилищного фонда муниципального образования </w:t>
      </w:r>
      <w:r w:rsidR="00205823">
        <w:rPr>
          <w:rFonts w:ascii="Times New Roman" w:hAnsi="Times New Roman" w:cs="Times New Roman"/>
          <w:sz w:val="28"/>
          <w:szCs w:val="28"/>
        </w:rPr>
        <w:t>поселок Никологоры</w:t>
      </w:r>
      <w:r>
        <w:rPr>
          <w:rFonts w:ascii="Times New Roman" w:hAnsi="Times New Roman" w:cs="Times New Roman"/>
          <w:sz w:val="28"/>
          <w:szCs w:val="28"/>
        </w:rPr>
        <w:t>;</w:t>
      </w:r>
    </w:p>
    <w:p w:rsidR="00F4682E" w:rsidRPr="00CA4387"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смерти гражданина.</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4.3</w:t>
      </w:r>
      <w:r w:rsidRPr="00CA3D09">
        <w:rPr>
          <w:rFonts w:ascii="Times New Roman" w:hAnsi="Times New Roman" w:cs="Times New Roman"/>
          <w:sz w:val="28"/>
          <w:szCs w:val="28"/>
        </w:rPr>
        <w:t>. Предоставление жилых помещений маневренного фонда.</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4.3</w:t>
      </w:r>
      <w:r w:rsidRPr="00CA3D09">
        <w:rPr>
          <w:rFonts w:ascii="Times New Roman" w:hAnsi="Times New Roman" w:cs="Times New Roman"/>
          <w:sz w:val="28"/>
          <w:szCs w:val="28"/>
        </w:rPr>
        <w:t xml:space="preserve">.1. Жилые помещения маневренного фонда предоставляются из расчета не менее </w:t>
      </w:r>
      <w:smartTag w:uri="urn:schemas-microsoft-com:office:smarttags" w:element="metricconverter">
        <w:smartTagPr>
          <w:attr w:name="ProductID" w:val="6 кв. метров"/>
        </w:smartTagPr>
        <w:r w:rsidRPr="00CA3D09">
          <w:rPr>
            <w:rFonts w:ascii="Times New Roman" w:hAnsi="Times New Roman" w:cs="Times New Roman"/>
            <w:sz w:val="28"/>
            <w:szCs w:val="28"/>
          </w:rPr>
          <w:t>6 кв. метров</w:t>
        </w:r>
      </w:smartTag>
      <w:r w:rsidRPr="00CA3D09">
        <w:rPr>
          <w:rFonts w:ascii="Times New Roman" w:hAnsi="Times New Roman" w:cs="Times New Roman"/>
          <w:sz w:val="28"/>
          <w:szCs w:val="28"/>
        </w:rPr>
        <w:t xml:space="preserve"> жилой площади на одного человека.</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4.3</w:t>
      </w:r>
      <w:r w:rsidRPr="00CA3D09">
        <w:rPr>
          <w:rFonts w:ascii="Times New Roman" w:hAnsi="Times New Roman" w:cs="Times New Roman"/>
          <w:sz w:val="28"/>
          <w:szCs w:val="28"/>
        </w:rPr>
        <w:t>.2. Основанием для рассмотрения вопросов о предоставлении гражданам жилых помещений маневренного фонда являются:</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обращения граждан, проживающих в домах или жилых помещениях, в установленном законом порядке признанных пригодными для проживания после проведения капитального ремонта, реконструкции, на время ремонтных работ;</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обращения граждан, единственное жилое помещение которых стало непригодным для проживания, в том числе в результате чрезвычайных обстоятельств;</w:t>
      </w:r>
    </w:p>
    <w:p w:rsidR="00F4682E"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обращения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rPr>
          <w:rFonts w:ascii="Times New Roman" w:hAnsi="Times New Roman" w:cs="Times New Roman"/>
          <w:sz w:val="28"/>
          <w:szCs w:val="28"/>
        </w:rPr>
        <w:t xml:space="preserve"> являются для них единственными;</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обращения граждан, относящихся к категории детей-сирот и детей, оставшихся без попечения родителей, после окончания их пребывания в образовательном учреждении, учреждении социального обслуживания, в приемных семьях, при прекращении опеки (попечительства), а также по окончании службы в Вооруженных силах Российской Федерации или по возвращении их из учреждений, исполняющих наказание в виде лишения свободы, состоящим на учете в качестве нуждающихся в жилых помещениях.</w:t>
      </w:r>
    </w:p>
    <w:p w:rsidR="00F4682E"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К обращению прилагаются следующие документы:</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справку о составе семьи;</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копии документов, удостоверяющих личность граждан и подтверждающих состав семьи (паспорта, свидетельства о рожден</w:t>
      </w:r>
      <w:r>
        <w:rPr>
          <w:rFonts w:ascii="Times New Roman" w:hAnsi="Times New Roman" w:cs="Times New Roman"/>
          <w:sz w:val="28"/>
          <w:szCs w:val="28"/>
        </w:rPr>
        <w:t>ии, свидетельства о браке</w:t>
      </w:r>
      <w:r w:rsidRPr="00CA3D09">
        <w:rPr>
          <w:rFonts w:ascii="Times New Roman" w:hAnsi="Times New Roman" w:cs="Times New Roman"/>
          <w:sz w:val="28"/>
          <w:szCs w:val="28"/>
        </w:rPr>
        <w:t>);</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выписка из домовой книги и копия финансового лицевого счета по постоянному месту жительс</w:t>
      </w:r>
      <w:r>
        <w:rPr>
          <w:rFonts w:ascii="Times New Roman" w:hAnsi="Times New Roman" w:cs="Times New Roman"/>
          <w:sz w:val="28"/>
          <w:szCs w:val="28"/>
        </w:rPr>
        <w:t xml:space="preserve">тва на территории муниципального образования </w:t>
      </w:r>
      <w:r w:rsidR="00205823">
        <w:rPr>
          <w:rFonts w:ascii="Times New Roman" w:hAnsi="Times New Roman" w:cs="Times New Roman"/>
          <w:sz w:val="28"/>
          <w:szCs w:val="28"/>
        </w:rPr>
        <w:t>поселок Никологоры</w:t>
      </w:r>
      <w:r w:rsidRPr="00CA3D09">
        <w:rPr>
          <w:rFonts w:ascii="Times New Roman" w:hAnsi="Times New Roman" w:cs="Times New Roman"/>
          <w:sz w:val="28"/>
          <w:szCs w:val="28"/>
        </w:rPr>
        <w:t>;</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копия документа на занимаемое жилое помещение (договор социального найма, договор прив</w:t>
      </w:r>
      <w:r>
        <w:rPr>
          <w:rFonts w:ascii="Times New Roman" w:hAnsi="Times New Roman" w:cs="Times New Roman"/>
          <w:sz w:val="28"/>
          <w:szCs w:val="28"/>
        </w:rPr>
        <w:t>атизации жилого помещения, технический паспорт</w:t>
      </w:r>
      <w:r w:rsidRPr="00CA3D09">
        <w:rPr>
          <w:rFonts w:ascii="Times New Roman" w:hAnsi="Times New Roman" w:cs="Times New Roman"/>
          <w:sz w:val="28"/>
          <w:szCs w:val="28"/>
        </w:rPr>
        <w:t>);</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xml:space="preserve">- </w:t>
      </w:r>
      <w:r>
        <w:rPr>
          <w:rFonts w:ascii="Times New Roman" w:hAnsi="Times New Roman" w:cs="Times New Roman"/>
          <w:sz w:val="28"/>
          <w:szCs w:val="28"/>
        </w:rPr>
        <w:t xml:space="preserve">документы органов, регистрирующих право собственности на недвижимое имущество (справка БТИ, выписка из </w:t>
      </w:r>
      <w:r w:rsidRPr="00CC6ACB">
        <w:rPr>
          <w:rFonts w:ascii="Times New Roman" w:hAnsi="Times New Roman" w:cs="Times New Roman"/>
          <w:sz w:val="28"/>
          <w:szCs w:val="28"/>
        </w:rPr>
        <w:t>ЕГР</w:t>
      </w:r>
      <w:r w:rsidR="00205823" w:rsidRPr="00CC6ACB">
        <w:rPr>
          <w:rFonts w:ascii="Times New Roman" w:hAnsi="Times New Roman" w:cs="Times New Roman"/>
          <w:sz w:val="28"/>
          <w:szCs w:val="28"/>
        </w:rPr>
        <w:t>Н</w:t>
      </w:r>
      <w:r w:rsidRPr="00CC6ACB">
        <w:rPr>
          <w:rFonts w:ascii="Times New Roman" w:hAnsi="Times New Roman" w:cs="Times New Roman"/>
          <w:sz w:val="28"/>
          <w:szCs w:val="28"/>
        </w:rPr>
        <w:t>)</w:t>
      </w:r>
      <w:r w:rsidRPr="00CA3D09">
        <w:rPr>
          <w:rFonts w:ascii="Times New Roman" w:hAnsi="Times New Roman" w:cs="Times New Roman"/>
          <w:sz w:val="28"/>
          <w:szCs w:val="28"/>
        </w:rPr>
        <w:t xml:space="preserve"> о наличии (отсутствии) в собственности у гражданина и членов его семьи жилых </w:t>
      </w:r>
      <w:r>
        <w:rPr>
          <w:rFonts w:ascii="Times New Roman" w:hAnsi="Times New Roman" w:cs="Times New Roman"/>
          <w:sz w:val="28"/>
          <w:szCs w:val="28"/>
        </w:rPr>
        <w:t>помещений на территории Российской Федерации;</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документы, подтверждающие обстоятельства, послужившие основанием для обращения.</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lastRenderedPageBreak/>
        <w:t>4.3</w:t>
      </w:r>
      <w:r w:rsidRPr="00CA3D09">
        <w:rPr>
          <w:rFonts w:ascii="Times New Roman" w:hAnsi="Times New Roman" w:cs="Times New Roman"/>
          <w:sz w:val="28"/>
          <w:szCs w:val="28"/>
        </w:rPr>
        <w:t xml:space="preserve">.3. </w:t>
      </w:r>
      <w:r w:rsidR="00E8689A" w:rsidRPr="00E8689A">
        <w:rPr>
          <w:rFonts w:ascii="Times New Roman" w:hAnsi="Times New Roman" w:cs="Times New Roman"/>
          <w:sz w:val="28"/>
          <w:szCs w:val="28"/>
        </w:rPr>
        <w:t>В предоставлении жилого помещения маневренного фонда отказывается в случае выявления у гражданина и (или) членов его семьи других жилых помещений.</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xml:space="preserve">Решение </w:t>
      </w:r>
      <w:r>
        <w:rPr>
          <w:rFonts w:ascii="Times New Roman" w:hAnsi="Times New Roman" w:cs="Times New Roman"/>
          <w:sz w:val="28"/>
          <w:szCs w:val="28"/>
        </w:rPr>
        <w:t xml:space="preserve">о предоставлении или </w:t>
      </w:r>
      <w:r w:rsidRPr="00CA3D09">
        <w:rPr>
          <w:rFonts w:ascii="Times New Roman" w:hAnsi="Times New Roman" w:cs="Times New Roman"/>
          <w:sz w:val="28"/>
          <w:szCs w:val="28"/>
        </w:rPr>
        <w:t>об отказе в предоставлении жилого помещения маневренного фонда п</w:t>
      </w:r>
      <w:r>
        <w:rPr>
          <w:rFonts w:ascii="Times New Roman" w:hAnsi="Times New Roman" w:cs="Times New Roman"/>
          <w:sz w:val="28"/>
          <w:szCs w:val="28"/>
        </w:rPr>
        <w:t>ринимается местной администрацией</w:t>
      </w:r>
      <w:r w:rsidRPr="00CA3D09">
        <w:rPr>
          <w:rFonts w:ascii="Times New Roman" w:hAnsi="Times New Roman" w:cs="Times New Roman"/>
          <w:sz w:val="28"/>
          <w:szCs w:val="28"/>
        </w:rPr>
        <w:t>, оформляется в письменно</w:t>
      </w:r>
      <w:r>
        <w:rPr>
          <w:rFonts w:ascii="Times New Roman" w:hAnsi="Times New Roman" w:cs="Times New Roman"/>
          <w:sz w:val="28"/>
          <w:szCs w:val="28"/>
        </w:rPr>
        <w:t>м виде и направляется гражданам в десятидневный срок со дня его принятия.</w:t>
      </w:r>
    </w:p>
    <w:p w:rsidR="00205823" w:rsidRDefault="00F4682E" w:rsidP="00F4682E">
      <w:pPr>
        <w:pStyle w:val="ConsPlusNormal"/>
        <w:spacing w:before="120"/>
        <w:ind w:firstLine="0"/>
        <w:jc w:val="center"/>
        <w:outlineLvl w:val="1"/>
        <w:rPr>
          <w:rFonts w:ascii="Times New Roman" w:hAnsi="Times New Roman" w:cs="Times New Roman"/>
          <w:b/>
          <w:sz w:val="28"/>
          <w:szCs w:val="28"/>
        </w:rPr>
      </w:pPr>
      <w:r w:rsidRPr="000C365F">
        <w:rPr>
          <w:rFonts w:ascii="Times New Roman" w:hAnsi="Times New Roman" w:cs="Times New Roman"/>
          <w:b/>
          <w:sz w:val="28"/>
          <w:szCs w:val="28"/>
        </w:rPr>
        <w:t>5. Договор найма специализированного жилого помещения</w:t>
      </w:r>
    </w:p>
    <w:p w:rsidR="00F4682E" w:rsidRPr="000C365F" w:rsidRDefault="00F4682E" w:rsidP="00205823">
      <w:pPr>
        <w:pStyle w:val="ConsPlusNormal"/>
        <w:ind w:firstLine="0"/>
        <w:jc w:val="center"/>
        <w:outlineLvl w:val="1"/>
        <w:rPr>
          <w:rFonts w:ascii="Times New Roman" w:hAnsi="Times New Roman" w:cs="Times New Roman"/>
          <w:b/>
          <w:sz w:val="28"/>
          <w:szCs w:val="28"/>
        </w:rPr>
      </w:pPr>
      <w:r w:rsidRPr="000C365F">
        <w:rPr>
          <w:rFonts w:ascii="Times New Roman" w:hAnsi="Times New Roman" w:cs="Times New Roman"/>
          <w:b/>
          <w:sz w:val="28"/>
          <w:szCs w:val="28"/>
        </w:rPr>
        <w:t xml:space="preserve"> муниципального образования </w:t>
      </w:r>
      <w:r w:rsidR="00205823">
        <w:rPr>
          <w:rFonts w:ascii="Times New Roman" w:hAnsi="Times New Roman" w:cs="Times New Roman"/>
          <w:b/>
          <w:sz w:val="28"/>
          <w:szCs w:val="28"/>
        </w:rPr>
        <w:t>поселок Никологоры</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xml:space="preserve">5.1. По договору найма специализированного жилого помещения одна </w:t>
      </w:r>
      <w:r w:rsidRPr="00795014">
        <w:rPr>
          <w:rFonts w:ascii="Times New Roman" w:hAnsi="Times New Roman" w:cs="Times New Roman"/>
          <w:sz w:val="28"/>
          <w:szCs w:val="28"/>
        </w:rPr>
        <w:t xml:space="preserve">сторона - </w:t>
      </w:r>
      <w:r w:rsidR="00881C9A" w:rsidRPr="00795014">
        <w:rPr>
          <w:rFonts w:ascii="Times New Roman" w:hAnsi="Times New Roman" w:cs="Times New Roman"/>
          <w:sz w:val="28"/>
          <w:szCs w:val="28"/>
        </w:rPr>
        <w:t>обслуживающая</w:t>
      </w:r>
      <w:r w:rsidRPr="00795014">
        <w:rPr>
          <w:rFonts w:ascii="Times New Roman" w:hAnsi="Times New Roman" w:cs="Times New Roman"/>
          <w:sz w:val="28"/>
          <w:szCs w:val="28"/>
        </w:rPr>
        <w:t xml:space="preserve"> организация, уполномоченная местной администраци</w:t>
      </w:r>
      <w:r w:rsidR="00795014">
        <w:rPr>
          <w:rFonts w:ascii="Times New Roman" w:hAnsi="Times New Roman" w:cs="Times New Roman"/>
          <w:sz w:val="28"/>
          <w:szCs w:val="28"/>
        </w:rPr>
        <w:t xml:space="preserve">ей </w:t>
      </w:r>
      <w:r w:rsidRPr="00795014">
        <w:rPr>
          <w:rFonts w:ascii="Times New Roman" w:hAnsi="Times New Roman" w:cs="Times New Roman"/>
          <w:sz w:val="28"/>
          <w:szCs w:val="28"/>
        </w:rPr>
        <w:t>(</w:t>
      </w:r>
      <w:proofErr w:type="spellStart"/>
      <w:r w:rsidRPr="00795014">
        <w:rPr>
          <w:rFonts w:ascii="Times New Roman" w:hAnsi="Times New Roman" w:cs="Times New Roman"/>
          <w:sz w:val="28"/>
          <w:szCs w:val="28"/>
        </w:rPr>
        <w:t>наймодатель</w:t>
      </w:r>
      <w:proofErr w:type="spellEnd"/>
      <w:r w:rsidRPr="00795014">
        <w:rPr>
          <w:rFonts w:ascii="Times New Roman" w:hAnsi="Times New Roman" w:cs="Times New Roman"/>
          <w:sz w:val="28"/>
          <w:szCs w:val="28"/>
        </w:rPr>
        <w:t>) -</w:t>
      </w:r>
      <w:r w:rsidRPr="00CA3D09">
        <w:rPr>
          <w:rFonts w:ascii="Times New Roman" w:hAnsi="Times New Roman" w:cs="Times New Roman"/>
          <w:sz w:val="28"/>
          <w:szCs w:val="28"/>
        </w:rPr>
        <w:t xml:space="preserve"> обязуется передать другой стороне - гражданину (нанимателю) - данное жилое помещение за плату в пользование для временного проживания в нем.</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5.2. Договор найма специализированного жилого помещения заключается на основа</w:t>
      </w:r>
      <w:r>
        <w:rPr>
          <w:rFonts w:ascii="Times New Roman" w:hAnsi="Times New Roman" w:cs="Times New Roman"/>
          <w:sz w:val="28"/>
          <w:szCs w:val="28"/>
        </w:rPr>
        <w:t>нии решения местной администрации</w:t>
      </w:r>
      <w:r w:rsidRPr="00CA3D09">
        <w:rPr>
          <w:rFonts w:ascii="Times New Roman" w:hAnsi="Times New Roman" w:cs="Times New Roman"/>
          <w:sz w:val="28"/>
          <w:szCs w:val="28"/>
        </w:rPr>
        <w:t xml:space="preserve"> о предоставлении такого помещения.</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5.3. Договор найма специализированного жилого помещения заключается в письменной форме.</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5.4. Типовые договоры найма специализированного жилого помещени</w:t>
      </w:r>
      <w:r>
        <w:rPr>
          <w:rFonts w:ascii="Times New Roman" w:hAnsi="Times New Roman" w:cs="Times New Roman"/>
          <w:sz w:val="28"/>
          <w:szCs w:val="28"/>
        </w:rPr>
        <w:t>я утверждаются Правительством Российской Федерации</w:t>
      </w:r>
      <w:r w:rsidRPr="00CA3D09">
        <w:rPr>
          <w:rFonts w:ascii="Times New Roman" w:hAnsi="Times New Roman" w:cs="Times New Roman"/>
          <w:sz w:val="28"/>
          <w:szCs w:val="28"/>
        </w:rPr>
        <w:t>.</w:t>
      </w:r>
    </w:p>
    <w:p w:rsidR="00F4682E" w:rsidRPr="002E6677" w:rsidRDefault="00F4682E" w:rsidP="00DC4D4D">
      <w:pPr>
        <w:autoSpaceDE w:val="0"/>
        <w:autoSpaceDN w:val="0"/>
        <w:adjustRightInd w:val="0"/>
        <w:ind w:firstLine="539"/>
        <w:jc w:val="both"/>
        <w:outlineLvl w:val="2"/>
        <w:rPr>
          <w:bCs/>
          <w:sz w:val="28"/>
          <w:szCs w:val="28"/>
        </w:rPr>
      </w:pPr>
      <w:r w:rsidRPr="00643CA4">
        <w:rPr>
          <w:sz w:val="28"/>
          <w:szCs w:val="28"/>
        </w:rPr>
        <w:t>5.5. Наниматель служебного жилья или маневренного жилого помещения не вправе осуществлять обмен занимаемого жилого помещения, передавать его в поднаем</w:t>
      </w:r>
      <w:r w:rsidRPr="002E6677">
        <w:rPr>
          <w:bCs/>
          <w:sz w:val="28"/>
          <w:szCs w:val="28"/>
        </w:rPr>
        <w:t xml:space="preserve">, осуществлять перевод жилого помещения в нежилое. </w:t>
      </w:r>
    </w:p>
    <w:p w:rsidR="00F4682E" w:rsidRPr="002E6677" w:rsidRDefault="00F4682E" w:rsidP="00DC4D4D">
      <w:pPr>
        <w:autoSpaceDE w:val="0"/>
        <w:autoSpaceDN w:val="0"/>
        <w:adjustRightInd w:val="0"/>
        <w:ind w:firstLine="539"/>
        <w:jc w:val="both"/>
        <w:outlineLvl w:val="2"/>
        <w:rPr>
          <w:bCs/>
          <w:sz w:val="28"/>
          <w:szCs w:val="28"/>
        </w:rPr>
      </w:pPr>
      <w:r w:rsidRPr="002E6677">
        <w:rPr>
          <w:bCs/>
          <w:sz w:val="28"/>
          <w:szCs w:val="28"/>
        </w:rPr>
        <w:t xml:space="preserve">5.6. Переустройство и (или) перепланировка служебного жилья или маневренного жилищного фонда может проводиться только с разрешения администрации муниципального образования </w:t>
      </w:r>
      <w:r w:rsidR="00CD6E2A" w:rsidRPr="00CD6E2A">
        <w:rPr>
          <w:bCs/>
          <w:sz w:val="28"/>
          <w:szCs w:val="28"/>
        </w:rPr>
        <w:t>поселок Никологоры</w:t>
      </w:r>
      <w:r w:rsidRPr="002E6677">
        <w:rPr>
          <w:bCs/>
          <w:sz w:val="28"/>
          <w:szCs w:val="28"/>
        </w:rPr>
        <w:t xml:space="preserve"> и с соблюдением требований действующего законодательства. </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5.7</w:t>
      </w:r>
      <w:r w:rsidRPr="00CA3D09">
        <w:rPr>
          <w:rFonts w:ascii="Times New Roman" w:hAnsi="Times New Roman" w:cs="Times New Roman"/>
          <w:sz w:val="28"/>
          <w:szCs w:val="28"/>
        </w:rPr>
        <w:t>. Договоры найма служебного жилого п</w:t>
      </w:r>
      <w:r>
        <w:rPr>
          <w:rFonts w:ascii="Times New Roman" w:hAnsi="Times New Roman" w:cs="Times New Roman"/>
          <w:sz w:val="28"/>
          <w:szCs w:val="28"/>
        </w:rPr>
        <w:t>омещения</w:t>
      </w:r>
      <w:r w:rsidRPr="00CA3D09">
        <w:rPr>
          <w:rFonts w:ascii="Times New Roman" w:hAnsi="Times New Roman" w:cs="Times New Roman"/>
          <w:sz w:val="28"/>
          <w:szCs w:val="28"/>
        </w:rPr>
        <w:t xml:space="preserve"> заключаются н</w:t>
      </w:r>
      <w:r>
        <w:rPr>
          <w:rFonts w:ascii="Times New Roman" w:hAnsi="Times New Roman" w:cs="Times New Roman"/>
          <w:sz w:val="28"/>
          <w:szCs w:val="28"/>
        </w:rPr>
        <w:t>а период трудовых отношений</w:t>
      </w:r>
      <w:r w:rsidRPr="00CA3D09">
        <w:rPr>
          <w:rFonts w:ascii="Times New Roman" w:hAnsi="Times New Roman" w:cs="Times New Roman"/>
          <w:sz w:val="28"/>
          <w:szCs w:val="28"/>
        </w:rPr>
        <w:t>.</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5.8</w:t>
      </w:r>
      <w:r w:rsidRPr="00CA3D09">
        <w:rPr>
          <w:rFonts w:ascii="Times New Roman" w:hAnsi="Times New Roman" w:cs="Times New Roman"/>
          <w:sz w:val="28"/>
          <w:szCs w:val="28"/>
        </w:rPr>
        <w:t>. Договор найма жилого помещения маневренного фонда заключается на период:</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до завершения капитального ремонта или реконструкции дома;</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в государственном или муниципальном жилищном фонде в случаях и в п</w:t>
      </w:r>
      <w:r>
        <w:rPr>
          <w:rFonts w:ascii="Times New Roman" w:hAnsi="Times New Roman" w:cs="Times New Roman"/>
          <w:sz w:val="28"/>
          <w:szCs w:val="28"/>
        </w:rPr>
        <w:t>орядке, которые предусмотрены Жилищным кодексом Российской Федерации</w:t>
      </w:r>
      <w:r w:rsidRPr="00CA3D09">
        <w:rPr>
          <w:rFonts w:ascii="Times New Roman" w:hAnsi="Times New Roman" w:cs="Times New Roman"/>
          <w:sz w:val="28"/>
          <w:szCs w:val="28"/>
        </w:rPr>
        <w:t>.</w:t>
      </w:r>
    </w:p>
    <w:p w:rsidR="00F4682E" w:rsidRPr="000C365F" w:rsidRDefault="00F4682E" w:rsidP="00CD6E2A">
      <w:pPr>
        <w:pStyle w:val="ConsPlusNormal"/>
        <w:spacing w:before="120"/>
        <w:ind w:firstLine="0"/>
        <w:jc w:val="center"/>
        <w:outlineLvl w:val="1"/>
        <w:rPr>
          <w:rFonts w:ascii="Times New Roman" w:hAnsi="Times New Roman" w:cs="Times New Roman"/>
          <w:b/>
          <w:sz w:val="28"/>
          <w:szCs w:val="28"/>
        </w:rPr>
      </w:pPr>
      <w:r w:rsidRPr="000C365F">
        <w:rPr>
          <w:rFonts w:ascii="Times New Roman" w:hAnsi="Times New Roman" w:cs="Times New Roman"/>
          <w:b/>
          <w:sz w:val="28"/>
          <w:szCs w:val="28"/>
        </w:rPr>
        <w:t xml:space="preserve">6. Расторжение и прекращение договора найма  специализированного жилого помещения муниципального образования </w:t>
      </w:r>
      <w:r w:rsidR="00CD6E2A" w:rsidRPr="00CD6E2A">
        <w:rPr>
          <w:rFonts w:ascii="Times New Roman" w:hAnsi="Times New Roman" w:cs="Times New Roman"/>
          <w:b/>
          <w:sz w:val="28"/>
          <w:szCs w:val="28"/>
        </w:rPr>
        <w:t>поселок Никологоры</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 xml:space="preserve">6.1. Договор найма специализированного жилого помещения может быть расторгнут в любое время по соглашению сторон, по решению нанимателя или в </w:t>
      </w:r>
      <w:r w:rsidRPr="00CA3D09">
        <w:rPr>
          <w:rFonts w:ascii="Times New Roman" w:hAnsi="Times New Roman" w:cs="Times New Roman"/>
          <w:sz w:val="28"/>
          <w:szCs w:val="28"/>
        </w:rPr>
        <w:lastRenderedPageBreak/>
        <w:t xml:space="preserve">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w:t>
      </w:r>
      <w:r>
        <w:rPr>
          <w:rFonts w:ascii="Times New Roman" w:hAnsi="Times New Roman" w:cs="Times New Roman"/>
          <w:sz w:val="28"/>
          <w:szCs w:val="28"/>
        </w:rPr>
        <w:t>также в иных предусмотренных статьей 83 Жилищного кодекса Российской Федерации</w:t>
      </w:r>
      <w:r w:rsidRPr="00CA3D09">
        <w:rPr>
          <w:rFonts w:ascii="Times New Roman" w:hAnsi="Times New Roman" w:cs="Times New Roman"/>
          <w:sz w:val="28"/>
          <w:szCs w:val="28"/>
        </w:rPr>
        <w:t xml:space="preserve"> случаях.</w:t>
      </w:r>
    </w:p>
    <w:p w:rsidR="00F4682E" w:rsidRPr="00CC1B33" w:rsidRDefault="00F4682E" w:rsidP="00DC4D4D">
      <w:pPr>
        <w:pStyle w:val="ConsPlusNormal"/>
        <w:ind w:firstLine="539"/>
        <w:jc w:val="both"/>
        <w:outlineLvl w:val="1"/>
        <w:rPr>
          <w:rFonts w:ascii="Times New Roman" w:hAnsi="Times New Roman" w:cs="Times New Roman"/>
          <w:sz w:val="28"/>
          <w:szCs w:val="28"/>
        </w:rPr>
      </w:pPr>
      <w:r w:rsidRPr="00CC1B33">
        <w:rPr>
          <w:rFonts w:ascii="Times New Roman" w:hAnsi="Times New Roman" w:cs="Times New Roman"/>
          <w:sz w:val="28"/>
          <w:szCs w:val="28"/>
        </w:rPr>
        <w:t xml:space="preserve">6.2. Расторжение договора найма служебного жилого помещения происходит в случае приобретения гражданином в собственность жилого помещения или заключения договора социального найма жилого помещения, расположенного на территории </w:t>
      </w:r>
      <w:r>
        <w:rPr>
          <w:rFonts w:ascii="Times New Roman" w:hAnsi="Times New Roman" w:cs="Times New Roman"/>
          <w:sz w:val="28"/>
          <w:szCs w:val="28"/>
        </w:rPr>
        <w:t xml:space="preserve">муниципального образования </w:t>
      </w:r>
      <w:r w:rsidR="00CD6E2A" w:rsidRPr="00CD6E2A">
        <w:rPr>
          <w:rFonts w:ascii="Times New Roman" w:hAnsi="Times New Roman" w:cs="Times New Roman"/>
          <w:sz w:val="28"/>
          <w:szCs w:val="28"/>
        </w:rPr>
        <w:t>поселок Никологоры</w:t>
      </w:r>
      <w:r w:rsidRPr="00CC1B33">
        <w:rPr>
          <w:rFonts w:ascii="Times New Roman" w:hAnsi="Times New Roman" w:cs="Times New Roman"/>
          <w:sz w:val="28"/>
          <w:szCs w:val="28"/>
        </w:rPr>
        <w:t>.</w:t>
      </w:r>
      <w:r w:rsidR="00CD6E2A">
        <w:rPr>
          <w:rFonts w:ascii="Times New Roman" w:hAnsi="Times New Roman" w:cs="Times New Roman"/>
          <w:sz w:val="28"/>
          <w:szCs w:val="28"/>
        </w:rPr>
        <w:t xml:space="preserve"> </w:t>
      </w:r>
    </w:p>
    <w:p w:rsidR="00F4682E" w:rsidRPr="00CC1B33" w:rsidRDefault="00F4682E" w:rsidP="00DC4D4D">
      <w:pPr>
        <w:pStyle w:val="ConsPlusNormal"/>
        <w:ind w:firstLine="539"/>
        <w:jc w:val="both"/>
        <w:outlineLvl w:val="1"/>
        <w:rPr>
          <w:rFonts w:ascii="Times New Roman" w:hAnsi="Times New Roman" w:cs="Times New Roman"/>
          <w:sz w:val="28"/>
          <w:szCs w:val="28"/>
        </w:rPr>
      </w:pPr>
      <w:r w:rsidRPr="00CC1B33">
        <w:rPr>
          <w:rFonts w:ascii="Times New Roman" w:hAnsi="Times New Roman" w:cs="Times New Roman"/>
          <w:sz w:val="28"/>
          <w:szCs w:val="28"/>
        </w:rPr>
        <w:t>6.3. Договор найма служебного жилого помещения прекращается в связи:</w:t>
      </w:r>
    </w:p>
    <w:p w:rsidR="00F4682E" w:rsidRPr="00CC1B33" w:rsidRDefault="00F4682E" w:rsidP="00DC4D4D">
      <w:pPr>
        <w:pStyle w:val="ConsPlusNormal"/>
        <w:ind w:firstLine="539"/>
        <w:jc w:val="both"/>
        <w:outlineLvl w:val="1"/>
        <w:rPr>
          <w:rFonts w:ascii="Times New Roman" w:hAnsi="Times New Roman" w:cs="Times New Roman"/>
          <w:sz w:val="28"/>
          <w:szCs w:val="28"/>
        </w:rPr>
      </w:pPr>
      <w:r w:rsidRPr="00CC1B33">
        <w:rPr>
          <w:rFonts w:ascii="Times New Roman" w:hAnsi="Times New Roman" w:cs="Times New Roman"/>
          <w:sz w:val="28"/>
          <w:szCs w:val="28"/>
        </w:rPr>
        <w:t>-</w:t>
      </w:r>
      <w:r w:rsidR="00DC4D4D">
        <w:rPr>
          <w:rFonts w:ascii="Times New Roman" w:hAnsi="Times New Roman" w:cs="Times New Roman"/>
          <w:sz w:val="28"/>
          <w:szCs w:val="28"/>
        </w:rPr>
        <w:t xml:space="preserve"> </w:t>
      </w:r>
      <w:r w:rsidRPr="00CC1B33">
        <w:rPr>
          <w:rFonts w:ascii="Times New Roman" w:hAnsi="Times New Roman" w:cs="Times New Roman"/>
          <w:sz w:val="28"/>
          <w:szCs w:val="28"/>
        </w:rPr>
        <w:t>с прекращением трудовых отношений;</w:t>
      </w:r>
    </w:p>
    <w:p w:rsidR="00F4682E" w:rsidRPr="00CC1B33" w:rsidRDefault="00F4682E" w:rsidP="00DC4D4D">
      <w:pPr>
        <w:pStyle w:val="ConsPlusNormal"/>
        <w:ind w:firstLine="539"/>
        <w:jc w:val="both"/>
        <w:outlineLvl w:val="1"/>
        <w:rPr>
          <w:rFonts w:ascii="Times New Roman" w:hAnsi="Times New Roman" w:cs="Times New Roman"/>
          <w:sz w:val="28"/>
          <w:szCs w:val="28"/>
        </w:rPr>
      </w:pPr>
      <w:r w:rsidRPr="00CC1B33">
        <w:rPr>
          <w:rFonts w:ascii="Times New Roman" w:hAnsi="Times New Roman" w:cs="Times New Roman"/>
          <w:sz w:val="28"/>
          <w:szCs w:val="28"/>
        </w:rPr>
        <w:t>-</w:t>
      </w:r>
      <w:r w:rsidR="00DC4D4D">
        <w:rPr>
          <w:rFonts w:ascii="Times New Roman" w:hAnsi="Times New Roman" w:cs="Times New Roman"/>
          <w:sz w:val="28"/>
          <w:szCs w:val="28"/>
        </w:rPr>
        <w:t xml:space="preserve"> </w:t>
      </w:r>
      <w:r w:rsidRPr="00CC1B33">
        <w:rPr>
          <w:rFonts w:ascii="Times New Roman" w:hAnsi="Times New Roman" w:cs="Times New Roman"/>
          <w:sz w:val="28"/>
          <w:szCs w:val="28"/>
        </w:rPr>
        <w:t>со смертью нанимателя;</w:t>
      </w:r>
    </w:p>
    <w:p w:rsidR="00F4682E" w:rsidRPr="00CC1B33" w:rsidRDefault="00F4682E" w:rsidP="00DC4D4D">
      <w:pPr>
        <w:pStyle w:val="ConsPlusNormal"/>
        <w:ind w:firstLine="539"/>
        <w:jc w:val="both"/>
        <w:outlineLvl w:val="1"/>
        <w:rPr>
          <w:rFonts w:ascii="Times New Roman" w:hAnsi="Times New Roman" w:cs="Times New Roman"/>
          <w:sz w:val="28"/>
          <w:szCs w:val="28"/>
        </w:rPr>
      </w:pPr>
      <w:r w:rsidRPr="00CC1B33">
        <w:rPr>
          <w:rFonts w:ascii="Times New Roman" w:hAnsi="Times New Roman" w:cs="Times New Roman"/>
          <w:sz w:val="28"/>
          <w:szCs w:val="28"/>
        </w:rPr>
        <w:t>-</w:t>
      </w:r>
      <w:r w:rsidR="00DC4D4D">
        <w:rPr>
          <w:rFonts w:ascii="Times New Roman" w:hAnsi="Times New Roman" w:cs="Times New Roman"/>
          <w:sz w:val="28"/>
          <w:szCs w:val="28"/>
        </w:rPr>
        <w:t xml:space="preserve"> </w:t>
      </w:r>
      <w:r w:rsidRPr="00CC1B33">
        <w:rPr>
          <w:rFonts w:ascii="Times New Roman" w:hAnsi="Times New Roman" w:cs="Times New Roman"/>
          <w:sz w:val="28"/>
          <w:szCs w:val="28"/>
        </w:rPr>
        <w:t>с утратой (разрушением) жилого помещения;</w:t>
      </w:r>
    </w:p>
    <w:p w:rsidR="00F4682E" w:rsidRPr="00CC1B33" w:rsidRDefault="00F4682E" w:rsidP="00DC4D4D">
      <w:pPr>
        <w:pStyle w:val="ConsPlusNormal"/>
        <w:ind w:firstLine="539"/>
        <w:jc w:val="both"/>
        <w:outlineLvl w:val="1"/>
        <w:rPr>
          <w:rFonts w:ascii="Times New Roman" w:hAnsi="Times New Roman" w:cs="Times New Roman"/>
          <w:sz w:val="28"/>
          <w:szCs w:val="28"/>
        </w:rPr>
      </w:pPr>
      <w:r w:rsidRPr="00CC1B33">
        <w:rPr>
          <w:rFonts w:ascii="Times New Roman" w:hAnsi="Times New Roman" w:cs="Times New Roman"/>
          <w:sz w:val="28"/>
          <w:szCs w:val="28"/>
        </w:rPr>
        <w:t>-</w:t>
      </w:r>
      <w:r w:rsidR="00DC4D4D">
        <w:rPr>
          <w:rFonts w:ascii="Times New Roman" w:hAnsi="Times New Roman" w:cs="Times New Roman"/>
          <w:sz w:val="28"/>
          <w:szCs w:val="28"/>
        </w:rPr>
        <w:t xml:space="preserve"> </w:t>
      </w:r>
      <w:r w:rsidRPr="00CC1B33">
        <w:rPr>
          <w:rFonts w:ascii="Times New Roman" w:hAnsi="Times New Roman" w:cs="Times New Roman"/>
          <w:sz w:val="28"/>
          <w:szCs w:val="28"/>
        </w:rPr>
        <w:t>по иным основаниям, предусмотренным федеральным законодательством.</w:t>
      </w:r>
    </w:p>
    <w:p w:rsidR="00F4682E"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6.4</w:t>
      </w:r>
      <w:r w:rsidRPr="00CA3D09">
        <w:rPr>
          <w:rFonts w:ascii="Times New Roman" w:hAnsi="Times New Roman" w:cs="Times New Roman"/>
          <w:sz w:val="28"/>
          <w:szCs w:val="28"/>
        </w:rPr>
        <w:t>. Истечение периода, на который заключен договор найма жилого помещения маневренного фонда, является основанием прекращения данного договора.</w:t>
      </w:r>
    </w:p>
    <w:p w:rsidR="00F4682E" w:rsidRPr="000C365F" w:rsidRDefault="00F4682E" w:rsidP="00F4682E">
      <w:pPr>
        <w:pStyle w:val="ConsPlusNormal"/>
        <w:spacing w:before="120"/>
        <w:ind w:firstLine="0"/>
        <w:jc w:val="center"/>
        <w:outlineLvl w:val="1"/>
        <w:rPr>
          <w:rFonts w:ascii="Times New Roman" w:hAnsi="Times New Roman" w:cs="Times New Roman"/>
          <w:b/>
          <w:sz w:val="28"/>
          <w:szCs w:val="28"/>
        </w:rPr>
      </w:pPr>
      <w:r w:rsidRPr="000C365F">
        <w:rPr>
          <w:rFonts w:ascii="Times New Roman" w:hAnsi="Times New Roman" w:cs="Times New Roman"/>
          <w:b/>
          <w:sz w:val="28"/>
          <w:szCs w:val="28"/>
        </w:rPr>
        <w:t xml:space="preserve">7. Выселение граждан из специализированных жилых помещений муниципального образования </w:t>
      </w:r>
      <w:r w:rsidR="00CD6E2A" w:rsidRPr="00CD6E2A">
        <w:rPr>
          <w:rFonts w:ascii="Times New Roman" w:hAnsi="Times New Roman" w:cs="Times New Roman"/>
          <w:b/>
          <w:sz w:val="28"/>
          <w:szCs w:val="28"/>
        </w:rPr>
        <w:t>поселок Никологоры</w:t>
      </w:r>
      <w:r w:rsidR="00CD6E2A">
        <w:rPr>
          <w:rFonts w:ascii="Times New Roman" w:hAnsi="Times New Roman" w:cs="Times New Roman"/>
          <w:b/>
          <w:sz w:val="28"/>
          <w:szCs w:val="28"/>
        </w:rPr>
        <w:t xml:space="preserve"> </w:t>
      </w:r>
    </w:p>
    <w:p w:rsidR="00F4682E" w:rsidRPr="00CA3D09"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7.1. В случае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w:t>
      </w:r>
    </w:p>
    <w:p w:rsidR="00F4682E"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В случае отказа - указанные граждане подлежат выселению в судебном порядке без предоставления других жилых помещений.</w:t>
      </w:r>
    </w:p>
    <w:p w:rsidR="00F4682E" w:rsidRPr="00CA3D09" w:rsidRDefault="00F4682E" w:rsidP="00DC4D4D">
      <w:pPr>
        <w:pStyle w:val="ConsPlusNormal"/>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7.2. При освобождении специализированного жилого помещения муниципального образования </w:t>
      </w:r>
      <w:r w:rsidR="00CD6E2A" w:rsidRPr="00CD6E2A">
        <w:rPr>
          <w:rFonts w:ascii="Times New Roman" w:hAnsi="Times New Roman" w:cs="Times New Roman"/>
          <w:sz w:val="28"/>
          <w:szCs w:val="28"/>
        </w:rPr>
        <w:t xml:space="preserve">поселок Никологоры </w:t>
      </w:r>
      <w:r>
        <w:rPr>
          <w:rFonts w:ascii="Times New Roman" w:hAnsi="Times New Roman" w:cs="Times New Roman"/>
          <w:sz w:val="28"/>
          <w:szCs w:val="28"/>
        </w:rPr>
        <w:t>наниматель и члены его семьи обязаны погасить задолженность по оплате за наем, содержание и текущий ремонт специализированного жилого помещения и коммунальные услуги, если таковые имеются.</w:t>
      </w:r>
    </w:p>
    <w:p w:rsidR="00F4682E" w:rsidRDefault="00F4682E" w:rsidP="00DC4D4D">
      <w:pPr>
        <w:pStyle w:val="ConsPlusNormal"/>
        <w:ind w:firstLine="539"/>
        <w:jc w:val="both"/>
        <w:outlineLvl w:val="1"/>
        <w:rPr>
          <w:rFonts w:ascii="Times New Roman" w:hAnsi="Times New Roman" w:cs="Times New Roman"/>
          <w:sz w:val="28"/>
          <w:szCs w:val="28"/>
        </w:rPr>
      </w:pPr>
      <w:r w:rsidRPr="00CA3D09">
        <w:rPr>
          <w:rFonts w:ascii="Times New Roman" w:hAnsi="Times New Roman" w:cs="Times New Roman"/>
          <w:sz w:val="28"/>
          <w:szCs w:val="28"/>
        </w:rPr>
        <w:t>7</w:t>
      </w:r>
      <w:r>
        <w:rPr>
          <w:rFonts w:ascii="Times New Roman" w:hAnsi="Times New Roman" w:cs="Times New Roman"/>
          <w:sz w:val="28"/>
          <w:szCs w:val="28"/>
        </w:rPr>
        <w:t>.3</w:t>
      </w:r>
      <w:r w:rsidRPr="00CA3D09">
        <w:rPr>
          <w:rFonts w:ascii="Times New Roman" w:hAnsi="Times New Roman" w:cs="Times New Roman"/>
          <w:sz w:val="28"/>
          <w:szCs w:val="28"/>
        </w:rPr>
        <w:t>. Не могут быть выселены из служебных жилых помещени</w:t>
      </w:r>
      <w:r>
        <w:rPr>
          <w:rFonts w:ascii="Times New Roman" w:hAnsi="Times New Roman" w:cs="Times New Roman"/>
          <w:sz w:val="28"/>
          <w:szCs w:val="28"/>
        </w:rPr>
        <w:t>й</w:t>
      </w:r>
      <w:r w:rsidRPr="00CA3D09">
        <w:rPr>
          <w:rFonts w:ascii="Times New Roman" w:hAnsi="Times New Roman" w:cs="Times New Roman"/>
          <w:sz w:val="28"/>
          <w:szCs w:val="28"/>
        </w:rPr>
        <w:t xml:space="preserve">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w:t>
      </w:r>
      <w:r>
        <w:rPr>
          <w:rFonts w:ascii="Times New Roman" w:hAnsi="Times New Roman" w:cs="Times New Roman"/>
          <w:sz w:val="28"/>
          <w:szCs w:val="28"/>
        </w:rPr>
        <w:t xml:space="preserve"> нуждающихся в жилых помещениях категории граждан, указанные в статье 103 Жилищного кодекса Российской Федерации.</w:t>
      </w:r>
    </w:p>
    <w:p w:rsidR="00CD6E2A" w:rsidRDefault="00F4682E" w:rsidP="00F4682E">
      <w:pPr>
        <w:pStyle w:val="ConsPlusNormal"/>
        <w:spacing w:before="120"/>
        <w:ind w:firstLine="540"/>
        <w:jc w:val="center"/>
        <w:outlineLvl w:val="0"/>
        <w:rPr>
          <w:rFonts w:ascii="Times New Roman" w:hAnsi="Times New Roman" w:cs="Times New Roman"/>
          <w:b/>
          <w:sz w:val="28"/>
          <w:szCs w:val="28"/>
        </w:rPr>
      </w:pPr>
      <w:r w:rsidRPr="00643CA4">
        <w:rPr>
          <w:rFonts w:ascii="Times New Roman" w:hAnsi="Times New Roman" w:cs="Times New Roman"/>
          <w:b/>
          <w:sz w:val="28"/>
          <w:szCs w:val="28"/>
        </w:rPr>
        <w:t xml:space="preserve">8. </w:t>
      </w:r>
      <w:r>
        <w:rPr>
          <w:rFonts w:ascii="Times New Roman" w:hAnsi="Times New Roman" w:cs="Times New Roman"/>
          <w:b/>
          <w:sz w:val="28"/>
          <w:szCs w:val="28"/>
        </w:rPr>
        <w:t>П</w:t>
      </w:r>
      <w:r w:rsidRPr="00643CA4">
        <w:rPr>
          <w:rFonts w:ascii="Times New Roman" w:hAnsi="Times New Roman" w:cs="Times New Roman"/>
          <w:b/>
          <w:sz w:val="28"/>
          <w:szCs w:val="28"/>
        </w:rPr>
        <w:t>орядок исключения жилых помещений из разряда служебного жилья и маневренного жилищного фонда</w:t>
      </w:r>
    </w:p>
    <w:p w:rsidR="00F4682E" w:rsidRDefault="00F4682E" w:rsidP="00CD6E2A">
      <w:pPr>
        <w:pStyle w:val="ConsPlusNormal"/>
        <w:ind w:firstLine="539"/>
        <w:jc w:val="center"/>
        <w:outlineLvl w:val="0"/>
        <w:rPr>
          <w:rFonts w:ascii="Times New Roman" w:hAnsi="Times New Roman" w:cs="Times New Roman"/>
          <w:b/>
          <w:sz w:val="28"/>
          <w:szCs w:val="28"/>
        </w:rPr>
      </w:pPr>
      <w:r w:rsidRPr="00643CA4">
        <w:rPr>
          <w:rFonts w:ascii="Times New Roman" w:hAnsi="Times New Roman" w:cs="Times New Roman"/>
          <w:b/>
          <w:sz w:val="28"/>
          <w:szCs w:val="28"/>
        </w:rPr>
        <w:t xml:space="preserve"> муниципального образования </w:t>
      </w:r>
      <w:r w:rsidR="00CD6E2A" w:rsidRPr="00CD6E2A">
        <w:rPr>
          <w:rFonts w:ascii="Times New Roman" w:hAnsi="Times New Roman" w:cs="Times New Roman"/>
          <w:b/>
          <w:sz w:val="28"/>
          <w:szCs w:val="28"/>
        </w:rPr>
        <w:t>поселок Никологоры</w:t>
      </w:r>
    </w:p>
    <w:p w:rsidR="00F4682E" w:rsidRPr="002E6677" w:rsidRDefault="00F4682E" w:rsidP="00F4682E">
      <w:pPr>
        <w:pStyle w:val="ConsPlusNormal"/>
        <w:spacing w:before="120"/>
        <w:ind w:firstLine="540"/>
        <w:jc w:val="both"/>
        <w:outlineLvl w:val="0"/>
        <w:rPr>
          <w:rFonts w:ascii="Times New Roman" w:hAnsi="Times New Roman" w:cs="Times New Roman"/>
          <w:sz w:val="28"/>
          <w:szCs w:val="28"/>
        </w:rPr>
      </w:pPr>
      <w:r w:rsidRPr="002E6677">
        <w:rPr>
          <w:rFonts w:ascii="Times New Roman" w:hAnsi="Times New Roman" w:cs="Times New Roman"/>
          <w:sz w:val="28"/>
          <w:szCs w:val="28"/>
        </w:rPr>
        <w:t>8.1. Исключение жилых помещений из разряда служебного жилья и маневренного жилищного фонда допускается в случае расторжения или прекращения договоров найма специализированных жилых помещений, и освобождения нанимателем и членами его семьи служебного жилого помещения или маневренного жилищного фонда.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D6E2A" w:rsidTr="004634F2">
        <w:tc>
          <w:tcPr>
            <w:tcW w:w="5068" w:type="dxa"/>
          </w:tcPr>
          <w:p w:rsidR="00CD6E2A" w:rsidRDefault="00CD6E2A" w:rsidP="00F4682E">
            <w:pPr>
              <w:pStyle w:val="ConsPlusNormal"/>
              <w:ind w:firstLine="0"/>
              <w:jc w:val="center"/>
              <w:outlineLvl w:val="1"/>
              <w:rPr>
                <w:rFonts w:ascii="Times New Roman" w:hAnsi="Times New Roman" w:cs="Times New Roman"/>
                <w:sz w:val="28"/>
                <w:szCs w:val="28"/>
              </w:rPr>
            </w:pPr>
          </w:p>
        </w:tc>
        <w:tc>
          <w:tcPr>
            <w:tcW w:w="5069" w:type="dxa"/>
          </w:tcPr>
          <w:p w:rsidR="00CD6E2A" w:rsidRDefault="00CD6E2A" w:rsidP="00CD6E2A">
            <w:pPr>
              <w:pStyle w:val="ConsPlusNormal"/>
              <w:ind w:firstLine="0"/>
              <w:jc w:val="center"/>
              <w:outlineLvl w:val="1"/>
              <w:rPr>
                <w:rFonts w:ascii="Times New Roman" w:hAnsi="Times New Roman" w:cs="Times New Roman"/>
                <w:sz w:val="28"/>
                <w:szCs w:val="28"/>
              </w:rPr>
            </w:pPr>
            <w:r w:rsidRPr="00CA3D09">
              <w:rPr>
                <w:rFonts w:ascii="Times New Roman" w:hAnsi="Times New Roman" w:cs="Times New Roman"/>
                <w:sz w:val="28"/>
                <w:szCs w:val="28"/>
              </w:rPr>
              <w:t>Приложение</w:t>
            </w:r>
          </w:p>
          <w:p w:rsidR="00CD6E2A" w:rsidRDefault="00CD6E2A" w:rsidP="00CD6E2A">
            <w:pPr>
              <w:pStyle w:val="ConsPlusNormal"/>
              <w:ind w:firstLine="0"/>
              <w:jc w:val="center"/>
              <w:outlineLvl w:val="1"/>
              <w:rPr>
                <w:rFonts w:ascii="Times New Roman" w:hAnsi="Times New Roman" w:cs="Times New Roman"/>
                <w:sz w:val="28"/>
                <w:szCs w:val="28"/>
              </w:rPr>
            </w:pPr>
            <w:r w:rsidRPr="00CA3D09">
              <w:rPr>
                <w:rFonts w:ascii="Times New Roman" w:hAnsi="Times New Roman" w:cs="Times New Roman"/>
                <w:sz w:val="28"/>
                <w:szCs w:val="28"/>
              </w:rPr>
              <w:t xml:space="preserve"> к Положению</w:t>
            </w:r>
            <w:r>
              <w:rPr>
                <w:rFonts w:ascii="Times New Roman" w:hAnsi="Times New Roman" w:cs="Times New Roman"/>
                <w:sz w:val="28"/>
                <w:szCs w:val="28"/>
              </w:rPr>
              <w:t xml:space="preserve"> о </w:t>
            </w:r>
            <w:r w:rsidRPr="00CA3D09">
              <w:rPr>
                <w:rFonts w:ascii="Times New Roman" w:hAnsi="Times New Roman" w:cs="Times New Roman"/>
                <w:sz w:val="28"/>
                <w:szCs w:val="28"/>
              </w:rPr>
              <w:t>специализированном жилищном фонд</w:t>
            </w:r>
            <w:r>
              <w:rPr>
                <w:rFonts w:ascii="Times New Roman" w:hAnsi="Times New Roman" w:cs="Times New Roman"/>
                <w:sz w:val="28"/>
                <w:szCs w:val="28"/>
              </w:rPr>
              <w:t xml:space="preserve">е </w:t>
            </w:r>
          </w:p>
          <w:p w:rsidR="00CD6E2A" w:rsidRDefault="00CD6E2A" w:rsidP="00CD6E2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D6E2A" w:rsidRDefault="00CD6E2A" w:rsidP="00CD6E2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поселок Никологоры</w:t>
            </w:r>
          </w:p>
        </w:tc>
      </w:tr>
    </w:tbl>
    <w:p w:rsidR="00F4682E" w:rsidRPr="00CA3D09" w:rsidRDefault="00F4682E" w:rsidP="00F4682E">
      <w:pPr>
        <w:pStyle w:val="ConsPlusNormal"/>
        <w:ind w:firstLine="0"/>
        <w:jc w:val="center"/>
        <w:outlineLvl w:val="1"/>
        <w:rPr>
          <w:rFonts w:ascii="Times New Roman" w:hAnsi="Times New Roman" w:cs="Times New Roman"/>
          <w:sz w:val="28"/>
          <w:szCs w:val="28"/>
        </w:rPr>
      </w:pPr>
    </w:p>
    <w:p w:rsidR="00F4682E" w:rsidRPr="00CA3D09" w:rsidRDefault="00F4682E" w:rsidP="00F4682E">
      <w:pPr>
        <w:pStyle w:val="ConsPlusNormal"/>
        <w:ind w:firstLine="0"/>
        <w:outlineLvl w:val="1"/>
        <w:rPr>
          <w:rFonts w:ascii="Times New Roman" w:hAnsi="Times New Roman" w:cs="Times New Roman"/>
          <w:sz w:val="28"/>
          <w:szCs w:val="28"/>
        </w:rPr>
      </w:pPr>
    </w:p>
    <w:p w:rsidR="001D3207" w:rsidRPr="001D3207" w:rsidRDefault="00CD6E2A" w:rsidP="001D3207">
      <w:pPr>
        <w:tabs>
          <w:tab w:val="left" w:pos="0"/>
        </w:tabs>
        <w:autoSpaceDE w:val="0"/>
        <w:autoSpaceDN w:val="0"/>
        <w:adjustRightInd w:val="0"/>
        <w:spacing w:line="276" w:lineRule="auto"/>
        <w:jc w:val="center"/>
        <w:outlineLvl w:val="2"/>
        <w:rPr>
          <w:rFonts w:eastAsia="Calibri"/>
          <w:sz w:val="28"/>
          <w:szCs w:val="28"/>
          <w:lang w:eastAsia="en-US"/>
        </w:rPr>
      </w:pPr>
      <w:r w:rsidRPr="001D3207">
        <w:rPr>
          <w:rFonts w:eastAsia="Calibri"/>
          <w:sz w:val="28"/>
          <w:szCs w:val="28"/>
          <w:lang w:eastAsia="en-US"/>
        </w:rPr>
        <w:t>Перечень</w:t>
      </w:r>
    </w:p>
    <w:p w:rsidR="00CD6E2A" w:rsidRDefault="00CD6E2A" w:rsidP="00CD6E2A">
      <w:pPr>
        <w:tabs>
          <w:tab w:val="left" w:pos="0"/>
        </w:tabs>
        <w:autoSpaceDE w:val="0"/>
        <w:autoSpaceDN w:val="0"/>
        <w:adjustRightInd w:val="0"/>
        <w:jc w:val="center"/>
        <w:outlineLvl w:val="2"/>
        <w:rPr>
          <w:rFonts w:eastAsia="Calibri"/>
          <w:sz w:val="28"/>
          <w:szCs w:val="28"/>
          <w:lang w:eastAsia="en-US"/>
        </w:rPr>
      </w:pPr>
      <w:r>
        <w:rPr>
          <w:rFonts w:eastAsia="Calibri"/>
          <w:sz w:val="28"/>
          <w:szCs w:val="28"/>
          <w:lang w:eastAsia="en-US"/>
        </w:rPr>
        <w:t>к</w:t>
      </w:r>
      <w:r w:rsidRPr="001D3207">
        <w:rPr>
          <w:rFonts w:eastAsia="Calibri"/>
          <w:sz w:val="28"/>
          <w:szCs w:val="28"/>
          <w:lang w:eastAsia="en-US"/>
        </w:rPr>
        <w:t>атегорий граждан, которым предоставляются служебные жилые помещения специализированного жилищного фонда</w:t>
      </w:r>
    </w:p>
    <w:p w:rsidR="001D3207" w:rsidRPr="001D3207" w:rsidRDefault="00CD6E2A" w:rsidP="00CD6E2A">
      <w:pPr>
        <w:tabs>
          <w:tab w:val="left" w:pos="0"/>
        </w:tabs>
        <w:autoSpaceDE w:val="0"/>
        <w:autoSpaceDN w:val="0"/>
        <w:adjustRightInd w:val="0"/>
        <w:spacing w:after="200"/>
        <w:jc w:val="center"/>
        <w:outlineLvl w:val="2"/>
        <w:rPr>
          <w:rFonts w:eastAsia="Calibri"/>
          <w:sz w:val="28"/>
          <w:szCs w:val="28"/>
          <w:lang w:eastAsia="en-US"/>
        </w:rPr>
      </w:pPr>
      <w:r w:rsidRPr="001D3207">
        <w:rPr>
          <w:rFonts w:eastAsia="Calibri"/>
          <w:sz w:val="28"/>
          <w:szCs w:val="28"/>
          <w:lang w:eastAsia="en-US"/>
        </w:rPr>
        <w:t xml:space="preserve"> муниципального образования </w:t>
      </w:r>
      <w:r w:rsidRPr="00CD6E2A">
        <w:rPr>
          <w:rFonts w:eastAsia="Calibri"/>
          <w:sz w:val="28"/>
          <w:szCs w:val="28"/>
          <w:lang w:eastAsia="en-US"/>
        </w:rPr>
        <w:t>поселок Никологоры</w:t>
      </w:r>
    </w:p>
    <w:p w:rsidR="001D3207" w:rsidRPr="001D3207" w:rsidRDefault="001D3207" w:rsidP="00AD3C29">
      <w:pPr>
        <w:tabs>
          <w:tab w:val="left" w:pos="0"/>
        </w:tabs>
        <w:autoSpaceDE w:val="0"/>
        <w:autoSpaceDN w:val="0"/>
        <w:adjustRightInd w:val="0"/>
        <w:spacing w:before="120"/>
        <w:jc w:val="both"/>
        <w:outlineLvl w:val="2"/>
        <w:rPr>
          <w:rFonts w:eastAsia="Calibri"/>
          <w:sz w:val="28"/>
          <w:szCs w:val="28"/>
          <w:lang w:eastAsia="en-US"/>
        </w:rPr>
      </w:pPr>
      <w:r w:rsidRPr="001D3207">
        <w:rPr>
          <w:rFonts w:eastAsia="Calibri"/>
          <w:sz w:val="28"/>
          <w:szCs w:val="28"/>
          <w:lang w:eastAsia="en-US"/>
        </w:rPr>
        <w:tab/>
        <w:t xml:space="preserve"> 1. Федеральные и государственные служащие (в случае передачи, в целях предоставления жилого помещения государственному служащему, в собственность муниципального образования </w:t>
      </w:r>
      <w:r w:rsidR="00CD6E2A">
        <w:rPr>
          <w:rFonts w:eastAsia="Calibri"/>
          <w:sz w:val="28"/>
          <w:szCs w:val="28"/>
          <w:lang w:eastAsia="en-US"/>
        </w:rPr>
        <w:t>поселок Никологоры</w:t>
      </w:r>
      <w:r w:rsidRPr="001D3207">
        <w:rPr>
          <w:rFonts w:eastAsia="Calibri"/>
          <w:sz w:val="28"/>
          <w:szCs w:val="28"/>
          <w:lang w:eastAsia="en-US"/>
        </w:rPr>
        <w:t xml:space="preserve"> жилых помещений из федеральной собственности).</w:t>
      </w:r>
    </w:p>
    <w:p w:rsidR="001D3207" w:rsidRPr="001D3207" w:rsidRDefault="00CD6E2A" w:rsidP="00AD3C29">
      <w:pPr>
        <w:tabs>
          <w:tab w:val="left" w:pos="0"/>
        </w:tabs>
        <w:autoSpaceDE w:val="0"/>
        <w:autoSpaceDN w:val="0"/>
        <w:adjustRightInd w:val="0"/>
        <w:spacing w:before="120"/>
        <w:jc w:val="both"/>
        <w:outlineLvl w:val="2"/>
        <w:rPr>
          <w:rFonts w:eastAsia="Calibri"/>
          <w:sz w:val="28"/>
          <w:szCs w:val="28"/>
          <w:lang w:eastAsia="en-US"/>
        </w:rPr>
      </w:pPr>
      <w:r>
        <w:rPr>
          <w:rFonts w:eastAsia="Calibri"/>
          <w:sz w:val="28"/>
          <w:szCs w:val="28"/>
          <w:lang w:eastAsia="en-US"/>
        </w:rPr>
        <w:tab/>
      </w:r>
      <w:r w:rsidR="001D3207" w:rsidRPr="001D3207">
        <w:rPr>
          <w:rFonts w:eastAsia="Calibri"/>
          <w:sz w:val="28"/>
          <w:szCs w:val="28"/>
          <w:lang w:eastAsia="en-US"/>
        </w:rPr>
        <w:t xml:space="preserve">2. Врачи и средний медицинский персонал учреждений здравоохранения, расположенных на территории муниципального образования </w:t>
      </w:r>
      <w:r>
        <w:rPr>
          <w:rFonts w:eastAsia="Calibri"/>
          <w:sz w:val="28"/>
          <w:szCs w:val="28"/>
          <w:lang w:eastAsia="en-US"/>
        </w:rPr>
        <w:t>поселок Никологоры</w:t>
      </w:r>
      <w:r w:rsidR="001D3207" w:rsidRPr="001D3207">
        <w:rPr>
          <w:rFonts w:eastAsia="Calibri"/>
          <w:sz w:val="28"/>
          <w:szCs w:val="28"/>
          <w:lang w:eastAsia="en-US"/>
        </w:rPr>
        <w:t>.</w:t>
      </w:r>
    </w:p>
    <w:p w:rsidR="00AD0379" w:rsidRPr="001D3207" w:rsidRDefault="00CD6E2A" w:rsidP="00AD3C29">
      <w:pPr>
        <w:tabs>
          <w:tab w:val="left" w:pos="0"/>
        </w:tabs>
        <w:autoSpaceDE w:val="0"/>
        <w:autoSpaceDN w:val="0"/>
        <w:adjustRightInd w:val="0"/>
        <w:spacing w:before="120"/>
        <w:jc w:val="both"/>
        <w:outlineLvl w:val="2"/>
        <w:rPr>
          <w:rFonts w:eastAsia="Calibri"/>
          <w:sz w:val="28"/>
          <w:szCs w:val="28"/>
          <w:lang w:eastAsia="en-US"/>
        </w:rPr>
      </w:pPr>
      <w:r>
        <w:rPr>
          <w:rFonts w:eastAsia="Calibri"/>
          <w:sz w:val="28"/>
          <w:szCs w:val="28"/>
          <w:lang w:eastAsia="en-US"/>
        </w:rPr>
        <w:tab/>
      </w:r>
      <w:r w:rsidR="001D3207" w:rsidRPr="001D3207">
        <w:rPr>
          <w:rFonts w:eastAsia="Calibri"/>
          <w:sz w:val="28"/>
          <w:szCs w:val="28"/>
          <w:lang w:eastAsia="en-US"/>
        </w:rPr>
        <w:t xml:space="preserve">3. </w:t>
      </w:r>
      <w:r w:rsidR="00156354">
        <w:rPr>
          <w:rFonts w:eastAsia="Calibri"/>
          <w:sz w:val="28"/>
          <w:szCs w:val="28"/>
          <w:lang w:eastAsia="en-US"/>
        </w:rPr>
        <w:t>Педагоги муниципальных образовательных учреждений</w:t>
      </w:r>
      <w:r w:rsidR="00AD0379" w:rsidRPr="001D3207">
        <w:rPr>
          <w:rFonts w:eastAsia="Calibri"/>
          <w:sz w:val="28"/>
          <w:szCs w:val="28"/>
          <w:lang w:eastAsia="en-US"/>
        </w:rPr>
        <w:t xml:space="preserve">, расположенных на территории муниципального образования </w:t>
      </w:r>
      <w:r w:rsidR="00AD0379">
        <w:rPr>
          <w:rFonts w:eastAsia="Calibri"/>
          <w:sz w:val="28"/>
          <w:szCs w:val="28"/>
          <w:lang w:eastAsia="en-US"/>
        </w:rPr>
        <w:t>поселок Никологоры</w:t>
      </w:r>
      <w:r w:rsidR="00AD0379" w:rsidRPr="001D3207">
        <w:rPr>
          <w:rFonts w:eastAsia="Calibri"/>
          <w:sz w:val="28"/>
          <w:szCs w:val="28"/>
          <w:lang w:eastAsia="en-US"/>
        </w:rPr>
        <w:t>.</w:t>
      </w:r>
    </w:p>
    <w:p w:rsidR="00492541" w:rsidRPr="00CD6E2A" w:rsidRDefault="00AD0379" w:rsidP="00AD3C29">
      <w:pPr>
        <w:tabs>
          <w:tab w:val="left" w:pos="0"/>
        </w:tabs>
        <w:autoSpaceDE w:val="0"/>
        <w:autoSpaceDN w:val="0"/>
        <w:adjustRightInd w:val="0"/>
        <w:spacing w:before="120"/>
        <w:jc w:val="both"/>
        <w:outlineLvl w:val="2"/>
        <w:rPr>
          <w:sz w:val="28"/>
          <w:szCs w:val="28"/>
        </w:rPr>
      </w:pPr>
      <w:r>
        <w:rPr>
          <w:rFonts w:eastAsia="Calibri"/>
          <w:sz w:val="28"/>
          <w:szCs w:val="28"/>
          <w:lang w:eastAsia="en-US"/>
        </w:rPr>
        <w:tab/>
        <w:t xml:space="preserve">4. </w:t>
      </w:r>
      <w:r w:rsidR="001D3207" w:rsidRPr="001D3207">
        <w:rPr>
          <w:rFonts w:eastAsia="Calibri"/>
          <w:sz w:val="28"/>
          <w:szCs w:val="28"/>
          <w:lang w:eastAsia="en-US"/>
        </w:rPr>
        <w:t xml:space="preserve">Руководители федеральных, государственных структур расположенных на территории муниципального образования </w:t>
      </w:r>
      <w:r w:rsidR="00CD6E2A">
        <w:rPr>
          <w:rFonts w:eastAsia="Calibri"/>
          <w:sz w:val="28"/>
          <w:szCs w:val="28"/>
          <w:lang w:eastAsia="en-US"/>
        </w:rPr>
        <w:t>посел</w:t>
      </w:r>
      <w:bookmarkStart w:id="0" w:name="_GoBack"/>
      <w:bookmarkEnd w:id="0"/>
      <w:r w:rsidR="00CD6E2A">
        <w:rPr>
          <w:rFonts w:eastAsia="Calibri"/>
          <w:sz w:val="28"/>
          <w:szCs w:val="28"/>
          <w:lang w:eastAsia="en-US"/>
        </w:rPr>
        <w:t>ок Никологоры</w:t>
      </w:r>
      <w:r w:rsidR="00CD6E2A">
        <w:rPr>
          <w:i/>
          <w:sz w:val="28"/>
          <w:szCs w:val="28"/>
        </w:rPr>
        <w:t>.</w:t>
      </w:r>
    </w:p>
    <w:sectPr w:rsidR="00492541" w:rsidRPr="00CD6E2A" w:rsidSect="006F5408">
      <w:headerReference w:type="even" r:id="rId7"/>
      <w:headerReference w:type="default" r:id="rId8"/>
      <w:pgSz w:w="11906" w:h="16838" w:code="9"/>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97" w:rsidRDefault="00086597">
      <w:r>
        <w:separator/>
      </w:r>
    </w:p>
  </w:endnote>
  <w:endnote w:type="continuationSeparator" w:id="0">
    <w:p w:rsidR="00086597" w:rsidRDefault="0008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97" w:rsidRDefault="00086597">
      <w:r>
        <w:separator/>
      </w:r>
    </w:p>
  </w:footnote>
  <w:footnote w:type="continuationSeparator" w:id="0">
    <w:p w:rsidR="00086597" w:rsidRDefault="0008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B9" w:rsidRDefault="006A41D8" w:rsidP="008714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01B9" w:rsidRDefault="000865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B9" w:rsidRDefault="006A41D8" w:rsidP="008714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3C29">
      <w:rPr>
        <w:rStyle w:val="a5"/>
        <w:noProof/>
      </w:rPr>
      <w:t>9</w:t>
    </w:r>
    <w:r>
      <w:rPr>
        <w:rStyle w:val="a5"/>
      </w:rPr>
      <w:fldChar w:fldCharType="end"/>
    </w:r>
  </w:p>
  <w:p w:rsidR="00B401B9" w:rsidRDefault="000865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3B"/>
    <w:rsid w:val="000351D6"/>
    <w:rsid w:val="00066260"/>
    <w:rsid w:val="00086597"/>
    <w:rsid w:val="001114C7"/>
    <w:rsid w:val="00156354"/>
    <w:rsid w:val="0015730C"/>
    <w:rsid w:val="001667FC"/>
    <w:rsid w:val="001B26C6"/>
    <w:rsid w:val="001D3207"/>
    <w:rsid w:val="00205823"/>
    <w:rsid w:val="0039129D"/>
    <w:rsid w:val="003943A3"/>
    <w:rsid w:val="003D7ADC"/>
    <w:rsid w:val="004634F2"/>
    <w:rsid w:val="00492541"/>
    <w:rsid w:val="00682C7F"/>
    <w:rsid w:val="006A41D8"/>
    <w:rsid w:val="00795014"/>
    <w:rsid w:val="00810953"/>
    <w:rsid w:val="00856713"/>
    <w:rsid w:val="00881C9A"/>
    <w:rsid w:val="008F6569"/>
    <w:rsid w:val="0097523B"/>
    <w:rsid w:val="009B4390"/>
    <w:rsid w:val="009D6EB9"/>
    <w:rsid w:val="00A0106B"/>
    <w:rsid w:val="00A53339"/>
    <w:rsid w:val="00A97BDE"/>
    <w:rsid w:val="00AD0379"/>
    <w:rsid w:val="00AD3C29"/>
    <w:rsid w:val="00B67CE2"/>
    <w:rsid w:val="00C2185A"/>
    <w:rsid w:val="00CB0385"/>
    <w:rsid w:val="00CC6ACB"/>
    <w:rsid w:val="00CD6E2A"/>
    <w:rsid w:val="00DC4D4D"/>
    <w:rsid w:val="00DC613D"/>
    <w:rsid w:val="00E35A1E"/>
    <w:rsid w:val="00E8689A"/>
    <w:rsid w:val="00EC5E15"/>
    <w:rsid w:val="00F4682E"/>
    <w:rsid w:val="00F5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82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4682E"/>
    <w:pPr>
      <w:tabs>
        <w:tab w:val="center" w:pos="4677"/>
        <w:tab w:val="right" w:pos="9355"/>
      </w:tabs>
    </w:pPr>
  </w:style>
  <w:style w:type="character" w:customStyle="1" w:styleId="a4">
    <w:name w:val="Верхний колонтитул Знак"/>
    <w:basedOn w:val="a0"/>
    <w:link w:val="a3"/>
    <w:rsid w:val="00F4682E"/>
    <w:rPr>
      <w:rFonts w:ascii="Times New Roman" w:eastAsia="Times New Roman" w:hAnsi="Times New Roman" w:cs="Times New Roman"/>
      <w:sz w:val="24"/>
      <w:szCs w:val="24"/>
      <w:lang w:eastAsia="ru-RU"/>
    </w:rPr>
  </w:style>
  <w:style w:type="character" w:styleId="a5">
    <w:name w:val="page number"/>
    <w:basedOn w:val="a0"/>
    <w:rsid w:val="00F4682E"/>
  </w:style>
  <w:style w:type="table" w:styleId="a6">
    <w:name w:val="Table Grid"/>
    <w:basedOn w:val="a1"/>
    <w:uiPriority w:val="59"/>
    <w:rsid w:val="006A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D0379"/>
    <w:rPr>
      <w:rFonts w:ascii="Tahoma" w:hAnsi="Tahoma" w:cs="Tahoma"/>
      <w:sz w:val="16"/>
      <w:szCs w:val="16"/>
    </w:rPr>
  </w:style>
  <w:style w:type="character" w:customStyle="1" w:styleId="a8">
    <w:name w:val="Текст выноски Знак"/>
    <w:basedOn w:val="a0"/>
    <w:link w:val="a7"/>
    <w:uiPriority w:val="99"/>
    <w:semiHidden/>
    <w:rsid w:val="00AD03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82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4682E"/>
    <w:pPr>
      <w:tabs>
        <w:tab w:val="center" w:pos="4677"/>
        <w:tab w:val="right" w:pos="9355"/>
      </w:tabs>
    </w:pPr>
  </w:style>
  <w:style w:type="character" w:customStyle="1" w:styleId="a4">
    <w:name w:val="Верхний колонтитул Знак"/>
    <w:basedOn w:val="a0"/>
    <w:link w:val="a3"/>
    <w:rsid w:val="00F4682E"/>
    <w:rPr>
      <w:rFonts w:ascii="Times New Roman" w:eastAsia="Times New Roman" w:hAnsi="Times New Roman" w:cs="Times New Roman"/>
      <w:sz w:val="24"/>
      <w:szCs w:val="24"/>
      <w:lang w:eastAsia="ru-RU"/>
    </w:rPr>
  </w:style>
  <w:style w:type="character" w:styleId="a5">
    <w:name w:val="page number"/>
    <w:basedOn w:val="a0"/>
    <w:rsid w:val="00F4682E"/>
  </w:style>
  <w:style w:type="table" w:styleId="a6">
    <w:name w:val="Table Grid"/>
    <w:basedOn w:val="a1"/>
    <w:uiPriority w:val="59"/>
    <w:rsid w:val="006A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D0379"/>
    <w:rPr>
      <w:rFonts w:ascii="Tahoma" w:hAnsi="Tahoma" w:cs="Tahoma"/>
      <w:sz w:val="16"/>
      <w:szCs w:val="16"/>
    </w:rPr>
  </w:style>
  <w:style w:type="character" w:customStyle="1" w:styleId="a8">
    <w:name w:val="Текст выноски Знак"/>
    <w:basedOn w:val="a0"/>
    <w:link w:val="a7"/>
    <w:uiPriority w:val="99"/>
    <w:semiHidden/>
    <w:rsid w:val="00AD03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10618">
      <w:bodyDiv w:val="1"/>
      <w:marLeft w:val="0"/>
      <w:marRight w:val="0"/>
      <w:marTop w:val="0"/>
      <w:marBottom w:val="0"/>
      <w:divBdr>
        <w:top w:val="none" w:sz="0" w:space="0" w:color="auto"/>
        <w:left w:val="none" w:sz="0" w:space="0" w:color="auto"/>
        <w:bottom w:val="none" w:sz="0" w:space="0" w:color="auto"/>
        <w:right w:val="none" w:sz="0" w:space="0" w:color="auto"/>
      </w:divBdr>
    </w:div>
    <w:div w:id="14537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3014</Words>
  <Characters>17182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2022-05-20T12:17:00Z</cp:lastPrinted>
  <dcterms:created xsi:type="dcterms:W3CDTF">2022-05-12T06:39:00Z</dcterms:created>
  <dcterms:modified xsi:type="dcterms:W3CDTF">2022-05-20T12:41:00Z</dcterms:modified>
</cp:coreProperties>
</file>