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2E" w:rsidRPr="009F6FF0" w:rsidRDefault="00EA4F2E" w:rsidP="00364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bookmarkStart w:id="0" w:name="P1593"/>
      <w:bookmarkEnd w:id="0"/>
      <w:r w:rsidRPr="009F6FF0"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  <w:t>С</w:t>
      </w:r>
      <w:r w:rsidR="00364E50" w:rsidRPr="009F6FF0"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  <w:t>оглашени</w:t>
      </w:r>
      <w:r w:rsidRPr="009F6FF0"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  <w:t>е</w:t>
      </w:r>
      <w:r w:rsidR="00364E50" w:rsidRPr="009F6FF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</w:t>
      </w:r>
    </w:p>
    <w:p w:rsidR="00364E50" w:rsidRPr="00EA4F2E" w:rsidRDefault="00364E50" w:rsidP="003B7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из бюджета муниципального образования </w:t>
      </w:r>
      <w:r w:rsidR="003B7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поселок Никологоры </w:t>
      </w:r>
      <w:r w:rsidRPr="00EA4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Вязниковского района </w:t>
      </w:r>
      <w:r w:rsidR="003B7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Владимирской области </w:t>
      </w:r>
      <w:r w:rsidRPr="00EA4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субсидии юридическому лицу на возмещение</w:t>
      </w:r>
      <w:r w:rsidR="003B7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4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 (недополученных доходов)</w:t>
      </w:r>
      <w:r w:rsidR="004F0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4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связи с производством</w:t>
      </w:r>
      <w:r w:rsidR="00C71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4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(реализацией) товаров, выполнением</w:t>
      </w:r>
      <w:r w:rsidR="00EA4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4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работ, оказанием услуг</w:t>
      </w:r>
    </w:p>
    <w:p w:rsidR="00364E50" w:rsidRPr="00364E50" w:rsidRDefault="00364E50" w:rsidP="00364E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B747D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Никологоры</w:t>
      </w:r>
    </w:p>
    <w:p w:rsidR="00364E50" w:rsidRPr="00364E50" w:rsidRDefault="00364E50" w:rsidP="00364E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Default="00364E50" w:rsidP="00364E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F00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C293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F00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C71B13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</w:t>
      </w:r>
      <w:r w:rsidR="004F0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71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3B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0C2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B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71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B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F002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9967FA" w:rsidRPr="00364E50" w:rsidRDefault="009967FA" w:rsidP="00364E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C71B13" w:rsidP="004F002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</w:t>
      </w:r>
      <w:r w:rsidR="003B7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Никологоры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Вязниковско</w:t>
      </w:r>
      <w:r w:rsidR="009967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 Владимирской 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967FA" w:rsidRPr="0099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67FA" w:rsidRPr="001A24E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967FA" w:rsidRPr="00CB2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соответствии  со  </w:t>
      </w:r>
      <w:hyperlink r:id="rId8" w:history="1">
        <w:r w:rsidR="009967FA" w:rsidRPr="00CB2E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78</w:t>
        </w:r>
      </w:hyperlink>
      <w:r w:rsidR="009967FA" w:rsidRPr="00CB2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именуемый в дальнейшем </w:t>
      </w:r>
      <w:r w:rsidR="009967FA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«Администрация»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Главы местной администрации </w:t>
      </w:r>
      <w:r w:rsidR="008B77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Софронова Анатолия Викторовича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и муниципальное унитарное предприятие</w:t>
      </w:r>
      <w:r w:rsidR="0099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банно – прачечный комбинат «Нептун» Вязниковского района, именуемое в дальнейшем «Получатель», в лице директора Иванова Вячеслава Евтеевича, действующего на основании Устава, с другой стороны, </w:t>
      </w:r>
      <w:r w:rsidR="00364E50" w:rsidRPr="00364E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далее  именуемые «Стороны», в соответствии с Бюджетным кодексом Российской Федерации, </w:t>
      </w:r>
      <w:r w:rsidR="008A38A2">
        <w:rPr>
          <w:rFonts w:ascii="Times New Roman" w:eastAsia="Times New Roman" w:hAnsi="Times New Roman" w:cs="Times New Roman"/>
          <w:sz w:val="24"/>
          <w:szCs w:val="20"/>
          <w:lang w:eastAsia="ru-RU"/>
        </w:rPr>
        <w:t>Порядка предоставления субсидии на возмещение недополученных доходов, возникающих из-за разницы между установленными для населения тарифами банно-прачечных комбинатов (бань) и фактической стоимостью усл</w:t>
      </w:r>
      <w:r w:rsidR="008B772B">
        <w:rPr>
          <w:rFonts w:ascii="Times New Roman" w:eastAsia="Times New Roman" w:hAnsi="Times New Roman" w:cs="Times New Roman"/>
          <w:sz w:val="24"/>
          <w:szCs w:val="20"/>
          <w:lang w:eastAsia="ru-RU"/>
        </w:rPr>
        <w:t>уг в муниципальном образовании поселок Никологоры</w:t>
      </w:r>
      <w:r w:rsidR="008A38A2">
        <w:rPr>
          <w:rFonts w:ascii="Times New Roman" w:eastAsia="Times New Roman" w:hAnsi="Times New Roman" w:cs="Times New Roman"/>
          <w:sz w:val="24"/>
          <w:szCs w:val="20"/>
          <w:lang w:eastAsia="ru-RU"/>
        </w:rPr>
        <w:t>, у</w:t>
      </w:r>
      <w:r w:rsidR="00364E50" w:rsidRPr="00364E50">
        <w:rPr>
          <w:rFonts w:ascii="Times New Roman" w:eastAsia="Times New Roman" w:hAnsi="Times New Roman" w:cs="Times New Roman"/>
          <w:sz w:val="24"/>
          <w:szCs w:val="20"/>
          <w:lang w:eastAsia="ru-RU"/>
        </w:rPr>
        <w:t>твержденн</w:t>
      </w:r>
      <w:r w:rsidR="008A38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ого постановлением администрации муниципального образования </w:t>
      </w:r>
      <w:r w:rsidR="00497D0F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поселок Никологоры</w:t>
      </w:r>
      <w:r w:rsidR="008A38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Вязниковского района</w:t>
      </w:r>
      <w:r w:rsidR="00497D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Владимирской области</w:t>
      </w:r>
      <w:r w:rsidR="008A38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</w:t>
      </w:r>
      <w:r w:rsidR="00497D0F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="008A38A2">
        <w:rPr>
          <w:rFonts w:ascii="Times New Roman" w:eastAsia="Times New Roman" w:hAnsi="Times New Roman" w:cs="Times New Roman"/>
          <w:sz w:val="24"/>
          <w:szCs w:val="20"/>
          <w:lang w:eastAsia="ru-RU"/>
        </w:rPr>
        <w:t>1.0</w:t>
      </w:r>
      <w:r w:rsidR="00497D0F">
        <w:rPr>
          <w:rFonts w:ascii="Times New Roman" w:eastAsia="Times New Roman" w:hAnsi="Times New Roman" w:cs="Times New Roman"/>
          <w:sz w:val="24"/>
          <w:szCs w:val="20"/>
          <w:lang w:eastAsia="ru-RU"/>
        </w:rPr>
        <w:t>5.2017 № 99</w:t>
      </w:r>
      <w:r w:rsidR="008A38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364E50" w:rsidRPr="00364E50">
        <w:rPr>
          <w:rFonts w:ascii="Times New Roman" w:eastAsia="Times New Roman" w:hAnsi="Times New Roman" w:cs="Times New Roman"/>
          <w:sz w:val="24"/>
          <w:szCs w:val="20"/>
          <w:lang w:eastAsia="ru-RU"/>
        </w:rPr>
        <w:t>заключили настоящее Соглашение о нижеследующем.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1" w:name="P1652"/>
      <w:bookmarkEnd w:id="1"/>
      <w:r w:rsidRPr="00364E5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I. Предмет Соглашения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64E50" w:rsidRPr="00364E50" w:rsidRDefault="00364E50" w:rsidP="004F0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2" w:name="P1654"/>
      <w:bookmarkEnd w:id="2"/>
      <w:r w:rsidRPr="00364E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1.1. Предметом  настоящего  Соглашения  является предоставление из бюджета муниципального образования </w:t>
      </w:r>
      <w:r w:rsidR="001A24E1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поселок Никологоры</w:t>
      </w:r>
      <w:r w:rsidRPr="00364E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Вязниковского района</w:t>
      </w:r>
      <w:r w:rsidR="001A24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Владимирской области</w:t>
      </w:r>
      <w:r w:rsidRPr="00364E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20</w:t>
      </w:r>
      <w:r w:rsidR="008A38A2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4F002E"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="008A38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64E50">
        <w:rPr>
          <w:rFonts w:ascii="Times New Roman" w:eastAsia="Times New Roman" w:hAnsi="Times New Roman" w:cs="Times New Roman"/>
          <w:sz w:val="24"/>
          <w:szCs w:val="20"/>
          <w:lang w:eastAsia="ru-RU"/>
        </w:rPr>
        <w:t>году</w:t>
      </w:r>
      <w:r w:rsidR="004F002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64E50">
        <w:rPr>
          <w:rFonts w:ascii="Times New Roman" w:eastAsia="Times New Roman" w:hAnsi="Times New Roman" w:cs="Times New Roman"/>
          <w:sz w:val="24"/>
          <w:szCs w:val="20"/>
          <w:lang w:eastAsia="ru-RU"/>
        </w:rPr>
        <w:t>субсидии</w:t>
      </w:r>
      <w:bookmarkStart w:id="3" w:name="P1656"/>
      <w:bookmarkEnd w:id="3"/>
      <w:r w:rsidRPr="00364E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целях во</w:t>
      </w:r>
      <w:r w:rsidR="008A38A2">
        <w:rPr>
          <w:rFonts w:ascii="Times New Roman" w:eastAsia="Times New Roman" w:hAnsi="Times New Roman" w:cs="Times New Roman"/>
          <w:sz w:val="24"/>
          <w:szCs w:val="20"/>
          <w:lang w:eastAsia="ru-RU"/>
        </w:rPr>
        <w:t>змещения недополученных доходов</w:t>
      </w:r>
      <w:r w:rsidRPr="00364E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Получателя, связанных с </w:t>
      </w:r>
      <w:r w:rsidR="008A38A2">
        <w:rPr>
          <w:rFonts w:ascii="Times New Roman" w:eastAsia="Times New Roman" w:hAnsi="Times New Roman" w:cs="Times New Roman"/>
          <w:sz w:val="24"/>
          <w:szCs w:val="20"/>
          <w:lang w:eastAsia="ru-RU"/>
        </w:rPr>
        <w:t>оказанием услуг</w:t>
      </w:r>
      <w:r w:rsidRPr="00364E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(далее - Субсидия).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4" w:name="P1665"/>
      <w:bookmarkEnd w:id="4"/>
      <w:r w:rsidRPr="00364E5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II. Финансовое обеспечение предоставления Субсидии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64E50" w:rsidRPr="00364E50" w:rsidRDefault="00364E50" w:rsidP="004F0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5" w:name="P1667"/>
      <w:bookmarkEnd w:id="5"/>
      <w:r w:rsidRPr="00364E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2.1. Субсидия  предоставляется  в пределах </w:t>
      </w:r>
      <w:r w:rsidR="00CB2E4D">
        <w:rPr>
          <w:rFonts w:ascii="Times New Roman" w:eastAsia="Times New Roman" w:hAnsi="Times New Roman" w:cs="Times New Roman"/>
          <w:sz w:val="24"/>
          <w:szCs w:val="20"/>
          <w:lang w:eastAsia="ru-RU"/>
        </w:rPr>
        <w:t>лимитов бюджетных обязательств по  коду</w:t>
      </w:r>
      <w:r w:rsidRPr="00364E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классификации расходов бюджетов  Российской  Федерации  (далее  -  коды  БК)  на цели, указанные в </w:t>
      </w:r>
      <w:hyperlink w:anchor="P1652" w:history="1">
        <w:r w:rsidRPr="00364E50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разделе I</w:t>
        </w:r>
      </w:hyperlink>
      <w:r w:rsidRPr="00364E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Соглашения, в следующем размере</w:t>
      </w:r>
      <w:r w:rsidR="004F002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64E50">
        <w:rPr>
          <w:rFonts w:ascii="Times New Roman" w:eastAsia="Times New Roman" w:hAnsi="Times New Roman" w:cs="Times New Roman"/>
          <w:sz w:val="24"/>
          <w:szCs w:val="20"/>
          <w:lang w:eastAsia="ru-RU"/>
        </w:rPr>
        <w:t>в 20</w:t>
      </w:r>
      <w:r w:rsidR="008A38A2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C731B0"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364E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году </w:t>
      </w:r>
      <w:r w:rsidR="00C731B0">
        <w:rPr>
          <w:rFonts w:ascii="Times New Roman" w:eastAsia="Times New Roman" w:hAnsi="Times New Roman" w:cs="Times New Roman"/>
          <w:sz w:val="24"/>
          <w:szCs w:val="20"/>
          <w:lang w:eastAsia="ru-RU"/>
        </w:rPr>
        <w:t>400000</w:t>
      </w:r>
      <w:r w:rsidR="008A38A2">
        <w:rPr>
          <w:rFonts w:ascii="Times New Roman" w:eastAsia="Times New Roman" w:hAnsi="Times New Roman" w:cs="Times New Roman"/>
          <w:sz w:val="24"/>
          <w:szCs w:val="20"/>
          <w:lang w:eastAsia="ru-RU"/>
        </w:rPr>
        <w:t>,00</w:t>
      </w:r>
      <w:r w:rsidRPr="00364E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</w:t>
      </w:r>
      <w:r w:rsidR="00C731B0">
        <w:rPr>
          <w:rFonts w:ascii="Times New Roman" w:eastAsia="Times New Roman" w:hAnsi="Times New Roman" w:cs="Times New Roman"/>
          <w:sz w:val="24"/>
          <w:szCs w:val="20"/>
          <w:lang w:eastAsia="ru-RU"/>
        </w:rPr>
        <w:t>четыреста тысяч</w:t>
      </w:r>
      <w:r w:rsidRPr="00364E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 рублей - по коду БК </w:t>
      </w:r>
      <w:r w:rsidR="008A38A2">
        <w:rPr>
          <w:rFonts w:ascii="Times New Roman" w:eastAsia="Times New Roman" w:hAnsi="Times New Roman" w:cs="Times New Roman"/>
          <w:sz w:val="24"/>
          <w:szCs w:val="20"/>
          <w:lang w:eastAsia="ru-RU"/>
        </w:rPr>
        <w:t>03</w:t>
      </w:r>
      <w:r w:rsidR="001A24E1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="008A38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0502 </w:t>
      </w:r>
      <w:r w:rsidR="001A24E1">
        <w:rPr>
          <w:rFonts w:ascii="Times New Roman" w:eastAsia="Times New Roman" w:hAnsi="Times New Roman" w:cs="Times New Roman"/>
          <w:sz w:val="24"/>
          <w:szCs w:val="20"/>
          <w:lang w:eastAsia="ru-RU"/>
        </w:rPr>
        <w:t>0930000000</w:t>
      </w:r>
      <w:r w:rsidR="008A38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814 241</w:t>
      </w:r>
      <w:r w:rsidRPr="00364E50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6" w:name="P1686"/>
      <w:bookmarkEnd w:id="6"/>
      <w:r w:rsidRPr="00364E5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III. Условия и порядок предоставления Субсидии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0"/>
          <w:lang w:eastAsia="ru-RU"/>
        </w:rPr>
        <w:t>3.1. Субсидия  предоставляется  в  соответствии с Порядком предоставления субсидии: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3.1.1. На цели, указанные в </w:t>
      </w:r>
      <w:hyperlink w:anchor="P1652" w:history="1">
        <w:r w:rsidRPr="00364E50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разделе I</w:t>
        </w:r>
      </w:hyperlink>
      <w:r w:rsidRPr="00364E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Соглашения.</w:t>
      </w:r>
    </w:p>
    <w:p w:rsidR="00364E50" w:rsidRPr="00364E50" w:rsidRDefault="001A24E1" w:rsidP="0002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7" w:name="P1691"/>
      <w:bookmarkEnd w:id="7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3.1.2. </w:t>
      </w:r>
      <w:r w:rsidR="00364E50" w:rsidRPr="00364E5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="00364E50" w:rsidRPr="00364E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представлении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="00364E50" w:rsidRPr="00364E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Получателем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="00364E50" w:rsidRPr="00364E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64E50" w:rsidRPr="00364E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8A38A2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Администрацию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="008A38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64E50" w:rsidRPr="00364E50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документов, подтверждающих  факт произведенных  Получателем</w:t>
      </w:r>
      <w:r w:rsidR="00364E50" w:rsidRPr="00364E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</w:t>
      </w:r>
      <w:r w:rsidR="00364E50"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недополученных доходов</w:t>
      </w:r>
      <w:r w:rsidR="00364E50" w:rsidRPr="00364E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64E50"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возмещение которых предоставляется Субсидия в соответствии с Порядком предоставления субсидии и настоящим Соглашением, а также иных  документов, определенных в приложении № </w:t>
      </w:r>
      <w:r w:rsidR="00024F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64E50"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Соглашению, являющемуся  неотъемлемой частью настоящего Соглашения</w:t>
      </w:r>
      <w:r w:rsidR="00024F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Субсидия предоставляется при выполнении следующих условий: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Соответствие Получателя ограничениям, установленными Порядком предоставления субсидии, в том числе: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3.2.1.1. Получатель соответствует критериям, установленными Порядком предоставления субсидии.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3.2.1.2. Получатель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 юридических  лиц (далее - офшорные  компании), а также российским юридическим  лицом, в уставном (складочном) капитале которого доля участия офшорных компаний в совокупности превышает 50 процентов.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3.2.1.3. Получатель  на дату принятия решения о предоставлении Субсидии не имеет: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3.2.1.3.1. Просроченной дебиторской задолженности перед бюджетом муниципального образования по субсидиям, и иной просроченной задолженности перед соответствующим бюджетом бюджетной системы Российской Федерации.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3.2.1.3.2. Ограничений на осуществление хозяйственной деятельности и не находится в процессе реорганизации, ликвидации, банкротства.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1B0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3.2.1.4.</w:t>
      </w:r>
      <w:r w:rsidRPr="00BC4F1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C4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Получателю не предоставляются средства из бюджета муниципального образования </w:t>
      </w:r>
      <w:r w:rsidR="001A24E1" w:rsidRPr="00BC4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поселок </w:t>
      </w:r>
      <w:r w:rsidR="00EB03FC" w:rsidRPr="00BC4F1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A24E1" w:rsidRPr="00BC4F14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икологоры</w:t>
      </w:r>
      <w:r w:rsidRPr="00BC4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Вязниковского района на цели, указанные в </w:t>
      </w:r>
      <w:hyperlink w:anchor="P1654" w:history="1">
        <w:r w:rsidRPr="00BC4F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1.1</w:t>
        </w:r>
      </w:hyperlink>
      <w:r w:rsidRPr="00BC4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Соглашения,  в соответствии с иными нормативными правовыми актами 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Федерации, нормативными правовыми актами Владимирской области и муниципальными правовыми актами муниципального образования </w:t>
      </w:r>
      <w:r w:rsidR="001A24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Никологоры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Вязниковского района.</w:t>
      </w:r>
    </w:p>
    <w:p w:rsidR="00364E50" w:rsidRDefault="00364E50" w:rsidP="0002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1731"/>
      <w:bookmarkStart w:id="9" w:name="P1748"/>
      <w:bookmarkEnd w:id="8"/>
      <w:bookmarkEnd w:id="9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C3B0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Перечис</w:t>
      </w:r>
      <w:r w:rsidR="00024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 Субсидии осуществляется по выставленной счет-фактуре, не позднее </w:t>
      </w:r>
      <w:r w:rsidR="00BC4F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24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числа месяца следующего за отчетным, 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счет Получателя, открытый в</w:t>
      </w:r>
      <w:r w:rsidR="00024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Владимирском ОСБ № 8611,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</w:t>
      </w:r>
      <w:r w:rsidR="00024FB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</w:t>
      </w:r>
      <w:r w:rsidR="00024FB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024F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ней, в пределах бюджетных ассигнований.</w:t>
      </w:r>
    </w:p>
    <w:p w:rsidR="00024FBA" w:rsidRPr="00364E50" w:rsidRDefault="00024FBA" w:rsidP="0002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024FBA" w:rsidRDefault="00364E50" w:rsidP="00024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" w:name="P1760"/>
      <w:bookmarkEnd w:id="10"/>
      <w:r w:rsidRPr="00024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Взаимодействие Сторон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4.1. </w:t>
      </w:r>
      <w:r w:rsidR="00024FBA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</w:t>
      </w:r>
      <w:r w:rsidRPr="00364E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обязуется: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Обеспечить  предоставление  Субсидии  в соответствии</w:t>
      </w:r>
      <w:r w:rsidRPr="00364E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hyperlink w:anchor="P1686" w:history="1">
        <w:r w:rsidRPr="00364E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III</w:t>
        </w:r>
      </w:hyperlink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Соглашения.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1767"/>
      <w:bookmarkEnd w:id="11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Осуществлять проверку представляемых Получателем документов, указанных  в </w:t>
      </w:r>
      <w:hyperlink w:anchor="P1691" w:history="1">
        <w:r w:rsidRPr="00364E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 3.1.2</w:t>
        </w:r>
      </w:hyperlink>
      <w:r w:rsidR="00E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</w:t>
      </w:r>
      <w:r w:rsidR="00E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 на соответствие  их Порядку предоставления субсидии, в течение </w:t>
      </w:r>
      <w:r w:rsidR="00E6083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их получения от Получателя.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Обеспечивать перечисление Субсидии на счет Получателя, указанный в </w:t>
      </w:r>
      <w:hyperlink w:anchor="P1990" w:history="1">
        <w:r w:rsidRPr="00364E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VIII</w:t>
        </w:r>
      </w:hyperlink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Соглашения.</w:t>
      </w:r>
      <w:bookmarkStart w:id="12" w:name="P1774"/>
      <w:bookmarkEnd w:id="12"/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1791"/>
      <w:bookmarkEnd w:id="13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4.1.4. Осуществлять </w:t>
      </w:r>
      <w:r w:rsidR="00844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соблюдением Получателем порядка, целей и условий предоставления  Субсидии,  установленных  Порядком предоставления субсидии  и  настоящим  Соглашением, в  том  числе  в  части достоверности представляемых  Получателем в соответствии с настоящим Соглашением сведений, путем проведения плановых и (или) внеплановых проверок на основании:</w:t>
      </w:r>
    </w:p>
    <w:p w:rsidR="00364E50" w:rsidRPr="00364E50" w:rsidRDefault="00364E50" w:rsidP="00E60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4.1.4.1. Документов, представленных Получателем по запросу </w:t>
      </w:r>
      <w:r w:rsidR="00E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w:anchor="P1886" w:history="1">
        <w:r w:rsidRPr="00364E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4.3.3.</w:t>
        </w:r>
      </w:hyperlink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Соглашения.</w:t>
      </w:r>
    </w:p>
    <w:p w:rsidR="00364E50" w:rsidRPr="00364E50" w:rsidRDefault="00364E50" w:rsidP="00957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1801"/>
      <w:bookmarkStart w:id="15" w:name="P1802"/>
      <w:bookmarkEnd w:id="14"/>
      <w:bookmarkEnd w:id="15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4.1.5. В случае установления </w:t>
      </w:r>
      <w:r w:rsidR="00E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95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от органа  муниципального финансового  контроля  информации о факте (ах)  нарушения  Получателем  порядка,  целей и условий предоставления Субсидии, предусмотренных  Порядком  предоставления  субсидии и настоящим Соглашением,  в том числе указания в документах, представленных Получателем в соответствии с настоящим Соглашением, недостоверных сведений направлять Получателю требование об обеспечении возврата Субсидии в бюджет </w:t>
      </w:r>
      <w:r w:rsidR="0095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D723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Никологоры</w:t>
      </w:r>
      <w:r w:rsidR="0095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и в сроки, определенные в указанном требовании.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1812"/>
      <w:bookmarkStart w:id="17" w:name="P1822"/>
      <w:bookmarkEnd w:id="16"/>
      <w:bookmarkEnd w:id="17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4.1.6. Рассматривать предложения, документы и иную информацию, направленную Получателем,  в том  числе  в  соответствии  с  </w:t>
      </w:r>
      <w:hyperlink w:anchor="P1922" w:history="1">
        <w:r w:rsidRPr="00364E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 4.4.1</w:t>
        </w:r>
      </w:hyperlink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настоящего Соглашения,  в  течение  </w:t>
      </w:r>
      <w:r w:rsidR="009575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рабочих дней со дня их получения и уведомлять Получателя о принятом решении (при необходимости).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1826"/>
      <w:bookmarkEnd w:id="18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4.1.7. Направлять разъяснения  Получателю по  вопросам, связанным с исполнением  настоящего  Соглашения,  в  течение </w:t>
      </w:r>
      <w:r w:rsidR="0095758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получения обращения  Получателя  в соответствии с </w:t>
      </w:r>
      <w:hyperlink w:anchor="P1929" w:history="1">
        <w:r w:rsidRPr="00364E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4.4.2</w:t>
        </w:r>
      </w:hyperlink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Соглашения.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4.1.8. Выполнять иные обязательства в соответствии с бюджетным законодательством Российской Федерации и Порядком предоставления субсидии, в том числе: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1833"/>
      <w:bookmarkEnd w:id="19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9575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вправе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P1838"/>
      <w:bookmarkEnd w:id="20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Принимать решение об изменении условий настоящего Соглашения, включая уменьшение размера Субсидии, а также увеличение  размера  Субсидии при наличии неиспользованных  лимитов  бюджетных  обязательств,  указанных в </w:t>
      </w:r>
      <w:hyperlink w:anchor="P1667" w:history="1">
        <w:r w:rsidRPr="00364E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2.1</w:t>
        </w:r>
      </w:hyperlink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Соглашения, и при условии предоставления Получателем информации, содержащей финансово-экономическое обоснование данного изменения.</w:t>
      </w:r>
    </w:p>
    <w:p w:rsidR="00364E50" w:rsidRPr="00364E50" w:rsidRDefault="00364E50" w:rsidP="00957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P1845"/>
      <w:bookmarkEnd w:id="21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Приостанавливать  предоставление   Субсидии  в  случае    установления</w:t>
      </w:r>
      <w:r w:rsidR="0095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получения  от органа</w:t>
      </w:r>
      <w:r w:rsidR="0095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 финансового контроля  информации  о факте (ах)  нарушения Получателем   порядка, целей и условий предоставления Субсидии, предусмотренных Порядком предоставления субсидии и настоящим Соглашением, в том числе указания  в  документах, представленных  Получателем  в соответствии с настоящим Соглашением, недостоверных сведений, до устранения указанных нарушений с обязательным уведомлением Получателя не позднее </w:t>
      </w:r>
      <w:r w:rsidR="0095758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дня с даты принятия решения о приостановлении</w:t>
      </w:r>
      <w:r w:rsidR="009575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P1856"/>
      <w:bookmarkEnd w:id="22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4.2.3. Запрашивать  у  Получателя  документы и информацию, необходимые для осуществления  контроля за соблюдением Получателем порядка, целей и условий предоставления  Субсидии, установленных Порядком предоставления Субсидии и настоящим Соглашением,  в соответствии  с </w:t>
      </w:r>
      <w:hyperlink w:anchor="P1791" w:history="1">
        <w:r w:rsidRPr="00364E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 4.1.6</w:t>
        </w:r>
      </w:hyperlink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.  настоящего Соглашения.</w:t>
      </w:r>
    </w:p>
    <w:p w:rsidR="00364E50" w:rsidRPr="00364E50" w:rsidRDefault="00364E50" w:rsidP="00957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Осуществлять иные права в соответствии с бюджетным законодательством Российской Федерации и П</w:t>
      </w:r>
      <w:r w:rsidR="009575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орядком предоставления субсидии.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Получатель обязуется:</w:t>
      </w:r>
    </w:p>
    <w:p w:rsidR="00364E50" w:rsidRPr="00971E6E" w:rsidRDefault="00364E50" w:rsidP="00957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P1866"/>
      <w:bookmarkEnd w:id="23"/>
      <w:r w:rsidRPr="0097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Представлять в </w:t>
      </w:r>
      <w:r w:rsidR="0095758F" w:rsidRPr="00971E6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97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</w:t>
      </w:r>
      <w:r w:rsidR="0095758F" w:rsidRPr="0097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установленные </w:t>
      </w:r>
      <w:hyperlink w:anchor="P1691" w:history="1">
        <w:r w:rsidRPr="00971E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(ами) 3.1.2</w:t>
        </w:r>
      </w:hyperlink>
      <w:r w:rsidR="00971E6E" w:rsidRPr="0097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7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настоящего Соглашения.</w:t>
      </w:r>
    </w:p>
    <w:p w:rsidR="00364E50" w:rsidRPr="00971E6E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P1876"/>
      <w:bookmarkEnd w:id="24"/>
      <w:r w:rsidRPr="0097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Представлять в </w:t>
      </w:r>
      <w:r w:rsidR="0095758F" w:rsidRPr="00971E6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971E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4E50" w:rsidRPr="00971E6E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P1879"/>
      <w:bookmarkEnd w:id="25"/>
      <w:r w:rsidRPr="0097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4.3.2.1. Отчет о фактически произведенных затратах (о доходах  и расходах) по </w:t>
      </w:r>
      <w:r w:rsidR="0095758F" w:rsidRPr="00971E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возмещению убытков не  позднее 15 числа следующего за отчетным месяцем</w:t>
      </w:r>
      <w:r w:rsidRPr="00971E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4E50" w:rsidRPr="00364E50" w:rsidRDefault="00364E50" w:rsidP="00957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P1886"/>
      <w:bookmarkEnd w:id="26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Направлять по запросу </w:t>
      </w:r>
      <w:r w:rsidR="0095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95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 информацию,  необходимые  для  осуществления  контроля за соблюдением порядка,  целей  и условий предоставления Субсидии в соответствии с пунктом </w:t>
      </w:r>
      <w:hyperlink w:anchor="P1856" w:history="1">
        <w:r w:rsidRPr="00364E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4.2.3</w:t>
        </w:r>
      </w:hyperlink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Соглашения,  в течение </w:t>
      </w:r>
      <w:r w:rsidR="0095758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получения указанного запроса.</w:t>
      </w:r>
    </w:p>
    <w:p w:rsidR="00364E50" w:rsidRPr="00364E50" w:rsidRDefault="00364E50" w:rsidP="00957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4.3.4. В случае получения от </w:t>
      </w:r>
      <w:r w:rsidR="009575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в</w:t>
      </w:r>
      <w:r w:rsidR="0095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пунктом 4.1.5. настоящего Соглашения: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4.3.4.1. Устранять факт (ы) нарушения порядка, целей и условий предоставления Субсидии в сроки, определенные в указанном требовании.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4.3.4.2. Возвращать  в  бюджет  </w:t>
      </w:r>
      <w:r w:rsidR="002C2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F928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Никологоры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Субсидию в размере и  в сроки, определенные в указанном требовании.</w:t>
      </w:r>
    </w:p>
    <w:p w:rsidR="00364E50" w:rsidRPr="00364E50" w:rsidRDefault="00364E50" w:rsidP="00971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P1901"/>
      <w:bookmarkEnd w:id="27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4.3.5. Обеспечивать    полноту  и   достоверность    сведений,   представляемых   в</w:t>
      </w:r>
      <w:r w:rsidR="0097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D8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настоящим</w:t>
      </w:r>
      <w:r w:rsidRPr="00364E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C2D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Соглашением.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0"/>
          <w:lang w:eastAsia="ru-RU"/>
        </w:rPr>
        <w:t>4.3.6.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Выполнять иные обязательства в соответствии с бюджетным законодательством Российской Федерации и Порядком предоставления субсидии</w:t>
      </w:r>
      <w:r w:rsidR="00971E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4E50" w:rsidRPr="00364E50" w:rsidRDefault="00364E50" w:rsidP="00971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Получатель вправе:</w:t>
      </w:r>
    </w:p>
    <w:p w:rsidR="00364E50" w:rsidRPr="00364E50" w:rsidRDefault="00364E50" w:rsidP="002C2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P1922"/>
      <w:bookmarkEnd w:id="28"/>
      <w:r w:rsidRPr="00BC4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Направлять в </w:t>
      </w:r>
      <w:r w:rsidR="002C2D8C" w:rsidRPr="00BC4F1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BC4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о</w:t>
      </w:r>
      <w:r w:rsidR="002C2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 изменений   в  настоящее  Соглашение  с приложением  информации, содержащей  финансово-экономическое  обоснование  данного изменения.</w:t>
      </w:r>
    </w:p>
    <w:p w:rsidR="00364E50" w:rsidRPr="00364E50" w:rsidRDefault="00364E50" w:rsidP="002C2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P1929"/>
      <w:bookmarkEnd w:id="29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4.4.2. Обращаться в </w:t>
      </w:r>
      <w:r w:rsidR="002C2D8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целях получения</w:t>
      </w:r>
      <w:r w:rsidR="002C2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разъяснений в связи с исполнением настоящего Соглашения.</w:t>
      </w:r>
    </w:p>
    <w:p w:rsid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 Осуществлять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 w:rsidR="00971E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30" w:name="P1935"/>
      <w:bookmarkStart w:id="31" w:name="P1936"/>
      <w:bookmarkEnd w:id="30"/>
      <w:bookmarkEnd w:id="31"/>
    </w:p>
    <w:p w:rsidR="00971E6E" w:rsidRPr="00364E50" w:rsidRDefault="00971E6E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Ответственность Сторон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случае неисполнения или ненадлежащего исполнения своих обязательств по настоящему  Соглашению  Стороны  несут ответственность в соответствии с законодательством Российской Федерации.</w:t>
      </w:r>
    </w:p>
    <w:p w:rsidR="00971E6E" w:rsidRDefault="00971E6E" w:rsidP="00364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Иные условия</w:t>
      </w:r>
    </w:p>
    <w:p w:rsidR="00364E50" w:rsidRPr="00364E50" w:rsidRDefault="00364E50" w:rsidP="00364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Иные условия по настоящему Соглашению: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P1951"/>
      <w:bookmarkEnd w:id="32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____________________________________________________________________.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P1952"/>
      <w:bookmarkEnd w:id="33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____________________________________________________________________.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4" w:name="P1954"/>
      <w:bookmarkEnd w:id="34"/>
      <w:r w:rsidRPr="00364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Заключительные положения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Споры,  возникающие  между Сторонами в связи с исполнением настоящего Соглашения,  решаются  ими,  по возможности, путем проведения переговоров с оформлением  соответствующих  протоколов</w:t>
      </w:r>
      <w:r w:rsidR="0045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или  иных  документов.  При не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достижении согласия</w:t>
      </w:r>
      <w:r w:rsidR="00971E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споры между Сторонами  решаются в  судебном  порядке.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Настоящее  Соглашение  вступает  в силу с даты его подписания лицами, имеющими право действовать от имени каждой из Сторон, но не ранее доведения лимитов  бюджетных  обязательств,  указанных  в  </w:t>
      </w:r>
      <w:hyperlink w:anchor="P1667" w:history="1">
        <w:r w:rsidRPr="00364E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2.1</w:t>
        </w:r>
      </w:hyperlink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настоящего Соглашения,  и действует до полного исполнения Сторонами своих обязательств по настоящему Соглашению.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P1965"/>
      <w:bookmarkEnd w:id="35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Изменение  настоящего Соглашения,  в том числе  в  соответствии  с положениями  </w:t>
      </w:r>
      <w:hyperlink w:anchor="P1838" w:history="1">
        <w:r w:rsidRPr="00364E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 4.2.1</w:t>
        </w:r>
      </w:hyperlink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настоящего  Соглашения, осуществляется по соглашению  Сторон  и  оформляется  в  виде  дополнительного  соглашения  к настоящему  Соглашению  по  форме  в  соответствии  с  приложением  № </w:t>
      </w:r>
      <w:r w:rsidR="002C2D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Соглашению, являющимся неотъемлемой частью настоящего Соглашения.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Расторжение настоящего Соглашения возможно в случае: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7.4.1. Реорганизации или прекращения деятельности Получателя.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7.4.2. Нарушения  Получателем  порядка, целей и  условий предоставления Субсидии,  установленных  Порядком  предоставления  субсидии  и  настоящим Соглашением.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P1976"/>
      <w:bookmarkEnd w:id="36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Документы  и  иная информация, предусмотренные настоящим Соглашением, могут направляться Сторонами следующим</w:t>
      </w:r>
      <w:r w:rsidR="002C2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(ми) способом</w:t>
      </w:r>
      <w:r w:rsidR="002C2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(ами):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7.5.1. Заказным  письмом  с  уведомлением  о  вручении  либо вручением представителем одной  Стороны подлинников документов, иной  информации представителю другой Стороны.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P1986"/>
      <w:bookmarkEnd w:id="37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Настоящее Соглашение заключено Сторонами в форме бумажного документа в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 экземплярах, по одному экземпляру для каждой из Сторон.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8" w:name="P1990"/>
      <w:bookmarkEnd w:id="38"/>
      <w:r w:rsidRPr="00364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VIII. Платежные реквизиты Сторон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535"/>
      </w:tblGrid>
      <w:tr w:rsidR="00364E50" w:rsidRPr="00364E50" w:rsidTr="00556945">
        <w:tc>
          <w:tcPr>
            <w:tcW w:w="4534" w:type="dxa"/>
          </w:tcPr>
          <w:p w:rsidR="00364E50" w:rsidRPr="00364E50" w:rsidRDefault="00F92857" w:rsidP="00F928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Администрация м</w:t>
            </w:r>
            <w:r w:rsidR="00E567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</w:t>
            </w:r>
            <w:r w:rsidR="00E567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</w:t>
            </w:r>
            <w:r w:rsidR="00E567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поселок Никологоры</w:t>
            </w:r>
            <w:r w:rsidR="00E567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Вязниковского района Владимирской области</w:t>
            </w:r>
          </w:p>
        </w:tc>
        <w:tc>
          <w:tcPr>
            <w:tcW w:w="4535" w:type="dxa"/>
          </w:tcPr>
          <w:p w:rsidR="00364E50" w:rsidRPr="00364E50" w:rsidRDefault="00E56791" w:rsidP="00364E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МУП БПК «Нептун» Вязниковского района</w:t>
            </w:r>
          </w:p>
        </w:tc>
      </w:tr>
      <w:tr w:rsidR="00364E50" w:rsidRPr="00364E50" w:rsidTr="00556945">
        <w:tc>
          <w:tcPr>
            <w:tcW w:w="4534" w:type="dxa"/>
          </w:tcPr>
          <w:p w:rsidR="00364E50" w:rsidRPr="00364E50" w:rsidRDefault="00E56791" w:rsidP="00F928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6014</w:t>
            </w:r>
            <w:r w:rsidR="00F9285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2, </w:t>
            </w:r>
            <w:r w:rsidR="00F9285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Владимирская область, Вязниковский район, поселок </w:t>
            </w:r>
            <w:r w:rsidR="00F9285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Никологоры, улица Советская, дом №4</w:t>
            </w:r>
          </w:p>
        </w:tc>
        <w:tc>
          <w:tcPr>
            <w:tcW w:w="4535" w:type="dxa"/>
          </w:tcPr>
          <w:p w:rsidR="00364E50" w:rsidRPr="00364E50" w:rsidRDefault="00E56791" w:rsidP="00364E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601440, г. Вязники, ул. Мошина, д. 25/27</w:t>
            </w:r>
          </w:p>
        </w:tc>
      </w:tr>
      <w:tr w:rsidR="00364E50" w:rsidRPr="00364E50" w:rsidTr="00556945">
        <w:tc>
          <w:tcPr>
            <w:tcW w:w="4534" w:type="dxa"/>
          </w:tcPr>
          <w:p w:rsidR="00364E50" w:rsidRPr="00364E50" w:rsidRDefault="00E56791" w:rsidP="00F928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ИНН 33380012</w:t>
            </w:r>
            <w:r w:rsidR="00F9285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КПП 333801001</w:t>
            </w:r>
          </w:p>
        </w:tc>
        <w:tc>
          <w:tcPr>
            <w:tcW w:w="4535" w:type="dxa"/>
          </w:tcPr>
          <w:p w:rsidR="00364E50" w:rsidRPr="00364E50" w:rsidRDefault="00364E50" w:rsidP="00364E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64E50" w:rsidRPr="00364E50" w:rsidTr="00556945">
        <w:tc>
          <w:tcPr>
            <w:tcW w:w="4534" w:type="dxa"/>
          </w:tcPr>
          <w:p w:rsidR="00364E50" w:rsidRPr="00364E50" w:rsidRDefault="00E56791" w:rsidP="00364E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БИК 041708001</w:t>
            </w:r>
          </w:p>
        </w:tc>
        <w:tc>
          <w:tcPr>
            <w:tcW w:w="4535" w:type="dxa"/>
          </w:tcPr>
          <w:p w:rsidR="00364E50" w:rsidRPr="00364E50" w:rsidRDefault="00E56791" w:rsidP="00364E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БИК 041708602</w:t>
            </w:r>
          </w:p>
        </w:tc>
      </w:tr>
      <w:tr w:rsidR="00364E50" w:rsidRPr="00364E50" w:rsidTr="00556945">
        <w:trPr>
          <w:trHeight w:val="375"/>
        </w:trPr>
        <w:tc>
          <w:tcPr>
            <w:tcW w:w="4534" w:type="dxa"/>
          </w:tcPr>
          <w:p w:rsidR="00364E50" w:rsidRPr="00364E50" w:rsidRDefault="00D53D08" w:rsidP="00F928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р/с</w:t>
            </w:r>
            <w:r w:rsidR="00E567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40204810</w:t>
            </w:r>
            <w:r w:rsidR="00F9285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50008000008</w:t>
            </w:r>
            <w:r w:rsidR="00E567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0,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   </w:t>
            </w:r>
            <w:r w:rsidR="00E567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л/с 032830052</w:t>
            </w:r>
            <w:r w:rsidR="00F9285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60 </w:t>
            </w:r>
            <w:r w:rsidR="00E567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отделение Владимир</w:t>
            </w:r>
          </w:p>
        </w:tc>
        <w:tc>
          <w:tcPr>
            <w:tcW w:w="4535" w:type="dxa"/>
          </w:tcPr>
          <w:p w:rsidR="00364E50" w:rsidRPr="00364E50" w:rsidRDefault="00C854E7" w:rsidP="00364E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р/с</w:t>
            </w:r>
            <w:r w:rsidR="00E567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40702810010070100700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</w:t>
            </w:r>
            <w:r w:rsidR="00E567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Владимирское ОСБ № 8611 г. Владимир</w:t>
            </w:r>
          </w:p>
        </w:tc>
      </w:tr>
      <w:tr w:rsidR="00364E50" w:rsidRPr="00364E50" w:rsidTr="00556945">
        <w:tc>
          <w:tcPr>
            <w:tcW w:w="4534" w:type="dxa"/>
          </w:tcPr>
          <w:p w:rsidR="00364E50" w:rsidRPr="00364E50" w:rsidRDefault="00364E50" w:rsidP="00364E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35" w:type="dxa"/>
          </w:tcPr>
          <w:p w:rsidR="00364E50" w:rsidRPr="00364E50" w:rsidRDefault="00DE3CE8" w:rsidP="00364E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к/сч. 30101810000000000602</w:t>
            </w:r>
          </w:p>
        </w:tc>
      </w:tr>
    </w:tbl>
    <w:p w:rsidR="00364E50" w:rsidRPr="00364E50" w:rsidRDefault="00364E50" w:rsidP="00364E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IX. Подписи Сторон</w:t>
      </w:r>
    </w:p>
    <w:p w:rsidR="00364E50" w:rsidRPr="00364E50" w:rsidRDefault="00364E50" w:rsidP="00364E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535"/>
      </w:tblGrid>
      <w:tr w:rsidR="00364E50" w:rsidRPr="00364E50" w:rsidTr="00556945">
        <w:tc>
          <w:tcPr>
            <w:tcW w:w="4534" w:type="dxa"/>
          </w:tcPr>
          <w:p w:rsidR="00364E50" w:rsidRPr="00364E50" w:rsidRDefault="00E56791" w:rsidP="00C85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Глава местной администрации </w:t>
            </w:r>
          </w:p>
        </w:tc>
        <w:tc>
          <w:tcPr>
            <w:tcW w:w="4535" w:type="dxa"/>
          </w:tcPr>
          <w:p w:rsidR="00364E50" w:rsidRPr="00364E50" w:rsidRDefault="00DE3CE8" w:rsidP="00364E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Директор МУП БПК «Нептун» Вязниковского района</w:t>
            </w:r>
          </w:p>
        </w:tc>
      </w:tr>
      <w:tr w:rsidR="00364E50" w:rsidRPr="00364E50" w:rsidTr="00556945">
        <w:tc>
          <w:tcPr>
            <w:tcW w:w="4534" w:type="dxa"/>
          </w:tcPr>
          <w:p w:rsidR="00364E50" w:rsidRPr="00364E50" w:rsidRDefault="00E56791" w:rsidP="00C85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</w:t>
            </w:r>
            <w:r w:rsidR="00C854E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</w:t>
            </w:r>
            <w:r w:rsidR="00C854E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А. В. Софронов</w:t>
            </w:r>
          </w:p>
        </w:tc>
        <w:tc>
          <w:tcPr>
            <w:tcW w:w="4535" w:type="dxa"/>
          </w:tcPr>
          <w:p w:rsidR="00364E50" w:rsidRPr="00364E50" w:rsidRDefault="00DE3CE8" w:rsidP="00364E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                       В.Е. Иванов</w:t>
            </w:r>
          </w:p>
        </w:tc>
      </w:tr>
    </w:tbl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                                                                  М.П.</w:t>
      </w:r>
    </w:p>
    <w:p w:rsidR="00364E50" w:rsidRPr="00364E50" w:rsidRDefault="00364E50" w:rsidP="00364E5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 20__ г.                                     «__» _______________ 20__ г.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P2018"/>
      <w:bookmarkEnd w:id="39"/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D8C" w:rsidRDefault="002C2D8C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D8C" w:rsidRDefault="002C2D8C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D8C" w:rsidRDefault="002C2D8C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D8C" w:rsidRDefault="002C2D8C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D8C" w:rsidRDefault="002C2D8C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276" w:rsidRDefault="00455276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1B0" w:rsidRDefault="00C731B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1B0" w:rsidRDefault="00C731B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1B0" w:rsidRDefault="00C731B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1B0" w:rsidRDefault="00C731B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1B0" w:rsidRDefault="00C731B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1B0" w:rsidRDefault="00C731B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1B0" w:rsidRDefault="00C731B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1B0" w:rsidRDefault="00C731B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1B0" w:rsidRDefault="00C731B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1B0" w:rsidRDefault="00C731B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1B0" w:rsidRDefault="00C731B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1B0" w:rsidRDefault="00C731B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1B0" w:rsidRDefault="00C731B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1B0" w:rsidRDefault="00C731B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1B0" w:rsidRDefault="00C731B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1B0" w:rsidRDefault="00C731B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1B0" w:rsidRDefault="00C731B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D8C" w:rsidRDefault="002C2D8C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971E6E" w:rsidP="00C73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Приложение № 1                                                                                                                                  </w:t>
      </w:r>
      <w:r w:rsidR="00364E50"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</w:t>
      </w:r>
      <w:r w:rsidR="002C2D8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</w:p>
    <w:p w:rsidR="00364E50" w:rsidRPr="00364E50" w:rsidRDefault="00364E5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от «</w:t>
      </w:r>
      <w:r w:rsidR="00C731B0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731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C731B0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64E50" w:rsidRPr="00364E50" w:rsidRDefault="00364E5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P2172"/>
      <w:bookmarkEnd w:id="40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364E50" w:rsidRPr="00364E50" w:rsidRDefault="00364E50" w:rsidP="00364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предоставляемых для получения Субсидии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hyperlink w:anchor="P2247" w:history="1">
        <w:r w:rsidRPr="00364E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Заявление</w:t>
        </w:r>
      </w:hyperlink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Получателя о предоставлении Субсидии по форме согласно приложению № 1  к  настоящему  Перечню за  подписью руководителя (иного уполномоченного лица) Получателя.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Справка на бланке Получателя, подтверждающая, что Получатель  находится  (не находится) в процессе  реорганизации  или  ликвидации,  имеет  (не имеет) ограничений на осуществление  хозяйственной  деятельности, что в отношении  Получателя возбуждено   (не  возбуждено) производство  по  делу  о  несостоятельности (банкротстве).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hyperlink w:anchor="P2281" w:history="1">
        <w:r w:rsidRPr="00364E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Справка</w:t>
        </w:r>
      </w:hyperlink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подтверждающая  отсутствие  у  Получателя на первое число месяца, предшествующего месяцу, в котором планируется заключение Соглашение о предоставлении   Субсидии,  просроченной  задолженности  по  субсидиям, бюджетным инвестициям и иным средствам, предоставленным из бюджета </w:t>
      </w:r>
      <w:r w:rsidR="002C2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A063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Никологоры</w:t>
      </w:r>
      <w:r w:rsidR="002C2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Вязниковского района в соответствии  с  постановлениями администрации о  предоставлении  субсидий, по форме согласно приложению N 2 к настоящему Перечню.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Документы, подтверждающие осуществление затрат, в том числе: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-копии  договоров  и  первичных учетных документов (счетов-фактур, актов сдачи-приемки 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 реестров  платежных  поручений),  заверенные Получателем в порядке, установленном законодательством Российской Федерации;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D8C" w:rsidRDefault="002C2D8C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1B0" w:rsidRDefault="00C731B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1B0" w:rsidRDefault="00C731B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1B0" w:rsidRDefault="00C731B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364E50" w:rsidRPr="00364E50" w:rsidRDefault="00364E5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Перечню</w:t>
      </w:r>
    </w:p>
    <w:p w:rsidR="00364E50" w:rsidRPr="00364E50" w:rsidRDefault="00364E5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представляемых</w:t>
      </w:r>
    </w:p>
    <w:p w:rsidR="00364E50" w:rsidRPr="00364E50" w:rsidRDefault="00364E5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Субсидии</w:t>
      </w:r>
    </w:p>
    <w:p w:rsidR="00364E50" w:rsidRPr="00364E50" w:rsidRDefault="00364E50" w:rsidP="00364E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P2247"/>
      <w:bookmarkEnd w:id="41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64E50" w:rsidRPr="00364E50" w:rsidRDefault="00364E50" w:rsidP="00364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Субсидии</w:t>
      </w:r>
    </w:p>
    <w:p w:rsidR="00364E50" w:rsidRPr="00364E50" w:rsidRDefault="00364E50" w:rsidP="00364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64E50" w:rsidRPr="00364E50" w:rsidRDefault="00364E50" w:rsidP="00364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Получателя, ИНН, КПП, адрес)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_________________________________________________________ (наименование нормативного документа о порядке  предоставления субсидии из бюджета муниципального образования </w:t>
      </w:r>
      <w:r w:rsidR="001146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Никологоры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Вязниковского района </w:t>
      </w:r>
      <w:r w:rsidR="0011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Владимирской области 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Получателю)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(ым)   постановлением администрации  муниципального образования </w:t>
      </w:r>
      <w:r w:rsidR="001146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Никологоры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Вязниковского   района</w:t>
      </w:r>
      <w:r w:rsidR="0011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Владимирской области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 20__ г. № ____ (далее - Порядок), просит предоставить субсидию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_________________________________________________ рублей в целях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(сумма прописью)                                             ______________________________________.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(целевое назначение субсидии)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документов, предусмотренных пунктом ____________ Порядка, прилагается.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на ___ л. в ед. экз.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_____________    ________________________      __________________________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(подпись)               (расшифровка подписи)                         (должность)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 20__ г.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364E50" w:rsidRPr="00364E50" w:rsidSect="004F002E">
          <w:headerReference w:type="even" r:id="rId9"/>
          <w:headerReference w:type="default" r:id="rId10"/>
          <w:pgSz w:w="11906" w:h="16838"/>
          <w:pgMar w:top="1134" w:right="566" w:bottom="1134" w:left="1134" w:header="720" w:footer="720" w:gutter="0"/>
          <w:cols w:space="720"/>
          <w:titlePg/>
          <w:docGrid w:linePitch="272"/>
        </w:sectPr>
      </w:pPr>
    </w:p>
    <w:p w:rsidR="0017724A" w:rsidRPr="0017724A" w:rsidRDefault="0017724A" w:rsidP="001772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17724A" w:rsidRPr="0017724A" w:rsidRDefault="0017724A" w:rsidP="001772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</w:p>
    <w:p w:rsidR="0017724A" w:rsidRDefault="0017724A" w:rsidP="001772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24A" w:rsidRPr="0017724A" w:rsidRDefault="0017724A" w:rsidP="001772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24A" w:rsidRPr="0017724A" w:rsidRDefault="0017724A" w:rsidP="001772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7724A" w:rsidRPr="0017724A" w:rsidRDefault="0017724A" w:rsidP="00177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P2613"/>
      <w:bookmarkEnd w:id="42"/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соглашение</w:t>
      </w:r>
    </w:p>
    <w:p w:rsidR="0017724A" w:rsidRPr="0017724A" w:rsidRDefault="0017724A" w:rsidP="00114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соглашению о предоставлении из бюджета муниципального образования </w:t>
      </w:r>
      <w:r w:rsidR="001146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Никологоры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Вязниковского района</w:t>
      </w:r>
      <w:r w:rsidR="0011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- производителю товаров, работ, услуг на возмещение</w:t>
      </w:r>
      <w:r w:rsidR="0011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 (недополученных доходов) в связи с производством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(реализацией), выполнением</w:t>
      </w:r>
      <w:r w:rsidR="0011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 оказанием услуг</w:t>
      </w:r>
    </w:p>
    <w:p w:rsidR="0017724A" w:rsidRPr="0017724A" w:rsidRDefault="0017724A" w:rsidP="00177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«__»_________ 20__ г. № ______</w:t>
      </w:r>
    </w:p>
    <w:p w:rsidR="0017724A" w:rsidRPr="0017724A" w:rsidRDefault="0017724A" w:rsidP="00177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24A" w:rsidRPr="0017724A" w:rsidRDefault="00114664" w:rsidP="0011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17724A"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____________________________________________</w:t>
      </w:r>
    </w:p>
    <w:p w:rsidR="0017724A" w:rsidRPr="0017724A" w:rsidRDefault="0017724A" w:rsidP="00177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заключения дополнительного соглашения)</w:t>
      </w:r>
    </w:p>
    <w:p w:rsidR="0017724A" w:rsidRPr="0017724A" w:rsidRDefault="0017724A" w:rsidP="00177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_________________ 20__ г.                                                         № _________________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(дата заключения                                                                                        (номер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дополнительного                                                                                 дополнительного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соглашения)                                                                                          соглашения)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_____________________________,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учреждения,   в  соответствии  со  </w:t>
      </w:r>
      <w:hyperlink r:id="rId11" w:history="1">
        <w:r w:rsidRPr="001772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78</w:t>
        </w:r>
      </w:hyperlink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именуемый в дальнейшем ________________________, 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(Администрация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Управление,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Отдел, иной орган (учреждение))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___,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должности, а также фамилия, имя, отчество (при наличии)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Администрации (Управления, Отдела, иного 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(учреждения)) или уполномоченного им лица)</w:t>
      </w:r>
      <w:r w:rsidR="00AF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учредительного документа (положения)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(Управления, Отдела, иного органа (учреждения)), доверенности, приказа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 документа, удостоверяющего полномочия)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(наименование юридического лица, фамилия, имя, отчество (при наличии) индивидуального предпринимателя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лица - производителя товаров, работ, услуг)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«Получатель», в лице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должности, а также фамилия, имя, отчество (при наличии) лица,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представляющего  Получателя,  или  уполномоченного  им  лица, фамилия, имя,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(при наличии) индивидуального предпринимателя или физического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3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производителя товаров, работ,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услуг)действующего на основании 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устава юридического лица, свидетельства о 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индивидуального предпринимателя, доверенности)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 стороны, далее именуемые «Стороны», в соответствии с </w:t>
      </w:r>
      <w:hyperlink w:anchor="P1965" w:history="1">
        <w:r w:rsidRPr="001772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7.3</w:t>
        </w:r>
      </w:hyperlink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 от  «__»  _____  20__  г.  №  ____ (далее - Соглашение) заключили настоящее Дополнительное соглашение к Соглашению о нижеследующем.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Соглашение следующие изменения: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преамбуле: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____________________________________________________________________.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1.1.2. ____________________________________________________________________.</w:t>
      </w:r>
    </w:p>
    <w:p w:rsid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</w:t>
      </w:r>
      <w:hyperlink w:anchor="P1654" w:history="1">
        <w:r w:rsidRPr="001772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1.1 раздела I</w:t>
        </w:r>
      </w:hyperlink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«Предмет Соглашения»  слова «______________________»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(производством (реализацией) това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работ, оказанием услуг)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словами 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«_____________________________________________________________». (производством (реализацией) товаров, выполнением работ,   оказанием  услуг)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</w:t>
      </w:r>
      <w:hyperlink w:anchor="P1665" w:history="1">
        <w:r w:rsidRPr="001772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II</w:t>
        </w:r>
      </w:hyperlink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пункте  2.1. «Финансовое обеспечение предоставления Субсидии»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сумму Субсидии в 20__ году _____________   (________________) рублей - по коду БК 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__________________увеличить/уменьшить  на______________   (________________)рублей - </w:t>
      </w:r>
    </w:p>
    <w:p w:rsidR="0017724A" w:rsidRPr="0017724A" w:rsidRDefault="0017724A" w:rsidP="0017724A">
      <w:pPr>
        <w:tabs>
          <w:tab w:val="left" w:pos="71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(код БК)                                                                                            (сумма прописью)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коду БК __________________.   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(код БК)             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 В  </w:t>
      </w:r>
      <w:hyperlink w:anchor="P1686" w:history="1">
        <w:r w:rsidRPr="001772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 III</w:t>
        </w:r>
      </w:hyperlink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«Условия  и  порядок  предоставления  и перечисления Субсидии»: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1.4.1. В   </w:t>
      </w:r>
      <w:hyperlink w:anchor="P1691" w:history="1">
        <w:r w:rsidRPr="001772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  3.1.2</w:t>
        </w:r>
      </w:hyperlink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слова  «приложении  №  ____»  заменить словами «приложении № ____».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1.4.2. В </w:t>
      </w:r>
      <w:hyperlink w:anchor="P1748" w:history="1">
        <w:r w:rsidRPr="001772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3.6</w:t>
        </w:r>
      </w:hyperlink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1.4.2.1. </w:t>
      </w:r>
      <w:hyperlink w:anchor="P1748" w:history="1">
        <w:r w:rsidRPr="001772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Слова</w:t>
        </w:r>
      </w:hyperlink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«осуществляется _____________________________»  заменить  словами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«осуществляется ________________________».</w:t>
      </w:r>
    </w:p>
    <w:p w:rsid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1.4.2.2. </w:t>
      </w:r>
      <w:hyperlink w:anchor="P1748" w:history="1">
        <w:r w:rsidRPr="001772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Слова</w:t>
        </w:r>
      </w:hyperlink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«___________________________________________________» заме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нить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учреждения Центрального банка Российской Федерации или кредитной организации)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 «____________________________________________________________________». (наименование учрежден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Центрального банка Российско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Федерации или кредитной организации)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1.4.2.3. </w:t>
      </w:r>
      <w:hyperlink w:anchor="P1748" w:history="1">
        <w:r w:rsidRPr="001772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Слова</w:t>
        </w:r>
      </w:hyperlink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 позднее _____________ рабочего дня» заменить словами «не позднее ______________ рабочего дня».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В </w:t>
      </w:r>
      <w:hyperlink w:anchor="P1760" w:history="1">
        <w:r w:rsidRPr="001772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IV</w:t>
        </w:r>
      </w:hyperlink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«Взаимодействие Сторон»: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1.5.1. В </w:t>
      </w:r>
      <w:hyperlink w:anchor="P1767" w:history="1">
        <w:r w:rsidRPr="001772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4.1.2</w:t>
        </w:r>
      </w:hyperlink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1.5.1.1. </w:t>
      </w:r>
      <w:hyperlink w:anchor="P1767" w:history="1">
        <w:r w:rsidRPr="001772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Слова</w:t>
        </w:r>
      </w:hyperlink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пункте(ах) ___» заменить словами «в пункте(ах) ___».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1.5.1.2. </w:t>
      </w:r>
      <w:hyperlink w:anchor="P1767" w:history="1">
        <w:r w:rsidRPr="001772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Слова</w:t>
        </w:r>
      </w:hyperlink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течение _____ рабочих дней» заменить словами «в течение _____ рабочих дней».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1.5.2. В  </w:t>
      </w:r>
      <w:hyperlink w:anchor="P1822" w:history="1">
        <w:r w:rsidRPr="001772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</w:t>
        </w:r>
      </w:hyperlink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4.1.6. слова «в течение _____ рабочих дней» заменить словами «в течение _____ рабочих дней».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1.5.3. В </w:t>
      </w:r>
      <w:hyperlink w:anchor="P1826" w:history="1">
        <w:r w:rsidRPr="001772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</w:t>
        </w:r>
      </w:hyperlink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4.1.7. слова «в течение _____ рабочих дней» заменить словами «в течение _____ рабочих дней».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1.5.4. В </w:t>
      </w:r>
      <w:hyperlink w:anchor="P1845" w:history="1">
        <w:r w:rsidRPr="001772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4.2.2</w:t>
        </w:r>
      </w:hyperlink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«не позднее _____ рабочего дня» заменить словами «не позднее _____ рабочего дня».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1.5.5. В </w:t>
      </w:r>
      <w:hyperlink w:anchor="P1866" w:history="1">
        <w:r w:rsidRPr="001772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 4.3.1</w:t>
        </w:r>
      </w:hyperlink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слова  «пунктом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(ами)  ___ »  заменить  словами   «пунктом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(ами) ___».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1.5.6. В </w:t>
      </w:r>
      <w:hyperlink w:anchor="P1886" w:history="1">
        <w:r w:rsidRPr="001772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</w:t>
        </w:r>
      </w:hyperlink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4.3.3 слова «в течение _____ рабочих дней» заменить словами «в течение _____ рабочих дней».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В </w:t>
      </w:r>
      <w:hyperlink w:anchor="P1954" w:history="1">
        <w:r w:rsidRPr="001772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VII</w:t>
        </w:r>
      </w:hyperlink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«Заключительные положения»: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1.6.1. В </w:t>
      </w:r>
      <w:hyperlink w:anchor="P1965" w:history="1">
        <w:r w:rsidRPr="001772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7.3</w:t>
        </w:r>
      </w:hyperlink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«приложением № ___» заменить словами «приложением № ___».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Иные положения по настоящему Дополнительному соглашению: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1.7.1. ___________________________________________________________________.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1.7.2. ___________________________________________________________________.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</w:t>
      </w:r>
      <w:hyperlink w:anchor="P1990" w:history="1">
        <w:r w:rsidRPr="001772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  VIII</w:t>
        </w:r>
      </w:hyperlink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«Платежные  реквизиты  Сторон»  изложить  в  следующей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редакции: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«VIII. Платежные реквизиты Сторон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535"/>
      </w:tblGrid>
      <w:tr w:rsidR="0017724A" w:rsidRPr="0017724A" w:rsidTr="00CB6AC2">
        <w:tc>
          <w:tcPr>
            <w:tcW w:w="4534" w:type="dxa"/>
          </w:tcPr>
          <w:p w:rsidR="0017724A" w:rsidRPr="0017724A" w:rsidRDefault="0017724A" w:rsidP="00177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17724A" w:rsidRPr="0017724A" w:rsidRDefault="0017724A" w:rsidP="00177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24A" w:rsidRPr="0017724A" w:rsidTr="00CB6AC2">
        <w:tc>
          <w:tcPr>
            <w:tcW w:w="4534" w:type="dxa"/>
          </w:tcPr>
          <w:p w:rsidR="0017724A" w:rsidRPr="0017724A" w:rsidRDefault="0017724A" w:rsidP="00177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17724A" w:rsidRPr="0017724A" w:rsidRDefault="0017724A" w:rsidP="00177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24A" w:rsidRPr="0017724A" w:rsidTr="00CB6AC2">
        <w:tc>
          <w:tcPr>
            <w:tcW w:w="4534" w:type="dxa"/>
          </w:tcPr>
          <w:p w:rsidR="0017724A" w:rsidRPr="0017724A" w:rsidRDefault="0017724A" w:rsidP="00177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17724A" w:rsidRPr="0017724A" w:rsidRDefault="0017724A" w:rsidP="00177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24A" w:rsidRPr="0017724A" w:rsidTr="00CB6AC2">
        <w:tc>
          <w:tcPr>
            <w:tcW w:w="4534" w:type="dxa"/>
          </w:tcPr>
          <w:p w:rsidR="0017724A" w:rsidRPr="0017724A" w:rsidRDefault="0017724A" w:rsidP="00177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17724A" w:rsidRPr="0017724A" w:rsidRDefault="0017724A" w:rsidP="00177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24A" w:rsidRPr="0017724A" w:rsidTr="00CB6AC2">
        <w:tc>
          <w:tcPr>
            <w:tcW w:w="4534" w:type="dxa"/>
          </w:tcPr>
          <w:p w:rsidR="0017724A" w:rsidRPr="0017724A" w:rsidRDefault="0017724A" w:rsidP="00177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17724A" w:rsidRPr="0017724A" w:rsidRDefault="0017724A" w:rsidP="00177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24A" w:rsidRPr="0017724A" w:rsidTr="00CB6AC2">
        <w:tc>
          <w:tcPr>
            <w:tcW w:w="4534" w:type="dxa"/>
          </w:tcPr>
          <w:p w:rsidR="0017724A" w:rsidRPr="0017724A" w:rsidRDefault="0017724A" w:rsidP="00177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17724A" w:rsidRPr="0017724A" w:rsidRDefault="0017724A" w:rsidP="00177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24A" w:rsidRPr="0017724A" w:rsidTr="00CB6AC2">
        <w:tc>
          <w:tcPr>
            <w:tcW w:w="4534" w:type="dxa"/>
          </w:tcPr>
          <w:p w:rsidR="0017724A" w:rsidRPr="0017724A" w:rsidRDefault="0017724A" w:rsidP="00177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17724A" w:rsidRPr="0017724A" w:rsidRDefault="0017724A" w:rsidP="00177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» .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Приложение  № ___ к Соглашению  изложить  в  редакции согласно приложению № ___   к  настоящему  Дополнительному  соглашению,  которое  является его неотъемлемой частью.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Дополнить  приложением  №  ___  согласно приложению № ___ к настоящему Дополнительному соглашению, которое является его неотъемлемой частью.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Внести  изменения  в  приложение  №  ___  согласно приложению № ___ к настоящему  Дополнительному  соглашению,  которое является его неотъемлемой частью.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Дополнительное  соглашение  является  неотъемлемой  частью Соглашения.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 Дополнительное  соглашение  вступает  в  силу  с  даты  его подписания  лицами, имеющими право действовать от имени каждой из Сторон, и действует  до полного исполнения Сторонами своих обязательств по настоящему Соглашению.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Условия Соглашения, не затронутые настоящим Дополнительным соглашением, остаются неизменными.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Иные заключительные положения по настоящему Дополнительному соглашению: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Настоящее  Дополнительное  соглашение  составлено  в  форме бумажного документа в двух экземплярах, по одному экземпляру для каждой из Сторон.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__________________________________________________________________.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Подписи Сторон: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17724A" w:rsidRPr="0017724A" w:rsidTr="00CB6AC2">
        <w:tc>
          <w:tcPr>
            <w:tcW w:w="4706" w:type="dxa"/>
          </w:tcPr>
          <w:p w:rsidR="0017724A" w:rsidRPr="0017724A" w:rsidRDefault="0017724A" w:rsidP="00177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</w:tcPr>
          <w:p w:rsidR="0017724A" w:rsidRPr="0017724A" w:rsidRDefault="0017724A" w:rsidP="00177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24A" w:rsidRPr="0017724A" w:rsidTr="00CB6AC2">
        <w:tc>
          <w:tcPr>
            <w:tcW w:w="4706" w:type="dxa"/>
          </w:tcPr>
          <w:p w:rsidR="0017724A" w:rsidRPr="0017724A" w:rsidRDefault="0017724A" w:rsidP="00177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</w:tcPr>
          <w:p w:rsidR="0017724A" w:rsidRPr="0017724A" w:rsidRDefault="0017724A" w:rsidP="00177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                                                                         М.П.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 20__ г.                                  «___» _______________ 20__ г.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P2790"/>
      <w:bookmarkEnd w:id="43"/>
    </w:p>
    <w:p w:rsidR="0017724A" w:rsidRPr="0017724A" w:rsidRDefault="0017724A" w:rsidP="001772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D8C" w:rsidRDefault="002C2D8C" w:rsidP="002C2D8C"/>
    <w:p w:rsidR="000E4BCA" w:rsidRDefault="000E4BCA" w:rsidP="002C2D8C"/>
    <w:p w:rsidR="000E4BCA" w:rsidRDefault="000E4BCA" w:rsidP="002C2D8C"/>
    <w:p w:rsidR="000E4BCA" w:rsidRDefault="000E4BCA" w:rsidP="002C2D8C"/>
    <w:p w:rsidR="000E4BCA" w:rsidRDefault="000E4BCA" w:rsidP="002C2D8C"/>
    <w:p w:rsidR="00954E4C" w:rsidRDefault="00954E4C" w:rsidP="002C2D8C">
      <w:pPr>
        <w:sectPr w:rsidR="00954E4C" w:rsidSect="00954E4C">
          <w:pgSz w:w="11906" w:h="16838"/>
          <w:pgMar w:top="567" w:right="851" w:bottom="992" w:left="1276" w:header="720" w:footer="720" w:gutter="0"/>
          <w:cols w:space="720"/>
          <w:titlePg/>
          <w:docGrid w:linePitch="299"/>
        </w:sectPr>
      </w:pPr>
    </w:p>
    <w:p w:rsidR="000E4BCA" w:rsidRPr="000E4BCA" w:rsidRDefault="00954E4C" w:rsidP="00954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P2281"/>
      <w:bookmarkEnd w:id="4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 w:rsidR="000E4BCA" w:rsidRPr="000E4B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перечню документов</w:t>
      </w:r>
    </w:p>
    <w:p w:rsidR="00954E4C" w:rsidRPr="000E4BCA" w:rsidRDefault="00954E4C" w:rsidP="00954E4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BCA" w:rsidRPr="000E4BCA" w:rsidRDefault="000E4BCA" w:rsidP="00954E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C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</w:t>
      </w:r>
    </w:p>
    <w:p w:rsidR="000E4BCA" w:rsidRPr="000E4BCA" w:rsidRDefault="000E4BCA" w:rsidP="00954E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C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просроченной задолженности по субсидиям,</w:t>
      </w:r>
    </w:p>
    <w:p w:rsidR="000E4BCA" w:rsidRPr="000E4BCA" w:rsidRDefault="000E4BCA" w:rsidP="00954E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C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бюджетным инвестициям и иным средствам, предоставленным</w:t>
      </w:r>
    </w:p>
    <w:p w:rsidR="000E4BCA" w:rsidRPr="000E4BCA" w:rsidRDefault="000E4BCA" w:rsidP="00954E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бюджета </w:t>
      </w:r>
      <w:r w:rsidR="00AF13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поселок Никологоры</w:t>
      </w:r>
      <w:r w:rsidRPr="000E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постановлениями</w:t>
      </w:r>
    </w:p>
    <w:p w:rsidR="000E4BCA" w:rsidRPr="000E4BCA" w:rsidRDefault="000E4BCA" w:rsidP="00954E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AF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поселок Никологоры</w:t>
      </w:r>
    </w:p>
    <w:p w:rsidR="000E4BCA" w:rsidRPr="000E4BCA" w:rsidRDefault="000E4BCA" w:rsidP="00954E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«___» _________ 20___ г.</w:t>
      </w:r>
    </w:p>
    <w:p w:rsidR="000E4BCA" w:rsidRPr="000E4BCA" w:rsidRDefault="000E4BCA" w:rsidP="00954E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BCA" w:rsidRPr="000E4BCA" w:rsidRDefault="000E4BCA" w:rsidP="00954E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Получателя ___________________________________________________</w:t>
      </w:r>
    </w:p>
    <w:p w:rsidR="000E4BCA" w:rsidRPr="000E4BCA" w:rsidRDefault="000E4BCA" w:rsidP="00954E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624"/>
        <w:gridCol w:w="913"/>
        <w:gridCol w:w="1026"/>
        <w:gridCol w:w="1594"/>
        <w:gridCol w:w="566"/>
        <w:gridCol w:w="907"/>
        <w:gridCol w:w="1204"/>
        <w:gridCol w:w="776"/>
        <w:gridCol w:w="1224"/>
        <w:gridCol w:w="571"/>
        <w:gridCol w:w="755"/>
        <w:gridCol w:w="950"/>
        <w:gridCol w:w="794"/>
        <w:gridCol w:w="1325"/>
      </w:tblGrid>
      <w:tr w:rsidR="000E4BCA" w:rsidRPr="00AF1357" w:rsidTr="0032478D">
        <w:trPr>
          <w:trHeight w:val="1185"/>
        </w:trPr>
        <w:tc>
          <w:tcPr>
            <w:tcW w:w="1644" w:type="dxa"/>
            <w:vMerge w:val="restart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357">
              <w:rPr>
                <w:rFonts w:ascii="Times New Roman" w:eastAsia="Times New Roman" w:hAnsi="Times New Roman" w:cs="Times New Roman"/>
                <w:lang w:eastAsia="ru-RU"/>
              </w:rPr>
              <w:t>Наименование средств, п</w:t>
            </w:r>
            <w:r w:rsidR="00AF1357" w:rsidRPr="00AF1357">
              <w:rPr>
                <w:rFonts w:ascii="Times New Roman" w:eastAsia="Times New Roman" w:hAnsi="Times New Roman" w:cs="Times New Roman"/>
                <w:lang w:eastAsia="ru-RU"/>
              </w:rPr>
              <w:t>редоставленных из бюджета муниципального образования поселок Никологоры</w:t>
            </w:r>
          </w:p>
        </w:tc>
        <w:tc>
          <w:tcPr>
            <w:tcW w:w="4157" w:type="dxa"/>
            <w:gridSpan w:val="4"/>
          </w:tcPr>
          <w:p w:rsidR="000E4BCA" w:rsidRPr="00AF1357" w:rsidRDefault="000E4BCA" w:rsidP="00AF135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357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</w:t>
            </w:r>
            <w:r w:rsidR="00AF1357" w:rsidRPr="00AF1357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поселок Никологоры</w:t>
            </w:r>
            <w:r w:rsidRPr="00AF1357">
              <w:rPr>
                <w:rFonts w:ascii="Times New Roman" w:eastAsia="Times New Roman" w:hAnsi="Times New Roman" w:cs="Times New Roman"/>
                <w:lang w:eastAsia="ru-RU"/>
              </w:rPr>
              <w:t xml:space="preserve">, в соответствии с которым Получателю предоставлены средства из бюджета </w:t>
            </w:r>
            <w:r w:rsidR="00AF1357" w:rsidRPr="00AF1357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поселок Никологоры</w:t>
            </w:r>
          </w:p>
        </w:tc>
        <w:tc>
          <w:tcPr>
            <w:tcW w:w="4677" w:type="dxa"/>
            <w:gridSpan w:val="5"/>
          </w:tcPr>
          <w:p w:rsidR="000E4BCA" w:rsidRPr="00AF1357" w:rsidRDefault="000E4BCA" w:rsidP="00AF135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357">
              <w:rPr>
                <w:rFonts w:ascii="Times New Roman" w:eastAsia="Times New Roman" w:hAnsi="Times New Roman" w:cs="Times New Roman"/>
                <w:lang w:eastAsia="ru-RU"/>
              </w:rPr>
              <w:t xml:space="preserve">Соглашение (договор), заключенный между главным распорядителем средств бюджета </w:t>
            </w:r>
            <w:r w:rsidR="00AF1357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поселок Никологоры</w:t>
            </w:r>
            <w:r w:rsidRPr="00AF1357">
              <w:rPr>
                <w:rFonts w:ascii="Times New Roman" w:eastAsia="Times New Roman" w:hAnsi="Times New Roman" w:cs="Times New Roman"/>
                <w:lang w:eastAsia="ru-RU"/>
              </w:rPr>
              <w:t xml:space="preserve"> и Получателем на предоставление средств из бюджета </w:t>
            </w:r>
            <w:r w:rsidR="00AF1357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поселок Никологоры</w:t>
            </w:r>
          </w:p>
        </w:tc>
        <w:tc>
          <w:tcPr>
            <w:tcW w:w="4395" w:type="dxa"/>
            <w:gridSpan w:val="5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357">
              <w:rPr>
                <w:rFonts w:ascii="Times New Roman" w:eastAsia="Times New Roman" w:hAnsi="Times New Roman" w:cs="Times New Roman"/>
                <w:lang w:eastAsia="ru-RU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0E4BCA" w:rsidRPr="00AF1357" w:rsidTr="0032478D">
        <w:tc>
          <w:tcPr>
            <w:tcW w:w="1644" w:type="dxa"/>
            <w:vMerge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vMerge w:val="restart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357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</w:tc>
        <w:tc>
          <w:tcPr>
            <w:tcW w:w="913" w:type="dxa"/>
            <w:vMerge w:val="restart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357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026" w:type="dxa"/>
            <w:vMerge w:val="restart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357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1594" w:type="dxa"/>
            <w:vMerge w:val="restart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357">
              <w:rPr>
                <w:rFonts w:ascii="Times New Roman" w:eastAsia="Times New Roman" w:hAnsi="Times New Roman" w:cs="Times New Roman"/>
                <w:lang w:eastAsia="ru-RU"/>
              </w:rPr>
              <w:t>цели предоставления</w:t>
            </w:r>
          </w:p>
        </w:tc>
        <w:tc>
          <w:tcPr>
            <w:tcW w:w="566" w:type="dxa"/>
            <w:vMerge w:val="restart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357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907" w:type="dxa"/>
            <w:vMerge w:val="restart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357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1204" w:type="dxa"/>
            <w:vMerge w:val="restart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357">
              <w:rPr>
                <w:rFonts w:ascii="Times New Roman" w:eastAsia="Times New Roman" w:hAnsi="Times New Roman" w:cs="Times New Roman"/>
                <w:lang w:eastAsia="ru-RU"/>
              </w:rPr>
              <w:t>сумма, тыс. руб.</w:t>
            </w:r>
          </w:p>
        </w:tc>
        <w:tc>
          <w:tcPr>
            <w:tcW w:w="2000" w:type="dxa"/>
            <w:gridSpan w:val="2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357">
              <w:rPr>
                <w:rFonts w:ascii="Times New Roman" w:eastAsia="Times New Roman" w:hAnsi="Times New Roman" w:cs="Times New Roman"/>
                <w:lang w:eastAsia="ru-RU"/>
              </w:rPr>
              <w:t>из них имеется задолженность</w:t>
            </w:r>
          </w:p>
        </w:tc>
        <w:tc>
          <w:tcPr>
            <w:tcW w:w="571" w:type="dxa"/>
            <w:vMerge w:val="restart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357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755" w:type="dxa"/>
            <w:vMerge w:val="restart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357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950" w:type="dxa"/>
            <w:vMerge w:val="restart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357">
              <w:rPr>
                <w:rFonts w:ascii="Times New Roman" w:eastAsia="Times New Roman" w:hAnsi="Times New Roman" w:cs="Times New Roman"/>
                <w:lang w:eastAsia="ru-RU"/>
              </w:rPr>
              <w:t>сумма, тыс. руб.</w:t>
            </w:r>
          </w:p>
        </w:tc>
        <w:tc>
          <w:tcPr>
            <w:tcW w:w="2119" w:type="dxa"/>
            <w:gridSpan w:val="2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357">
              <w:rPr>
                <w:rFonts w:ascii="Times New Roman" w:eastAsia="Times New Roman" w:hAnsi="Times New Roman" w:cs="Times New Roman"/>
                <w:lang w:eastAsia="ru-RU"/>
              </w:rPr>
              <w:t>из них имеется задолженность</w:t>
            </w:r>
          </w:p>
        </w:tc>
      </w:tr>
      <w:tr w:rsidR="000E4BCA" w:rsidRPr="00AF1357" w:rsidTr="0032478D">
        <w:tc>
          <w:tcPr>
            <w:tcW w:w="1644" w:type="dxa"/>
            <w:vMerge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vMerge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3" w:type="dxa"/>
            <w:vMerge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dxa"/>
            <w:vMerge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4" w:type="dxa"/>
            <w:vMerge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vMerge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  <w:vMerge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4" w:type="dxa"/>
            <w:vMerge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dxa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35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24" w:type="dxa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357">
              <w:rPr>
                <w:rFonts w:ascii="Times New Roman" w:eastAsia="Times New Roman" w:hAnsi="Times New Roman" w:cs="Times New Roman"/>
                <w:lang w:eastAsia="ru-RU"/>
              </w:rPr>
              <w:t>в том числе просроченная</w:t>
            </w:r>
          </w:p>
        </w:tc>
        <w:tc>
          <w:tcPr>
            <w:tcW w:w="571" w:type="dxa"/>
            <w:vMerge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dxa"/>
            <w:vMerge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dxa"/>
            <w:vMerge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35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325" w:type="dxa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357">
              <w:rPr>
                <w:rFonts w:ascii="Times New Roman" w:eastAsia="Times New Roman" w:hAnsi="Times New Roman" w:cs="Times New Roman"/>
                <w:lang w:eastAsia="ru-RU"/>
              </w:rPr>
              <w:t>в том числе просроченная</w:t>
            </w:r>
          </w:p>
        </w:tc>
      </w:tr>
      <w:tr w:rsidR="000E4BCA" w:rsidRPr="00AF1357" w:rsidTr="0032478D">
        <w:tc>
          <w:tcPr>
            <w:tcW w:w="1644" w:type="dxa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3" w:type="dxa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dxa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4" w:type="dxa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4" w:type="dxa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dxa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dxa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dxa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5" w:type="dxa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E4BCA" w:rsidRPr="00AF1357" w:rsidRDefault="000E4BCA" w:rsidP="00954E4C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0E4BCA" w:rsidRPr="00AF1357" w:rsidRDefault="000E4BCA" w:rsidP="00954E4C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AF1357">
        <w:rPr>
          <w:rFonts w:ascii="Times New Roman" w:eastAsia="Times New Roman" w:hAnsi="Times New Roman" w:cs="Times New Roman"/>
          <w:lang w:eastAsia="ru-RU"/>
        </w:rPr>
        <w:t>Руководитель Получателя</w:t>
      </w:r>
    </w:p>
    <w:p w:rsidR="000E4BCA" w:rsidRPr="00AF1357" w:rsidRDefault="000E4BCA" w:rsidP="00954E4C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AF1357">
        <w:rPr>
          <w:rFonts w:ascii="Times New Roman" w:eastAsia="Times New Roman" w:hAnsi="Times New Roman" w:cs="Times New Roman"/>
          <w:lang w:eastAsia="ru-RU"/>
        </w:rPr>
        <w:t>(уполномоченное лицо) _______________ ____________ ________________________</w:t>
      </w:r>
    </w:p>
    <w:p w:rsidR="000E4BCA" w:rsidRPr="00AF1357" w:rsidRDefault="000E4BCA" w:rsidP="00954E4C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AF135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(должность)        (подпись)        (расшифровка подписи)</w:t>
      </w:r>
    </w:p>
    <w:p w:rsidR="000E4BCA" w:rsidRPr="00AF1357" w:rsidRDefault="000E4BCA" w:rsidP="00954E4C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AF1357">
        <w:rPr>
          <w:rFonts w:ascii="Times New Roman" w:eastAsia="Times New Roman" w:hAnsi="Times New Roman" w:cs="Times New Roman"/>
          <w:lang w:eastAsia="ru-RU"/>
        </w:rPr>
        <w:t>Исполнитель ________________ _____________________________ ________________</w:t>
      </w:r>
    </w:p>
    <w:p w:rsidR="000E4BCA" w:rsidRPr="00AF1357" w:rsidRDefault="000E4BCA" w:rsidP="00954E4C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AF1357">
        <w:rPr>
          <w:rFonts w:ascii="Times New Roman" w:eastAsia="Times New Roman" w:hAnsi="Times New Roman" w:cs="Times New Roman"/>
          <w:lang w:eastAsia="ru-RU"/>
        </w:rPr>
        <w:t xml:space="preserve">                                (должность)            (фамилия, имя, отчество)             (телефон)</w:t>
      </w:r>
    </w:p>
    <w:p w:rsidR="000E4BCA" w:rsidRPr="00AF1357" w:rsidRDefault="000E4BCA" w:rsidP="00954E4C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0E4BCA" w:rsidRPr="00AF1357" w:rsidRDefault="000E4BCA" w:rsidP="00954E4C">
      <w:pPr>
        <w:spacing w:after="0"/>
        <w:rPr>
          <w:rFonts w:ascii="Times New Roman" w:eastAsia="Times New Roman" w:hAnsi="Times New Roman" w:cs="Times New Roman"/>
          <w:lang w:eastAsia="ru-RU"/>
        </w:rPr>
        <w:sectPr w:rsidR="000E4BCA" w:rsidRPr="00AF1357" w:rsidSect="00954E4C">
          <w:pgSz w:w="16838" w:h="11906" w:orient="landscape"/>
          <w:pgMar w:top="851" w:right="567" w:bottom="426" w:left="992" w:header="720" w:footer="720" w:gutter="0"/>
          <w:cols w:space="720"/>
          <w:titlePg/>
          <w:docGrid w:linePitch="299"/>
        </w:sectPr>
      </w:pPr>
      <w:r w:rsidRPr="00AF1357">
        <w:rPr>
          <w:rFonts w:ascii="Times New Roman" w:eastAsia="Times New Roman" w:hAnsi="Times New Roman" w:cs="Times New Roman"/>
          <w:lang w:eastAsia="ru-RU"/>
        </w:rPr>
        <w:t>«___»___________ 20__ г</w:t>
      </w:r>
    </w:p>
    <w:p w:rsidR="000E4BCA" w:rsidRDefault="000E4BCA" w:rsidP="0084487F"/>
    <w:sectPr w:rsidR="000E4BCA" w:rsidSect="00954E4C">
      <w:pgSz w:w="16838" w:h="11906" w:orient="landscape"/>
      <w:pgMar w:top="1276" w:right="567" w:bottom="851" w:left="99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D3C" w:rsidRDefault="00AD6D3C">
      <w:pPr>
        <w:spacing w:after="0" w:line="240" w:lineRule="auto"/>
      </w:pPr>
      <w:r>
        <w:separator/>
      </w:r>
    </w:p>
  </w:endnote>
  <w:endnote w:type="continuationSeparator" w:id="0">
    <w:p w:rsidR="00AD6D3C" w:rsidRDefault="00AD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D3C" w:rsidRDefault="00AD6D3C">
      <w:pPr>
        <w:spacing w:after="0" w:line="240" w:lineRule="auto"/>
      </w:pPr>
      <w:r>
        <w:separator/>
      </w:r>
    </w:p>
  </w:footnote>
  <w:footnote w:type="continuationSeparator" w:id="0">
    <w:p w:rsidR="00AD6D3C" w:rsidRDefault="00AD6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128" w:rsidRDefault="00A339C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64E5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64E50">
      <w:rPr>
        <w:rStyle w:val="ac"/>
        <w:noProof/>
      </w:rPr>
      <w:t>1</w:t>
    </w:r>
    <w:r>
      <w:rPr>
        <w:rStyle w:val="ac"/>
      </w:rPr>
      <w:fldChar w:fldCharType="end"/>
    </w:r>
  </w:p>
  <w:p w:rsidR="008D2128" w:rsidRDefault="00AD6D3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128" w:rsidRDefault="00A339C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64E5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F6FF0">
      <w:rPr>
        <w:rStyle w:val="ac"/>
        <w:noProof/>
      </w:rPr>
      <w:t>2</w:t>
    </w:r>
    <w:r>
      <w:rPr>
        <w:rStyle w:val="ac"/>
      </w:rPr>
      <w:fldChar w:fldCharType="end"/>
    </w:r>
  </w:p>
  <w:p w:rsidR="008D2128" w:rsidRDefault="00AD6D3C">
    <w:pPr>
      <w:pStyle w:val="aa"/>
    </w:pPr>
  </w:p>
  <w:p w:rsidR="008D2128" w:rsidRDefault="00364E50">
    <w:pPr>
      <w:pStyle w:val="aa"/>
    </w:pPr>
    <w:r>
      <w:rPr>
        <w:vanish/>
      </w:rPr>
      <w:pgNum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17704"/>
    <w:multiLevelType w:val="hybridMultilevel"/>
    <w:tmpl w:val="35AE9F5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46126EBD"/>
    <w:multiLevelType w:val="hybridMultilevel"/>
    <w:tmpl w:val="360E2BD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4C592D0C"/>
    <w:multiLevelType w:val="singleLevel"/>
    <w:tmpl w:val="E37233C2"/>
    <w:lvl w:ilvl="0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72044169"/>
    <w:multiLevelType w:val="singleLevel"/>
    <w:tmpl w:val="427849C8"/>
    <w:lvl w:ilvl="0">
      <w:start w:val="1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E50"/>
    <w:rsid w:val="00024FBA"/>
    <w:rsid w:val="000C2934"/>
    <w:rsid w:val="000E4BCA"/>
    <w:rsid w:val="00114664"/>
    <w:rsid w:val="00135A04"/>
    <w:rsid w:val="0017724A"/>
    <w:rsid w:val="001A24E1"/>
    <w:rsid w:val="001D26B9"/>
    <w:rsid w:val="002829B1"/>
    <w:rsid w:val="002C2D8C"/>
    <w:rsid w:val="00364E50"/>
    <w:rsid w:val="003B747D"/>
    <w:rsid w:val="003C3B0E"/>
    <w:rsid w:val="00431BEC"/>
    <w:rsid w:val="00455276"/>
    <w:rsid w:val="00497D0F"/>
    <w:rsid w:val="004F002E"/>
    <w:rsid w:val="0055555D"/>
    <w:rsid w:val="005900F3"/>
    <w:rsid w:val="005B0032"/>
    <w:rsid w:val="007328FA"/>
    <w:rsid w:val="00771C1F"/>
    <w:rsid w:val="00791CF7"/>
    <w:rsid w:val="0084487F"/>
    <w:rsid w:val="0089066D"/>
    <w:rsid w:val="008A38A2"/>
    <w:rsid w:val="008B772B"/>
    <w:rsid w:val="0093763B"/>
    <w:rsid w:val="00954E4C"/>
    <w:rsid w:val="0095758F"/>
    <w:rsid w:val="00971E6E"/>
    <w:rsid w:val="009967FA"/>
    <w:rsid w:val="009F6FF0"/>
    <w:rsid w:val="00A063E9"/>
    <w:rsid w:val="00A339CC"/>
    <w:rsid w:val="00AD6D3C"/>
    <w:rsid w:val="00AF1357"/>
    <w:rsid w:val="00BC4F14"/>
    <w:rsid w:val="00C71B13"/>
    <w:rsid w:val="00C731B0"/>
    <w:rsid w:val="00C854E7"/>
    <w:rsid w:val="00CB2E4D"/>
    <w:rsid w:val="00D53D08"/>
    <w:rsid w:val="00D72385"/>
    <w:rsid w:val="00DE3CE8"/>
    <w:rsid w:val="00E00601"/>
    <w:rsid w:val="00E56791"/>
    <w:rsid w:val="00E60833"/>
    <w:rsid w:val="00E625B6"/>
    <w:rsid w:val="00EA4F2E"/>
    <w:rsid w:val="00EB03FC"/>
    <w:rsid w:val="00F92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B1"/>
  </w:style>
  <w:style w:type="paragraph" w:styleId="1">
    <w:name w:val="heading 1"/>
    <w:basedOn w:val="a"/>
    <w:next w:val="a"/>
    <w:link w:val="10"/>
    <w:qFormat/>
    <w:rsid w:val="00364E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64E5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364E50"/>
    <w:pPr>
      <w:keepNext/>
      <w:spacing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64E5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5">
    <w:name w:val="heading 5"/>
    <w:basedOn w:val="a"/>
    <w:next w:val="a"/>
    <w:link w:val="50"/>
    <w:qFormat/>
    <w:rsid w:val="00364E50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64E5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5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64E5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64E5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64E50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4E5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4E5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364E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64E5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364E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64E50"/>
    <w:rPr>
      <w:rFonts w:ascii="Times New Roman" w:eastAsia="Times New Roman" w:hAnsi="Times New Roman" w:cs="Times New Roman"/>
      <w:sz w:val="25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64E5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64E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64E50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364E50"/>
  </w:style>
  <w:style w:type="paragraph" w:styleId="a3">
    <w:name w:val="Title"/>
    <w:basedOn w:val="a"/>
    <w:link w:val="a4"/>
    <w:qFormat/>
    <w:rsid w:val="00364E5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64E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64E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64E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364E5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64E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caption"/>
    <w:basedOn w:val="a"/>
    <w:next w:val="a"/>
    <w:qFormat/>
    <w:rsid w:val="00364E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64E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64E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rsid w:val="00364E5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364E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64E50"/>
  </w:style>
  <w:style w:type="paragraph" w:styleId="23">
    <w:name w:val="Body Text 2"/>
    <w:basedOn w:val="a"/>
    <w:link w:val="24"/>
    <w:rsid w:val="00364E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364E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rsid w:val="00364E50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364E50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d">
    <w:name w:val="footer"/>
    <w:basedOn w:val="a"/>
    <w:link w:val="ae"/>
    <w:rsid w:val="00364E5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364E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64E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64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rsid w:val="00364E50"/>
    <w:rPr>
      <w:color w:val="0000FF"/>
      <w:u w:val="single"/>
    </w:rPr>
  </w:style>
  <w:style w:type="paragraph" w:styleId="af0">
    <w:name w:val="Balloon Text"/>
    <w:basedOn w:val="a"/>
    <w:link w:val="af1"/>
    <w:semiHidden/>
    <w:rsid w:val="00364E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364E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4E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64E5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364E50"/>
    <w:pPr>
      <w:keepNext/>
      <w:spacing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64E5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5">
    <w:name w:val="heading 5"/>
    <w:basedOn w:val="a"/>
    <w:next w:val="a"/>
    <w:link w:val="50"/>
    <w:qFormat/>
    <w:rsid w:val="00364E50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64E5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5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64E5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64E5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64E50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4E5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4E5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364E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64E5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364E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64E50"/>
    <w:rPr>
      <w:rFonts w:ascii="Times New Roman" w:eastAsia="Times New Roman" w:hAnsi="Times New Roman" w:cs="Times New Roman"/>
      <w:sz w:val="25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64E5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64E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64E50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364E50"/>
  </w:style>
  <w:style w:type="paragraph" w:styleId="a3">
    <w:name w:val="Title"/>
    <w:basedOn w:val="a"/>
    <w:link w:val="a4"/>
    <w:qFormat/>
    <w:rsid w:val="00364E5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64E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64E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64E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364E5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64E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caption"/>
    <w:basedOn w:val="a"/>
    <w:next w:val="a"/>
    <w:qFormat/>
    <w:rsid w:val="00364E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64E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64E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rsid w:val="00364E5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364E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64E50"/>
  </w:style>
  <w:style w:type="paragraph" w:styleId="23">
    <w:name w:val="Body Text 2"/>
    <w:basedOn w:val="a"/>
    <w:link w:val="24"/>
    <w:rsid w:val="00364E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364E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rsid w:val="00364E50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364E50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d">
    <w:name w:val="footer"/>
    <w:basedOn w:val="a"/>
    <w:link w:val="ae"/>
    <w:rsid w:val="00364E5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364E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64E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64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rsid w:val="00364E50"/>
    <w:rPr>
      <w:color w:val="0000FF"/>
      <w:u w:val="single"/>
    </w:rPr>
  </w:style>
  <w:style w:type="paragraph" w:styleId="af0">
    <w:name w:val="Balloon Text"/>
    <w:basedOn w:val="a"/>
    <w:link w:val="af1"/>
    <w:semiHidden/>
    <w:rsid w:val="00364E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364E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55AF351946C06BF5AD1419434B8E1D9AABB43996BE990AB2E540D1C75CB1155596F65423B4F0D6e9Q6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55AF351946C06BF5AD1419434B8E1D9AABB43996BE990AB2E540D1C75CB1155596F65423B4F0D6e9Q6F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8DC0E-092E-4EA7-A0AF-810CEE808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4117</Words>
  <Characters>23469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</cp:lastModifiedBy>
  <cp:revision>3</cp:revision>
  <cp:lastPrinted>2018-01-09T07:15:00Z</cp:lastPrinted>
  <dcterms:created xsi:type="dcterms:W3CDTF">2018-01-09T07:14:00Z</dcterms:created>
  <dcterms:modified xsi:type="dcterms:W3CDTF">2018-01-09T07:16:00Z</dcterms:modified>
</cp:coreProperties>
</file>