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3"/>
        <w:gridCol w:w="12914"/>
      </w:tblGrid>
      <w:tr w:rsidR="00EB1AF6" w:rsidRPr="00B21E83" w:rsidTr="00EB1AF6">
        <w:tc>
          <w:tcPr>
            <w:tcW w:w="15687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B1AF6" w:rsidRPr="00B21E83" w:rsidRDefault="00EB1AF6" w:rsidP="0050168A">
            <w:pPr>
              <w:pStyle w:val="ConsPlusNormal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</w:t>
            </w:r>
            <w:r w:rsidR="0050168A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    Приложение № 2</w:t>
            </w:r>
          </w:p>
          <w:p w:rsidR="00EB1AF6" w:rsidRPr="00B21E83" w:rsidRDefault="00EB1AF6" w:rsidP="00EB1AF6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 реализации мер по противодействию коррупции в органах государственной власти, государственных органах</w:t>
            </w:r>
          </w:p>
          <w:p w:rsidR="00EB1AF6" w:rsidRPr="00B21E83" w:rsidRDefault="00EB1AF6" w:rsidP="00EB1AF6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 xml:space="preserve">и </w:t>
            </w:r>
            <w:proofErr w:type="gramStart"/>
            <w:r w:rsidRPr="00B21E83">
              <w:rPr>
                <w:rFonts w:asciiTheme="minorHAnsi" w:hAnsiTheme="minorHAnsi"/>
                <w:sz w:val="24"/>
                <w:szCs w:val="24"/>
              </w:rPr>
              <w:t>органах</w:t>
            </w:r>
            <w:proofErr w:type="gramEnd"/>
            <w:r w:rsidRPr="00B21E83">
              <w:rPr>
                <w:rFonts w:asciiTheme="minorHAnsi" w:hAnsiTheme="minorHAnsi"/>
                <w:sz w:val="24"/>
                <w:szCs w:val="24"/>
              </w:rPr>
              <w:t xml:space="preserve"> местного самоуправления Владимирской области</w:t>
            </w:r>
          </w:p>
        </w:tc>
      </w:tr>
      <w:tr w:rsidR="00EB1AF6" w:rsidRPr="00B21E83" w:rsidTr="00EB1AF6">
        <w:tc>
          <w:tcPr>
            <w:tcW w:w="15687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B1AF6" w:rsidRPr="00605FB0" w:rsidRDefault="00EB1AF6" w:rsidP="00523F75">
            <w:pPr>
              <w:pStyle w:val="ConsPlusNormal"/>
              <w:jc w:val="center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605FB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за </w:t>
            </w:r>
            <w:r w:rsidR="00523F75" w:rsidRPr="00605FB0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proofErr w:type="spellStart"/>
            <w:r w:rsidR="00523F75" w:rsidRPr="00605FB0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en-US"/>
              </w:rPr>
              <w:t>полугодие</w:t>
            </w:r>
            <w:proofErr w:type="spellEnd"/>
            <w:r w:rsidR="00523F75" w:rsidRPr="00605FB0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05FB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20</w:t>
            </w:r>
            <w:r w:rsidR="004E4450" w:rsidRPr="00605FB0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523F75" w:rsidRPr="00605FB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2</w:t>
            </w:r>
            <w:r w:rsidRPr="00605FB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 xml:space="preserve"> год</w:t>
            </w:r>
            <w:r w:rsidR="00523F75" w:rsidRPr="00605FB0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а</w:t>
            </w:r>
          </w:p>
        </w:tc>
      </w:tr>
      <w:tr w:rsidR="00EB1AF6" w:rsidRPr="00B21E83" w:rsidTr="00EB1AF6">
        <w:tc>
          <w:tcPr>
            <w:tcW w:w="277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B1AF6" w:rsidRPr="00B21E83" w:rsidRDefault="00EB1AF6" w:rsidP="00EB1AF6">
            <w:pPr>
              <w:pStyle w:val="ConsPlusNormal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Представляет</w:t>
            </w:r>
          </w:p>
        </w:tc>
        <w:tc>
          <w:tcPr>
            <w:tcW w:w="1291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B1AF6" w:rsidRPr="00B21E83" w:rsidRDefault="00EB1AF6" w:rsidP="00EB1AF6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B1AF6" w:rsidRPr="00B21E83" w:rsidTr="00EB1AF6">
        <w:tc>
          <w:tcPr>
            <w:tcW w:w="2773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B1AF6" w:rsidRPr="00B21E83" w:rsidRDefault="00EB1AF6" w:rsidP="00EB1AF6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91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EB1AF6" w:rsidRPr="00B21E83" w:rsidRDefault="00EB1AF6" w:rsidP="00EB1AF6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(наименование органа власти, государственного органа, органа местного самоуправления)</w:t>
            </w:r>
          </w:p>
        </w:tc>
      </w:tr>
    </w:tbl>
    <w:p w:rsidR="00EB1AF6" w:rsidRPr="00B21E83" w:rsidRDefault="00EB1AF6" w:rsidP="00EB1AF6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156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3"/>
        <w:gridCol w:w="1077"/>
        <w:gridCol w:w="624"/>
        <w:gridCol w:w="850"/>
        <w:gridCol w:w="340"/>
        <w:gridCol w:w="340"/>
        <w:gridCol w:w="340"/>
        <w:gridCol w:w="340"/>
        <w:gridCol w:w="426"/>
        <w:gridCol w:w="340"/>
        <w:gridCol w:w="340"/>
        <w:gridCol w:w="340"/>
        <w:gridCol w:w="340"/>
        <w:gridCol w:w="313"/>
        <w:gridCol w:w="452"/>
        <w:gridCol w:w="340"/>
        <w:gridCol w:w="1057"/>
        <w:gridCol w:w="425"/>
        <w:gridCol w:w="1993"/>
        <w:gridCol w:w="1276"/>
        <w:gridCol w:w="1361"/>
      </w:tblGrid>
      <w:tr w:rsidR="00865BE5" w:rsidRPr="00B21E83" w:rsidTr="000C5000">
        <w:tc>
          <w:tcPr>
            <w:tcW w:w="13050" w:type="dxa"/>
            <w:gridSpan w:val="19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Наименование позиций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Показатель</w:t>
            </w: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Общие сведения</w:t>
            </w:r>
          </w:p>
        </w:tc>
        <w:tc>
          <w:tcPr>
            <w:tcW w:w="8284" w:type="dxa"/>
            <w:gridSpan w:val="17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Общая численность государственных гражданских (муниципальных) служащих (далее - служащие)</w:t>
            </w:r>
          </w:p>
        </w:tc>
        <w:tc>
          <w:tcPr>
            <w:tcW w:w="1993" w:type="dxa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штатная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605FB0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84" w:type="dxa"/>
            <w:gridSpan w:val="17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93" w:type="dxa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фактическая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605FB0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84" w:type="dxa"/>
            <w:gridSpan w:val="17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Общая численность служащих, подающих сведения о доходах, расходах, им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у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ществе и обязательствах имущественного характера</w:t>
            </w:r>
          </w:p>
        </w:tc>
        <w:tc>
          <w:tcPr>
            <w:tcW w:w="1993" w:type="dxa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штатная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605FB0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284" w:type="dxa"/>
            <w:gridSpan w:val="17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93" w:type="dxa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фактическая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605FB0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числе:</w:t>
            </w: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представивших сведения о доходах, расходах, имуществе и об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я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зательствах имущественного характера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1.2.2.1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605FB0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не представивших сведения о своих доходах, расходах, имущ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стве и обязательствах имущественного характера, а также доходах, расходах, имущ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стве и обязательствах имущественного характера супруги (супруга), несовершенноле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т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них детей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1.2.2.2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4" w:type="dxa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них: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уведомивших о невозможности представления сведений о доходах, расходах, имуществе и обязательствах имущественного характера с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у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пруги (супруга), несовершеннолетних детей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1.2.2.2.1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Принято на службу за отчетный период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605FB0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 численности служащих, ответственных за профилактику корру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п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ционных и иных прав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нарушений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Число служащих, ответственных за профилактику коррупционных и иных правонарушений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605FB0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17" w:type="dxa"/>
            <w:gridSpan w:val="10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с опытом работы в сфере противоде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й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ствия коррупции</w:t>
            </w:r>
          </w:p>
        </w:tc>
        <w:tc>
          <w:tcPr>
            <w:tcW w:w="5260" w:type="dxa"/>
            <w:gridSpan w:val="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менее 3 лет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2.2.1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605FB0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17" w:type="dxa"/>
            <w:gridSpan w:val="10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свыше 3 лет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2.2.2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 xml:space="preserve">Сведения о проверках достоверности и полноты сведений о доходах, об </w:t>
            </w: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имуществе и обязател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ь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ствах имущественного характера, представля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мых гражданами, пр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тендующими на замещ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ние должностей госуда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ственной (муниципал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ь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ной) гражданской слу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ж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бы, государственных должностей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Количество граждан, претендующих на замещение должностей государственной гражданской (муниципальной) службы, государственных должностей,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3.0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указанных проверок сведений, представляемых гражданами, претендующими на з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мещение должностей государственной гражданской (муниципальной) службы, государственных должностей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3.1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пров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дено на осн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вании инфо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 xml:space="preserve">мации </w:t>
            </w:r>
            <w:proofErr w:type="gramStart"/>
            <w:r w:rsidRPr="00B21E83">
              <w:rPr>
                <w:rFonts w:asciiTheme="minorHAnsi" w:hAnsiTheme="minorHAnsi"/>
                <w:sz w:val="24"/>
                <w:szCs w:val="24"/>
              </w:rPr>
              <w:t>от</w:t>
            </w:r>
            <w:proofErr w:type="gramEnd"/>
            <w:r w:rsidRPr="00B21E83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3.2.1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Сотрудников подразделения по профилактике коррупционных и иных правон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рушений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3.2.2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Политических партий и иных общественных объединений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3.2.3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Общественной палаты Российской Федерации или общественных палат в субъе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к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3.2.4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Общероссийских или региональных средств массовой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3.2.5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Иных государственных органов, органов местного самоуправления и их дол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ж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ностных лиц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3.2.6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3.3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граждан, которым отказано в замещении должностей государственной гражданской (муниципальной) службы по результатам указанных проверок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3.4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об анализе сведений о доходах, ра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ходах, об имуществе и обязательствах имущ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ственного характера, представляемых служ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щими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605FB0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21E83">
              <w:rPr>
                <w:rFonts w:asciiTheme="minorHAnsi" w:hAnsiTheme="minorHAnsi"/>
                <w:sz w:val="24"/>
                <w:szCs w:val="24"/>
              </w:rPr>
              <w:t>Сведения о проверках достоверности и полноты сведений о доходах, об имуществе и обязател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ь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ствах имущественного характера, проведенных в соответствии с Закон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ми Владимирской обл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сти от 05.04.2010 </w:t>
            </w:r>
            <w:hyperlink r:id="rId5" w:history="1">
              <w:r w:rsidRPr="00B21E83">
                <w:rPr>
                  <w:rFonts w:asciiTheme="minorHAnsi" w:hAnsiTheme="minorHAnsi"/>
                  <w:sz w:val="24"/>
                  <w:szCs w:val="24"/>
                </w:rPr>
                <w:t>N 23-ОЗ</w:t>
              </w:r>
            </w:hyperlink>
            <w:r w:rsidRPr="00B21E83">
              <w:rPr>
                <w:rFonts w:asciiTheme="minorHAnsi" w:hAnsiTheme="minorHAnsi"/>
                <w:sz w:val="24"/>
                <w:szCs w:val="24"/>
              </w:rPr>
              <w:t xml:space="preserve"> "О проверке достоверн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сти и полноты сведений, представляемых гражд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нами, претендующими на замещение должн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стей государственной гражданской службы Владимирской области, и государственными гра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ж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данскими служащими Владимирской области, и соблюдения госуда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ственными гражданск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и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ми служащими Влад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и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мирской области треб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ваний к служебному п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ведению</w:t>
            </w:r>
            <w:proofErr w:type="gramEnd"/>
            <w:r w:rsidRPr="00B21E83">
              <w:rPr>
                <w:rFonts w:asciiTheme="minorHAnsi" w:hAnsiTheme="minorHAnsi"/>
                <w:sz w:val="24"/>
                <w:szCs w:val="24"/>
              </w:rPr>
              <w:t xml:space="preserve">", от 30.05.2007 </w:t>
            </w:r>
            <w:hyperlink r:id="rId6" w:history="1">
              <w:r w:rsidRPr="00B21E83">
                <w:rPr>
                  <w:rFonts w:asciiTheme="minorHAnsi" w:hAnsiTheme="minorHAnsi"/>
                  <w:sz w:val="24"/>
                  <w:szCs w:val="24"/>
                </w:rPr>
                <w:t>N 58-ОЗ</w:t>
              </w:r>
            </w:hyperlink>
            <w:r w:rsidRPr="00B21E83">
              <w:rPr>
                <w:rFonts w:asciiTheme="minorHAnsi" w:hAnsiTheme="minorHAnsi"/>
                <w:sz w:val="24"/>
                <w:szCs w:val="24"/>
              </w:rPr>
              <w:t xml:space="preserve"> "О муниципал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ь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ной службе во Влад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и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мирской области"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Количество указанных проверок сведений, представляемых служащими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пров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дено на осн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вании инфо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 xml:space="preserve">мации </w:t>
            </w:r>
            <w:proofErr w:type="gramStart"/>
            <w:r w:rsidRPr="00B21E83">
              <w:rPr>
                <w:rFonts w:asciiTheme="minorHAnsi" w:hAnsiTheme="minorHAnsi"/>
                <w:sz w:val="24"/>
                <w:szCs w:val="24"/>
              </w:rPr>
              <w:t>от</w:t>
            </w:r>
            <w:proofErr w:type="gramEnd"/>
            <w:r w:rsidRPr="00B21E83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Сотрудников подразделения по профилактике коррупционных и иных правон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рушений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Политических партий и иных общественных объединений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4.2.3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Общественной палаты Российской Федерации или общественных палат в субъе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к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4.2.4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Общероссийских или региональных средств массовой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4.2.5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Иных государственных органов, органов местного самоуправления и их дол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ж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ностных лиц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4.2.6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605FB0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в отношении которых принято решение о представлении материалов пр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верки в соответствующую комиссию по соблюдению требований к служебному поведению гос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у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дарственных гражданских (муниципальных) служащих и урегулированию конфликта интересов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привлеченных к дисципл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и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нарной отве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т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ственности по результатам указанных проверок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4.5.1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них:</w:t>
            </w:r>
          </w:p>
        </w:tc>
        <w:tc>
          <w:tcPr>
            <w:tcW w:w="2806" w:type="dxa"/>
            <w:gridSpan w:val="8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 к взысканию в виде:</w:t>
            </w:r>
          </w:p>
        </w:tc>
        <w:tc>
          <w:tcPr>
            <w:tcW w:w="4920" w:type="dxa"/>
            <w:gridSpan w:val="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замечания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4.5.1.1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605FB0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6" w:type="dxa"/>
            <w:gridSpan w:val="8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20" w:type="dxa"/>
            <w:gridSpan w:val="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выговора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4.5.1.2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06" w:type="dxa"/>
            <w:gridSpan w:val="8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920" w:type="dxa"/>
            <w:gridSpan w:val="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4.5.1.3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уволено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4.5.2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Информация о результ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 xml:space="preserve">тах </w:t>
            </w:r>
            <w:proofErr w:type="gramStart"/>
            <w:r w:rsidRPr="00B21E83">
              <w:rPr>
                <w:rFonts w:asciiTheme="minorHAnsi" w:hAnsiTheme="minorHAnsi"/>
                <w:sz w:val="24"/>
                <w:szCs w:val="24"/>
              </w:rPr>
              <w:t>контроля за</w:t>
            </w:r>
            <w:proofErr w:type="gramEnd"/>
            <w:r w:rsidRPr="00B21E83">
              <w:rPr>
                <w:rFonts w:asciiTheme="minorHAnsi" w:hAnsiTheme="minorHAnsi"/>
                <w:sz w:val="24"/>
                <w:szCs w:val="24"/>
              </w:rPr>
              <w:t xml:space="preserve"> расход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ми, проведенного орг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 xml:space="preserve">нами, указанными в </w:t>
            </w:r>
            <w:hyperlink r:id="rId7" w:history="1">
              <w:r w:rsidRPr="00B21E83">
                <w:rPr>
                  <w:rFonts w:asciiTheme="minorHAnsi" w:hAnsiTheme="minorHAnsi"/>
                  <w:sz w:val="24"/>
                  <w:szCs w:val="24"/>
                </w:rPr>
                <w:t>ст. 8-7</w:t>
              </w:r>
            </w:hyperlink>
            <w:r w:rsidRPr="00B21E83">
              <w:rPr>
                <w:rFonts w:asciiTheme="minorHAnsi" w:hAnsiTheme="minorHAnsi"/>
                <w:sz w:val="24"/>
                <w:szCs w:val="24"/>
              </w:rPr>
              <w:t xml:space="preserve"> Закона Владимирской области от 10.11.2008 N 181-ОЗ "О противоде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й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ствии коррупции во Вл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димирской области"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проверок сведений о расходах, проведенных указанными подразделениями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пров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дено на осн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вании инфо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 xml:space="preserve">мации </w:t>
            </w:r>
            <w:proofErr w:type="gramStart"/>
            <w:r w:rsidRPr="00B21E83">
              <w:rPr>
                <w:rFonts w:asciiTheme="minorHAnsi" w:hAnsiTheme="minorHAnsi"/>
                <w:sz w:val="24"/>
                <w:szCs w:val="24"/>
              </w:rPr>
              <w:t>от</w:t>
            </w:r>
            <w:proofErr w:type="gramEnd"/>
            <w:r w:rsidRPr="00B21E83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Сотрудников подразделения по профилактике коррупционных и иных правон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рушений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Политических партий и иных общественных объединений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5.2.3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Общественной палаты Российской Федерации или общественных палат в субъе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к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5.2.4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Общероссийских или региональных средств массовой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5.2.5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Иных государственных органов, органов местного самоуправления и их дол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ж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ностных лиц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5.2.6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9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 xml:space="preserve">Количество служащих, в результате </w:t>
            </w:r>
            <w:proofErr w:type="gramStart"/>
            <w:r w:rsidRPr="00B21E83">
              <w:rPr>
                <w:rFonts w:asciiTheme="minorHAnsi" w:hAnsiTheme="minorHAnsi"/>
                <w:sz w:val="24"/>
                <w:szCs w:val="24"/>
              </w:rPr>
              <w:t>ко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троля за</w:t>
            </w:r>
            <w:proofErr w:type="gramEnd"/>
            <w:r w:rsidRPr="00B21E83">
              <w:rPr>
                <w:rFonts w:asciiTheme="minorHAnsi" w:hAnsiTheme="minorHAnsi"/>
                <w:sz w:val="24"/>
                <w:szCs w:val="24"/>
              </w:rPr>
              <w:t xml:space="preserve"> расходами которых внесены пре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д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ложения о применении к ним мер юрид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и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ческой ответственности и (или) направл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нии материалов, полученных в результате указанного контроля, в правоохранител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ь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ные органы</w:t>
            </w:r>
          </w:p>
        </w:tc>
        <w:tc>
          <w:tcPr>
            <w:tcW w:w="5600" w:type="dxa"/>
            <w:gridSpan w:val="9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5.3.1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77" w:type="dxa"/>
            <w:gridSpan w:val="9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00" w:type="dxa"/>
            <w:gridSpan w:val="9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5.3.2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них: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привлечено к дисциплинарной ответственности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5.3.3.1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 к взысканию в виде:</w:t>
            </w:r>
          </w:p>
        </w:tc>
        <w:tc>
          <w:tcPr>
            <w:tcW w:w="5600" w:type="dxa"/>
            <w:gridSpan w:val="9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замечания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5.3.3.1.1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00" w:type="dxa"/>
            <w:gridSpan w:val="9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выговора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5.3.3.1.2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00" w:type="dxa"/>
            <w:gridSpan w:val="9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предупреждения о неполном должностном (сл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у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жебном) соответствии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5.3.3.1.3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 xml:space="preserve">уволено из числа </w:t>
            </w:r>
            <w:proofErr w:type="gramStart"/>
            <w:r w:rsidRPr="00B21E83">
              <w:rPr>
                <w:rFonts w:asciiTheme="minorHAnsi" w:hAnsiTheme="minorHAnsi"/>
                <w:sz w:val="24"/>
                <w:szCs w:val="24"/>
              </w:rPr>
              <w:t>привлеченных</w:t>
            </w:r>
            <w:proofErr w:type="gramEnd"/>
            <w:r w:rsidRPr="00B21E83">
              <w:rPr>
                <w:rFonts w:asciiTheme="minorHAnsi" w:hAnsiTheme="minorHAnsi"/>
                <w:sz w:val="24"/>
                <w:szCs w:val="24"/>
              </w:rPr>
              <w:t xml:space="preserve"> к дисциплинарной ответственности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5.3.3.2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материалов, направленных по результатам указанных проверок в 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ганы прокуратуры (иные органы по компетенции)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5.3.3.3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 xml:space="preserve">в том </w:t>
            </w:r>
            <w:proofErr w:type="gramStart"/>
            <w:r w:rsidRPr="00B21E83">
              <w:rPr>
                <w:rFonts w:asciiTheme="minorHAnsi" w:hAnsiTheme="minorHAnsi"/>
                <w:sz w:val="24"/>
                <w:szCs w:val="24"/>
              </w:rPr>
              <w:t>числе</w:t>
            </w:r>
            <w:proofErr w:type="gramEnd"/>
            <w:r w:rsidRPr="00B21E83">
              <w:rPr>
                <w:rFonts w:asciiTheme="minorHAnsi" w:hAnsiTheme="minorHAnsi"/>
                <w:sz w:val="24"/>
                <w:szCs w:val="24"/>
              </w:rPr>
              <w:t xml:space="preserve"> по которым</w:t>
            </w:r>
          </w:p>
        </w:tc>
        <w:tc>
          <w:tcPr>
            <w:tcW w:w="7046" w:type="dxa"/>
            <w:gridSpan w:val="13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возбуждено уголовных дел (указывается количество возбужде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ных уголовных дел)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5.3.3.4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46" w:type="dxa"/>
            <w:gridSpan w:val="13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органами прокуратуры подано исков о взыскании в доход гос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у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 xml:space="preserve">дарства имущества по результатам осуществления </w:t>
            </w:r>
            <w:proofErr w:type="gramStart"/>
            <w:r w:rsidRPr="00B21E83">
              <w:rPr>
                <w:rFonts w:asciiTheme="minorHAnsi" w:hAnsiTheme="minorHAnsi"/>
                <w:sz w:val="24"/>
                <w:szCs w:val="24"/>
              </w:rPr>
              <w:t>контроля за</w:t>
            </w:r>
            <w:proofErr w:type="gramEnd"/>
            <w:r w:rsidRPr="00B21E83">
              <w:rPr>
                <w:rFonts w:asciiTheme="minorHAnsi" w:hAnsiTheme="minorHAnsi"/>
                <w:sz w:val="24"/>
                <w:szCs w:val="24"/>
              </w:rPr>
              <w:t xml:space="preserve"> расходами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5.3.3</w:t>
            </w:r>
            <w:r w:rsidR="00E10BD7">
              <w:rPr>
                <w:rFonts w:asciiTheme="minorHAnsi" w:hAnsiTheme="minorHAnsi"/>
                <w:sz w:val="24"/>
                <w:szCs w:val="24"/>
              </w:rPr>
              <w:t>.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Уведомления служащих о возникновении (во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з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можном возникновении) у них конфликта интер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сов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уведомл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ний в пунктах к 5.1 и к 5.2 предотвращ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ние или урег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у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лирование конфликта и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тересов сост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яло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в изменении должностного или служебного положения служащего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</w:t>
            </w:r>
          </w:p>
        </w:tc>
        <w:tc>
          <w:tcPr>
            <w:tcW w:w="6706" w:type="dxa"/>
            <w:gridSpan w:val="12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отстранении от исполнения должностных (служебных) об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я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занностей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5.2.1.1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отводе или самоотводе служащего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отказе от выгоды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5.2.3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</w:t>
            </w:r>
          </w:p>
        </w:tc>
        <w:tc>
          <w:tcPr>
            <w:tcW w:w="6706" w:type="dxa"/>
            <w:gridSpan w:val="12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путем передачи принадлежащих служащему ценных бумаг (долей участия, паев в уставных (складочных) капиталах орг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низаций) в доверительное управление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к 5.2.3.1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5.2.4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уведомивших о возникновении или возможном возникновении у них ко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фликта интересов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которыми (в отношении которых) были приняты меры по предотвращ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нию/урегулированию конфликта интересов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предо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т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вращение или урегулиров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ние конфликта интересов с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стояло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изменении должностного или служебного положения служащего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5.4.1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</w:t>
            </w:r>
          </w:p>
        </w:tc>
        <w:tc>
          <w:tcPr>
            <w:tcW w:w="6706" w:type="dxa"/>
            <w:gridSpan w:val="12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отстранении от исполнения должностных (служебных) об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я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занностей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5.4.1.1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отводе или самоотводе служащего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5.4.2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отказе от выгоды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C706B6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5.4.</w:t>
            </w:r>
            <w:r w:rsidR="00C706B6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0" w:type="dxa"/>
            <w:gridSpan w:val="4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</w:t>
            </w:r>
          </w:p>
        </w:tc>
        <w:tc>
          <w:tcPr>
            <w:tcW w:w="6706" w:type="dxa"/>
            <w:gridSpan w:val="12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путем передачи принадлежащих служащему ценных бумаг (долей участия, паев в уставных (складочных) капиталах орг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низаций) в доверительное управление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5.4.3.1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5.4.4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 соблюдении служащими запретов, ограничений и требов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ний, установленных в ц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лях противодействия коррупции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указанных проверок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них, пров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дено на осн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вании инфо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 xml:space="preserve">мации </w:t>
            </w:r>
            <w:proofErr w:type="gramStart"/>
            <w:r w:rsidRPr="00B21E83">
              <w:rPr>
                <w:rFonts w:asciiTheme="minorHAnsi" w:hAnsiTheme="minorHAnsi"/>
                <w:sz w:val="24"/>
                <w:szCs w:val="24"/>
              </w:rPr>
              <w:t>от</w:t>
            </w:r>
            <w:proofErr w:type="gramEnd"/>
            <w:r w:rsidRPr="00B21E83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Сотрудников подразделения по профилактике коррупционных и иных правон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рушений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Политических партий и иных общественных объединений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6.2.3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Общественной палаты Российской Федерации или общественных палат в субъе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к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6.2.4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Общероссийских или региональных средств массовой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6.2.5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Иных государственных органов, органов местного самоуправления и их дол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ж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ностных лиц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6.2.6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 xml:space="preserve">Количество </w:t>
            </w: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служащих, в отношении к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торых устано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в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лены факты несоблюд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ния: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Установленных ограничений и запретов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6.3.1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6.3.2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Сведения о проверках соблюдения служащими установленных огран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и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чений и запретов, а та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к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же требований о предо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т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вращении или урегул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и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ровании конфликта и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тересов</w:t>
            </w: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привлеченных к дисципл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и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нарной отве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т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ственности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6.4.1.1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0" w:type="dxa"/>
            <w:gridSpan w:val="5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 к взы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канию в виде:</w:t>
            </w:r>
          </w:p>
        </w:tc>
        <w:tc>
          <w:tcPr>
            <w:tcW w:w="6366" w:type="dxa"/>
            <w:gridSpan w:val="11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замечания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6.4.1.1.1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0" w:type="dxa"/>
            <w:gridSpan w:val="5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66" w:type="dxa"/>
            <w:gridSpan w:val="11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выговора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6.4.1.1.2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10" w:type="dxa"/>
            <w:gridSpan w:val="5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366" w:type="dxa"/>
            <w:gridSpan w:val="11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предупреждения о неполном должностном (служебном) соответствии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6.4.1.1.3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уволено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6.4.1.2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6" w:type="dxa"/>
            <w:gridSpan w:val="6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Требований о предо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т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вращении или урегул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и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ровании конфликта и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тересов</w:t>
            </w:r>
          </w:p>
        </w:tc>
        <w:tc>
          <w:tcPr>
            <w:tcW w:w="5940" w:type="dxa"/>
            <w:gridSpan w:val="10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6.4.2.1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6" w:type="dxa"/>
            <w:gridSpan w:val="6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5" w:type="dxa"/>
            <w:gridSpan w:val="6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 к взы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канию в виде:</w:t>
            </w:r>
          </w:p>
        </w:tc>
        <w:tc>
          <w:tcPr>
            <w:tcW w:w="3815" w:type="dxa"/>
            <w:gridSpan w:val="4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замечания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6.4.2.1.1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6" w:type="dxa"/>
            <w:gridSpan w:val="6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5" w:type="dxa"/>
            <w:gridSpan w:val="6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выговора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6.4.2.1.2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6" w:type="dxa"/>
            <w:gridSpan w:val="6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5" w:type="dxa"/>
            <w:gridSpan w:val="6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15" w:type="dxa"/>
            <w:gridSpan w:val="4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предупреждения о неполном должностном (служебном) соо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т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ветствии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6.4.2.1.3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6" w:type="dxa"/>
            <w:gridSpan w:val="6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940" w:type="dxa"/>
            <w:gridSpan w:val="10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уволено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6.4.2.2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 проверках соблюдения граждан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ми, замещавшими дол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ж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ности государственной гражданской (муниц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и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пальной) службы, огр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ничений при заключении ими после ухода со службы трудового дог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вора и (или) гражданско-правового договора в случаях, предусмотре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ных законодательством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Количество граждан, замещавших должности государственной гражданской (муниципальной)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ных федеральными законами, были проанализированы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7.0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указанных проверок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7.1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них, пров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дено на осн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вании инфо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 xml:space="preserve">мации </w:t>
            </w:r>
            <w:proofErr w:type="gramStart"/>
            <w:r w:rsidRPr="00B21E83">
              <w:rPr>
                <w:rFonts w:asciiTheme="minorHAnsi" w:hAnsiTheme="minorHAnsi"/>
                <w:sz w:val="24"/>
                <w:szCs w:val="24"/>
              </w:rPr>
              <w:t>от</w:t>
            </w:r>
            <w:proofErr w:type="gramEnd"/>
            <w:r w:rsidRPr="00B21E83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7.2.1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Сотрудников подразделения по профилактике коррупционных и иных правон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рушений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7.2.2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Политических партий и иных общественных объединений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7.2.3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Общественной палаты Российской Федерации или общественных палат в субъе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к</w:t>
            </w: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тах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7.2.4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Общероссийских или региональных средств массовой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7.2.5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Иных государственных органов, органов местного самоуправления и их дол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ж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ностных лиц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7.2.6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7.3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граждан, которым отказано в замещении должности или выполнении работы по 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зультатам указанных проверок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7.4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трудовых договоров и (или) гражданско-правовых договоров, расторгнутых по 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зультатам указанных проверок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7.5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об уведомл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нии служащими предст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вителя нанимателя об иной оплачиваемой 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боте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8.1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не уведомивших (несвоевременно уведомивших) при фактическом в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ы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полнении иной оплачиваемой деятельности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8.2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привлеченных к ди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циплинарной отве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т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ственности за наруш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ние порядка уведо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м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ления либо не увед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 xml:space="preserve">мивших представителя нанимателя об иной оплачиваемой работе, а </w:t>
            </w:r>
            <w:proofErr w:type="gramStart"/>
            <w:r w:rsidRPr="00B21E83">
              <w:rPr>
                <w:rFonts w:asciiTheme="minorHAnsi" w:hAnsiTheme="minorHAnsi"/>
                <w:sz w:val="24"/>
                <w:szCs w:val="24"/>
              </w:rPr>
              <w:t>также</w:t>
            </w:r>
            <w:proofErr w:type="gramEnd"/>
            <w:r w:rsidRPr="00B21E83">
              <w:rPr>
                <w:rFonts w:asciiTheme="minorHAnsi" w:hAnsiTheme="minorHAnsi"/>
                <w:sz w:val="24"/>
                <w:szCs w:val="24"/>
              </w:rPr>
              <w:t xml:space="preserve"> сколько из них уволено</w:t>
            </w: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8.3.1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9" w:type="dxa"/>
            <w:gridSpan w:val="10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 к взысканию в виде:</w:t>
            </w:r>
          </w:p>
        </w:tc>
        <w:tc>
          <w:tcPr>
            <w:tcW w:w="4267" w:type="dxa"/>
            <w:gridSpan w:val="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замечания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8.3.1.1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9" w:type="dxa"/>
            <w:gridSpan w:val="10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67" w:type="dxa"/>
            <w:gridSpan w:val="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выговора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8.3.1.2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9" w:type="dxa"/>
            <w:gridSpan w:val="10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67" w:type="dxa"/>
            <w:gridSpan w:val="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предупреждения о неполном дол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ж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ностном (служебном) соответствии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8.3.1.3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уволено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8.3.2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 проверке 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б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ращений о коррупцио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ных правонарушениях служащих</w:t>
            </w:r>
          </w:p>
        </w:tc>
        <w:tc>
          <w:tcPr>
            <w:tcW w:w="6010" w:type="dxa"/>
            <w:gridSpan w:val="13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ства</w:t>
            </w:r>
          </w:p>
        </w:tc>
        <w:tc>
          <w:tcPr>
            <w:tcW w:w="4267" w:type="dxa"/>
            <w:gridSpan w:val="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9.1.1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010" w:type="dxa"/>
            <w:gridSpan w:val="1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67" w:type="dxa"/>
            <w:gridSpan w:val="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рассмотрено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9.1.2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получено сл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дующими способами:</w:t>
            </w: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Письменное обращение (почтовое)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9.2.1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Горячая линия (телефон доверия)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9.2.2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Личный прием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9.2.3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Обращение через Интернет-сайт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9.2.4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Публикации в СМИ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9.2.5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Иные способы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9.2.6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привлеченных к ди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циплинарной отве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т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ственности по резул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ь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 xml:space="preserve">татам рассмотрения указанных обращений, а </w:t>
            </w:r>
            <w:proofErr w:type="gramStart"/>
            <w:r w:rsidRPr="00B21E83">
              <w:rPr>
                <w:rFonts w:asciiTheme="minorHAnsi" w:hAnsiTheme="minorHAnsi"/>
                <w:sz w:val="24"/>
                <w:szCs w:val="24"/>
              </w:rPr>
              <w:t>также</w:t>
            </w:r>
            <w:proofErr w:type="gramEnd"/>
            <w:r w:rsidRPr="00B21E83">
              <w:rPr>
                <w:rFonts w:asciiTheme="minorHAnsi" w:hAnsiTheme="minorHAnsi"/>
                <w:sz w:val="24"/>
                <w:szCs w:val="24"/>
              </w:rPr>
              <w:t xml:space="preserve"> сколько из них уволено</w:t>
            </w: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9.3.1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9" w:type="dxa"/>
            <w:gridSpan w:val="10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 к взысканию в виде:</w:t>
            </w:r>
          </w:p>
        </w:tc>
        <w:tc>
          <w:tcPr>
            <w:tcW w:w="4267" w:type="dxa"/>
            <w:gridSpan w:val="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замечания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9.3.1.1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9" w:type="dxa"/>
            <w:gridSpan w:val="10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67" w:type="dxa"/>
            <w:gridSpan w:val="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выговора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9.3.1.2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9" w:type="dxa"/>
            <w:gridSpan w:val="10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67" w:type="dxa"/>
            <w:gridSpan w:val="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предупреждения о неполном дол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ж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ностном (служебном) соответствии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9.3.1.3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уволено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9.3.2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возбужденных уголовных дел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9.4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Деятельность комиссий по соблюдению требов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ний к служебному пов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дению и урегулированию конфликта интересов (а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т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тестационных комиссий), далее - комиссии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имеющихся комиссий по соблюдению требований к служебному поведению и урег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у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лированию конфликта интересов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605FB0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 xml:space="preserve">в том числе </w:t>
            </w:r>
            <w:proofErr w:type="gramStart"/>
            <w:r w:rsidRPr="00B21E83">
              <w:rPr>
                <w:rFonts w:asciiTheme="minorHAnsi" w:hAnsiTheme="minorHAnsi"/>
                <w:sz w:val="24"/>
                <w:szCs w:val="24"/>
              </w:rPr>
              <w:t>каса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ю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щиеся</w:t>
            </w:r>
            <w:proofErr w:type="gramEnd"/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предоставления недостоверных или неполных сведений о доходах, расходах, об им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у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ществе и обязательствах имущественного характера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10.3.1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вершеннолетних детей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10.3.2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 невозможности выполнить требования о запрете отдельным категориям лиц откр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ы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вать и иметь счета (вклады), хранить наличные денежные средства и ценности в ин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т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ствующих случаях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10.3.3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несоблюдения требований к служебному поведению и (или) требований об урегулир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вании конфликта интересов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10.3.4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дачи согласия на замещение должности в коммерческой или некоммерческой орган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и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зации либо на выполнение работы на условиях гражданско-правового договора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10.3.5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</w:t>
            </w:r>
          </w:p>
        </w:tc>
        <w:tc>
          <w:tcPr>
            <w:tcW w:w="7386" w:type="dxa"/>
            <w:gridSpan w:val="14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разрешено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10.3.5.1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 xml:space="preserve">в том числе </w:t>
            </w:r>
            <w:proofErr w:type="gramStart"/>
            <w:r w:rsidRPr="00B21E83">
              <w:rPr>
                <w:rFonts w:asciiTheme="minorHAnsi" w:hAnsiTheme="minorHAnsi"/>
                <w:sz w:val="24"/>
                <w:szCs w:val="24"/>
              </w:rPr>
              <w:t>каса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ю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щиеся</w:t>
            </w:r>
            <w:proofErr w:type="gramEnd"/>
            <w:r w:rsidRPr="00B21E83">
              <w:rPr>
                <w:rFonts w:asciiTheme="minorHAnsi" w:hAnsiTheme="minorHAnsi"/>
                <w:sz w:val="24"/>
                <w:szCs w:val="24"/>
              </w:rPr>
              <w:t xml:space="preserve"> требов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ний</w:t>
            </w: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 достоверности и полноте сведений о доходах, расходах, об имуществе и обязател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ь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ствах имущественного характера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10.4.1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 объективности и уважительности причин непредставления сведений о доходах с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у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пруги (супруга) и несовершеннолетних детей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10.4.2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странными финансовыми инструментами в соответствующих случаях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10.4.3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служебному поведению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10.4.4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10.4.5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ний комиссий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 за наруш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ния тр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бований</w:t>
            </w: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 достоверности и полноте сведений о доходах, расходах, об имуществе и обязател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ь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ствах имущественного характера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10.5.1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 объективности и уважительности причин непредставления сведений о доходах с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у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пруги (супруга) и несовершеннолетних детей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10.5.2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странными финансовыми инструментами в соответствующих случаях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10.5.3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служебному поведению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10.5.4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10.5.5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об ответстве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ности служащих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привлеченных к юридической ответственности за совершение коррупц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и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онных правонарушений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привл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 xml:space="preserve">чено </w:t>
            </w:r>
            <w:proofErr w:type="gramStart"/>
            <w:r w:rsidRPr="00B21E83">
              <w:rPr>
                <w:rFonts w:asciiTheme="minorHAnsi" w:hAnsiTheme="minorHAnsi"/>
                <w:sz w:val="24"/>
                <w:szCs w:val="24"/>
              </w:rPr>
              <w:t>к</w:t>
            </w:r>
            <w:proofErr w:type="gramEnd"/>
            <w:r w:rsidRPr="00B21E83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Дисциплинарной ответственности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11.2.1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20" w:type="dxa"/>
            <w:gridSpan w:val="11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 к взысканию в виде:</w:t>
            </w:r>
          </w:p>
        </w:tc>
        <w:tc>
          <w:tcPr>
            <w:tcW w:w="4580" w:type="dxa"/>
            <w:gridSpan w:val="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замечания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11.2.1.1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20" w:type="dxa"/>
            <w:gridSpan w:val="11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выговора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11.2.1.2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20" w:type="dxa"/>
            <w:gridSpan w:val="11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предупреждения о неполном должнос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т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ном (служебном) соответствии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11.2.1.3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служащих, привлеченных к дисциплинарной ответственности, привлечено к дисц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и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плинарной ответственности неоднократно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11.2.1.4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Административной ответственности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11.2.2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Уголовной ответственности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11.2.3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11.3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Укажите 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11.4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об увольнении служащих в связи с утр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той доверия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фликта интересов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</w:t>
            </w:r>
          </w:p>
        </w:tc>
        <w:tc>
          <w:tcPr>
            <w:tcW w:w="9200" w:type="dxa"/>
            <w:gridSpan w:val="17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служащих, уволенных в связи с утратой доверия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12.1.1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по следующим основаниям:</w:t>
            </w: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12.1.1.1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12.1.1.2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Участие на платной основе в деятельности органа управления коммерч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ской организации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12.1.1.3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Осуществление предпринимательской деятельности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12.1.1.4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Нарушение служащим, его супругой (супругом) и несовершеннолетними детьми запрета открывать и иметь счета (вклады), хранить наличные д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нежные средства и ценности в иностранных банках, расположенных за пределами территории Российской Федерации, владеть и (или) польз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ваться иностранными финансовыми инструментами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12.1.1.5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12.1.1.6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 рассмотр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нии уведомлений сл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у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жащих о фактах обращ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ний в целях склонения их к совершению коррупц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и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онных правонарушений</w:t>
            </w:r>
          </w:p>
        </w:tc>
        <w:tc>
          <w:tcPr>
            <w:tcW w:w="6802" w:type="dxa"/>
            <w:gridSpan w:val="15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Количество уведомлений служащих о фактах обращений в ц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лях склонения их к совершению коррупционных правонаруш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 xml:space="preserve">ний, а также число рассмотренных уведомлений из указанного </w:t>
            </w: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количества</w:t>
            </w:r>
          </w:p>
        </w:tc>
        <w:tc>
          <w:tcPr>
            <w:tcW w:w="3475" w:type="dxa"/>
            <w:gridSpan w:val="3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13.1.1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02" w:type="dxa"/>
            <w:gridSpan w:val="15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75" w:type="dxa"/>
            <w:gridSpan w:val="3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рассмотрено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13.1.2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Сколько по результатам рассмотрения указанных уведомлений направлено материалов в прав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охранительные органы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13.2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13.3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Сколько по результатам рассмотрения указанных уведомлений привлечено к уголовной отве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т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ственности лиц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13.4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об организ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ции подготовки служ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щих в сфере противоде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й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ствия коррупции</w:t>
            </w: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 xml:space="preserve">Количество служащих, прошедших </w:t>
            </w:r>
            <w:proofErr w:type="gramStart"/>
            <w:r w:rsidRPr="00B21E83">
              <w:rPr>
                <w:rFonts w:asciiTheme="minorHAnsi" w:hAnsiTheme="minorHAnsi"/>
                <w:sz w:val="24"/>
                <w:szCs w:val="24"/>
              </w:rPr>
              <w:t>обучение по</w:t>
            </w:r>
            <w:proofErr w:type="gramEnd"/>
            <w:r w:rsidRPr="00B21E83">
              <w:rPr>
                <w:rFonts w:asciiTheme="minorHAnsi" w:hAnsiTheme="minorHAnsi"/>
                <w:sz w:val="24"/>
                <w:szCs w:val="24"/>
              </w:rPr>
              <w:t xml:space="preserve"> антикоррупц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и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онной темат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и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ке: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14.1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том числе:</w:t>
            </w: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Руководители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14.1.1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Помощники (советники)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14.1.2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Специалисты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14.1.3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Обеспечивающие специалисты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14.1.4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служащие иных категорий должностей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14.1.5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726" w:type="dxa"/>
            <w:gridSpan w:val="15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14.2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46" w:type="dxa"/>
            <w:gridSpan w:val="9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прошли обучение в форме:</w:t>
            </w:r>
          </w:p>
        </w:tc>
        <w:tc>
          <w:tcPr>
            <w:tcW w:w="4580" w:type="dxa"/>
            <w:gridSpan w:val="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первоначальной подготовки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14.2.1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46" w:type="dxa"/>
            <w:gridSpan w:val="9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профессиональной переподготовки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14.2.2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46" w:type="dxa"/>
            <w:gridSpan w:val="9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повышения квалификации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14.2.3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46" w:type="dxa"/>
            <w:gridSpan w:val="9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80" w:type="dxa"/>
            <w:gridSpan w:val="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стажировки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14.2.4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 правовом и антикоррупционном просвещении госуда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ственных служащих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15.1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пров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дено в форме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коллегии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15.1.1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конференции, круглого стола, научно-практического семинара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15.1.2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15.1.3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консультаций государственных служащих на тему антикоррупционного повед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15.1.4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 иных формах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15.1.5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 взаимоде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й</w:t>
            </w: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ствии власти с инстит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у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тами гражданского 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б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щества</w:t>
            </w:r>
          </w:p>
        </w:tc>
        <w:tc>
          <w:tcPr>
            <w:tcW w:w="6802" w:type="dxa"/>
            <w:gridSpan w:val="15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Количество наиболее активно взаимодействующих в сфере пр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тиводействия коррупции общественных объединений и орган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и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3475" w:type="dxa"/>
            <w:gridSpan w:val="3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16.1.1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802" w:type="dxa"/>
            <w:gridSpan w:val="15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75" w:type="dxa"/>
            <w:gridSpan w:val="3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с указанными уставными задачами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16.1.2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B21E83">
              <w:rPr>
                <w:rFonts w:asciiTheme="minorHAnsi" w:hAnsiTheme="minorHAnsi"/>
                <w:sz w:val="24"/>
                <w:szCs w:val="24"/>
              </w:rPr>
              <w:t>из них (стр. 16.1.1) в ра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м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ках указанного взаимоде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й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ствия привл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чены</w:t>
            </w:r>
            <w:proofErr w:type="gramEnd"/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работе в государственных юридических бюро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16.2.1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16.2.2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16.3.2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мониторингу антикоррупционного законодательства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16.3.3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 участию в заседаниях рабочих групп, иных совещательных органов по антико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рупционным вопросам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16.3.4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16.4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в фо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ме: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конференции, круглого стола, научно-практического семинара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16.5.1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заседания по вопросам антикоррупционной направленности общественного с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вета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16.5.2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заседания рабочих групп по вопросам профилактики и противодействия корру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п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16.5.3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Общее количество иных мероприятий антикоррупционной направленности с участием общ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ственности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16.6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 взаимоде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й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ствии с общероссийск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и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ми средствами массовой информации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 xml:space="preserve">Количество </w:t>
            </w:r>
            <w:proofErr w:type="gramStart"/>
            <w:r w:rsidRPr="00B21E83">
              <w:rPr>
                <w:rFonts w:asciiTheme="minorHAnsi" w:hAnsiTheme="minorHAnsi"/>
                <w:sz w:val="24"/>
                <w:szCs w:val="24"/>
              </w:rPr>
              <w:t>выступлений антикоррупционной направленности официальных представителей 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гана власти</w:t>
            </w:r>
            <w:proofErr w:type="gramEnd"/>
            <w:r w:rsidRPr="00B21E83">
              <w:rPr>
                <w:rFonts w:asciiTheme="minorHAnsi" w:hAnsiTheme="minorHAnsi"/>
                <w:sz w:val="24"/>
                <w:szCs w:val="24"/>
              </w:rPr>
              <w:t xml:space="preserve"> в общероссийских (региональных) средствах массовой информации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17.1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в фо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ме: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телепрограммы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17.2.1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радиопрограммы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17.2.2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печатного издания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17.2.3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материала в информационно-телекоммуникационной сети "Интернет"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17.2.4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программ, фильмов, печатных изданий, сетевых изданий антикоррупционной направленности, созданных при поддержке органов государственной власти субъекта Российской Федерации, органов местного самоуправления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17.3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в фо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ме:</w:t>
            </w: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телепрограмм, фильмов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17.3.1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радиопрограмм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17.3.2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печатных изданий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17.3.3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социальной рекламы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17.3.4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76" w:type="dxa"/>
            <w:gridSpan w:val="16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сайтов/материалов в информационно-телекоммуникационной сети "Интернет"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17.3.5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Общее количество иных форм распространения информации антикоррупционной направленн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17.4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поступивших уведомлений о получении подарка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18.1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сданных подарков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18.2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поступивших заявлений о выкупе подарка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18.3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подарков, возвращенных служащим (без учета выкупленных подарков)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18.3.1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выкупленных подарков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18.4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Общая сумма, полученная по итогам выкупа подарков, тыс. руб.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18.5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реализованных подарков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18.6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Общая сумма, полученная по итогам реализации подарков, тыс. руб.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18.7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18.8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уничтоженных подарков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18.9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Сведения об организ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ции антикоррупционной экспертизы нормативных правовых актов и их пр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ектов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Общее количество принятых нормативных правовых актов, разработчиками которых является о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ган исполнительной власти области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19.1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605FB0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проектов нормативных правовых актов, в отношении которых органом проведена 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тикоррупционная экспертиза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19.2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605FB0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9" w:type="dxa"/>
            <w:gridSpan w:val="16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 xml:space="preserve">Количество </w:t>
            </w:r>
            <w:proofErr w:type="spellStart"/>
            <w:r w:rsidRPr="00B21E83">
              <w:rPr>
                <w:rFonts w:asciiTheme="minorHAnsi" w:hAnsiTheme="minorHAnsi"/>
                <w:sz w:val="24"/>
                <w:szCs w:val="24"/>
              </w:rPr>
              <w:t>коррупциогенных</w:t>
            </w:r>
            <w:proofErr w:type="spellEnd"/>
            <w:r w:rsidRPr="00B21E83">
              <w:rPr>
                <w:rFonts w:asciiTheme="minorHAnsi" w:hAnsiTheme="minorHAnsi"/>
                <w:sz w:val="24"/>
                <w:szCs w:val="24"/>
              </w:rPr>
              <w:t xml:space="preserve"> факторов, выявленных в проектах норм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 xml:space="preserve">тивных правовых актов, а </w:t>
            </w:r>
            <w:proofErr w:type="gramStart"/>
            <w:r w:rsidRPr="00B21E83">
              <w:rPr>
                <w:rFonts w:asciiTheme="minorHAnsi" w:hAnsiTheme="minorHAnsi"/>
                <w:sz w:val="24"/>
                <w:szCs w:val="24"/>
              </w:rPr>
              <w:t>также</w:t>
            </w:r>
            <w:proofErr w:type="gramEnd"/>
            <w:r w:rsidRPr="00B21E83">
              <w:rPr>
                <w:rFonts w:asciiTheme="minorHAnsi" w:hAnsiTheme="minorHAnsi"/>
                <w:sz w:val="24"/>
                <w:szCs w:val="24"/>
              </w:rPr>
              <w:t xml:space="preserve"> сколько </w:t>
            </w:r>
            <w:proofErr w:type="spellStart"/>
            <w:r w:rsidRPr="00B21E83">
              <w:rPr>
                <w:rFonts w:asciiTheme="minorHAnsi" w:hAnsiTheme="minorHAnsi"/>
                <w:sz w:val="24"/>
                <w:szCs w:val="24"/>
              </w:rPr>
              <w:t>коррупциогенных</w:t>
            </w:r>
            <w:proofErr w:type="spellEnd"/>
            <w:r w:rsidRPr="00B21E83">
              <w:rPr>
                <w:rFonts w:asciiTheme="minorHAnsi" w:hAnsiTheme="minorHAnsi"/>
                <w:sz w:val="24"/>
                <w:szCs w:val="24"/>
              </w:rPr>
              <w:t xml:space="preserve"> факторов из них исключено</w:t>
            </w:r>
          </w:p>
        </w:tc>
        <w:tc>
          <w:tcPr>
            <w:tcW w:w="2418" w:type="dxa"/>
            <w:gridSpan w:val="2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19.3.1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9" w:type="dxa"/>
            <w:gridSpan w:val="16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исключено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19.3.2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19.4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605FB0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9" w:type="dxa"/>
            <w:gridSpan w:val="16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 xml:space="preserve">Количество </w:t>
            </w:r>
            <w:proofErr w:type="spellStart"/>
            <w:r w:rsidRPr="00B21E83">
              <w:rPr>
                <w:rFonts w:asciiTheme="minorHAnsi" w:hAnsiTheme="minorHAnsi"/>
                <w:sz w:val="24"/>
                <w:szCs w:val="24"/>
              </w:rPr>
              <w:t>коррупциогенных</w:t>
            </w:r>
            <w:proofErr w:type="spellEnd"/>
            <w:r w:rsidRPr="00B21E83">
              <w:rPr>
                <w:rFonts w:asciiTheme="minorHAnsi" w:hAnsiTheme="minorHAnsi"/>
                <w:sz w:val="24"/>
                <w:szCs w:val="24"/>
              </w:rPr>
              <w:t xml:space="preserve"> факторов, выявленных в нормативных пр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 xml:space="preserve">вовых актах, а </w:t>
            </w:r>
            <w:proofErr w:type="gramStart"/>
            <w:r w:rsidRPr="00B21E83">
              <w:rPr>
                <w:rFonts w:asciiTheme="minorHAnsi" w:hAnsiTheme="minorHAnsi"/>
                <w:sz w:val="24"/>
                <w:szCs w:val="24"/>
              </w:rPr>
              <w:t>также</w:t>
            </w:r>
            <w:proofErr w:type="gramEnd"/>
            <w:r w:rsidRPr="00B21E83">
              <w:rPr>
                <w:rFonts w:asciiTheme="minorHAnsi" w:hAnsiTheme="minorHAnsi"/>
                <w:sz w:val="24"/>
                <w:szCs w:val="24"/>
              </w:rPr>
              <w:t xml:space="preserve"> сколько </w:t>
            </w:r>
            <w:proofErr w:type="spellStart"/>
            <w:r w:rsidRPr="00B21E83">
              <w:rPr>
                <w:rFonts w:asciiTheme="minorHAnsi" w:hAnsiTheme="minorHAnsi"/>
                <w:sz w:val="24"/>
                <w:szCs w:val="24"/>
              </w:rPr>
              <w:t>коррупциогенных</w:t>
            </w:r>
            <w:proofErr w:type="spellEnd"/>
            <w:r w:rsidRPr="00B21E83">
              <w:rPr>
                <w:rFonts w:asciiTheme="minorHAnsi" w:hAnsiTheme="minorHAnsi"/>
                <w:sz w:val="24"/>
                <w:szCs w:val="24"/>
              </w:rPr>
              <w:t xml:space="preserve"> факторов из них исключ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но</w:t>
            </w:r>
          </w:p>
        </w:tc>
        <w:tc>
          <w:tcPr>
            <w:tcW w:w="2418" w:type="dxa"/>
            <w:gridSpan w:val="2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19.5.1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59" w:type="dxa"/>
            <w:gridSpan w:val="16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8" w:type="dxa"/>
            <w:gridSpan w:val="2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из них исключено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19.5.2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 w:val="restart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lastRenderedPageBreak/>
              <w:t>Сведения об организ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ции независимой ант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и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коррупционной экспе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тизы нормативных пр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а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вовых актов и их прое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к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тов</w:t>
            </w: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проектов нормативных правовых актов, в отношении которых органом проведена н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е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зависимая антикоррупционная экспертиза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20.1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20.2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нормативных правовых актов, в отношении которых проведена независимая ант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и</w:t>
            </w:r>
            <w:r w:rsidRPr="00B21E83">
              <w:rPr>
                <w:rFonts w:asciiTheme="minorHAnsi" w:hAnsiTheme="minorHAnsi"/>
                <w:sz w:val="24"/>
                <w:szCs w:val="24"/>
              </w:rPr>
              <w:t>коррупционная экспертиза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20.3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1E83" w:rsidRPr="00B21E83" w:rsidTr="000C5000">
        <w:tc>
          <w:tcPr>
            <w:tcW w:w="2773" w:type="dxa"/>
            <w:vMerge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277" w:type="dxa"/>
            <w:gridSpan w:val="18"/>
            <w:tcMar>
              <w:top w:w="57" w:type="dxa"/>
              <w:bottom w:w="57" w:type="dxa"/>
            </w:tcMar>
          </w:tcPr>
          <w:p w:rsidR="00865BE5" w:rsidRPr="00B21E83" w:rsidRDefault="00865BE5" w:rsidP="00865BE5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0C5000">
            <w:pPr>
              <w:pStyle w:val="ConsPlusNormal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21E83">
              <w:rPr>
                <w:rFonts w:asciiTheme="minorHAnsi" w:hAnsiTheme="minorHAnsi"/>
                <w:sz w:val="24"/>
                <w:szCs w:val="24"/>
              </w:rPr>
              <w:t>20.4</w:t>
            </w:r>
          </w:p>
        </w:tc>
        <w:tc>
          <w:tcPr>
            <w:tcW w:w="1361" w:type="dxa"/>
            <w:tcMar>
              <w:top w:w="57" w:type="dxa"/>
              <w:bottom w:w="57" w:type="dxa"/>
            </w:tcMar>
            <w:vAlign w:val="center"/>
          </w:tcPr>
          <w:p w:rsidR="00865BE5" w:rsidRPr="00B21E83" w:rsidRDefault="00865BE5" w:rsidP="00B21E83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02A76" w:rsidRDefault="00202A76" w:rsidP="008B687C">
      <w:pPr>
        <w:pStyle w:val="ConsPlusNormal"/>
        <w:outlineLvl w:val="1"/>
        <w:rPr>
          <w:rFonts w:asciiTheme="minorHAnsi" w:hAnsiTheme="minorHAnsi"/>
          <w:sz w:val="24"/>
          <w:szCs w:val="24"/>
        </w:rPr>
      </w:pPr>
    </w:p>
    <w:p w:rsidR="00B21E83" w:rsidRDefault="00B21E83" w:rsidP="008B687C">
      <w:pPr>
        <w:pStyle w:val="ConsPlusNormal"/>
        <w:outlineLvl w:val="1"/>
        <w:rPr>
          <w:rFonts w:asciiTheme="minorHAnsi" w:hAnsiTheme="minorHAnsi"/>
          <w:sz w:val="24"/>
          <w:szCs w:val="24"/>
        </w:rPr>
      </w:pPr>
    </w:p>
    <w:p w:rsidR="00B21E83" w:rsidRDefault="00B21E83" w:rsidP="008B687C">
      <w:pPr>
        <w:pStyle w:val="ConsPlusNormal"/>
        <w:outlineLvl w:val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ФИО исполнителя: </w:t>
      </w:r>
      <w:proofErr w:type="spellStart"/>
      <w:r w:rsidR="00605FB0">
        <w:rPr>
          <w:rFonts w:asciiTheme="minorHAnsi" w:hAnsiTheme="minorHAnsi"/>
          <w:sz w:val="24"/>
          <w:szCs w:val="24"/>
        </w:rPr>
        <w:t>Бусырева</w:t>
      </w:r>
      <w:proofErr w:type="spellEnd"/>
      <w:r w:rsidR="00605FB0">
        <w:rPr>
          <w:rFonts w:asciiTheme="minorHAnsi" w:hAnsiTheme="minorHAnsi"/>
          <w:sz w:val="24"/>
          <w:szCs w:val="24"/>
        </w:rPr>
        <w:t xml:space="preserve"> Екатерина Владимировна</w:t>
      </w:r>
    </w:p>
    <w:p w:rsidR="00B21E83" w:rsidRPr="00B21E83" w:rsidRDefault="00B21E83" w:rsidP="008B687C">
      <w:pPr>
        <w:pStyle w:val="ConsPlusNormal"/>
        <w:outlineLvl w:val="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Телефон: </w:t>
      </w:r>
      <w:r w:rsidR="00605FB0">
        <w:rPr>
          <w:rFonts w:asciiTheme="minorHAnsi" w:hAnsiTheme="minorHAnsi"/>
          <w:sz w:val="24"/>
          <w:szCs w:val="24"/>
        </w:rPr>
        <w:t>5-24-</w:t>
      </w:r>
      <w:bookmarkStart w:id="0" w:name="_GoBack"/>
      <w:bookmarkEnd w:id="0"/>
      <w:r w:rsidR="00605FB0">
        <w:rPr>
          <w:rFonts w:asciiTheme="minorHAnsi" w:hAnsiTheme="minorHAnsi"/>
          <w:sz w:val="24"/>
          <w:szCs w:val="24"/>
        </w:rPr>
        <w:t>09</w:t>
      </w:r>
    </w:p>
    <w:sectPr w:rsidR="00B21E83" w:rsidRPr="00B21E83" w:rsidSect="00EA45A2">
      <w:pgSz w:w="16838" w:h="11905" w:orient="landscape"/>
      <w:pgMar w:top="567" w:right="567" w:bottom="56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BE5"/>
    <w:rsid w:val="000C5000"/>
    <w:rsid w:val="001D36B9"/>
    <w:rsid w:val="00202A76"/>
    <w:rsid w:val="002A375C"/>
    <w:rsid w:val="002D6901"/>
    <w:rsid w:val="002E6AB8"/>
    <w:rsid w:val="00414484"/>
    <w:rsid w:val="004E4450"/>
    <w:rsid w:val="0050168A"/>
    <w:rsid w:val="00523F75"/>
    <w:rsid w:val="00565672"/>
    <w:rsid w:val="00577426"/>
    <w:rsid w:val="005B4F5C"/>
    <w:rsid w:val="00605FB0"/>
    <w:rsid w:val="0065176D"/>
    <w:rsid w:val="007C1F2F"/>
    <w:rsid w:val="0085538B"/>
    <w:rsid w:val="00865BE5"/>
    <w:rsid w:val="0088017D"/>
    <w:rsid w:val="00886407"/>
    <w:rsid w:val="008B687C"/>
    <w:rsid w:val="00A51254"/>
    <w:rsid w:val="00AB7EA6"/>
    <w:rsid w:val="00B21E83"/>
    <w:rsid w:val="00BC56AD"/>
    <w:rsid w:val="00BF09B5"/>
    <w:rsid w:val="00C0426D"/>
    <w:rsid w:val="00C706B6"/>
    <w:rsid w:val="00C9596D"/>
    <w:rsid w:val="00E10BD7"/>
    <w:rsid w:val="00E2293C"/>
    <w:rsid w:val="00EA45A2"/>
    <w:rsid w:val="00EB1AF6"/>
    <w:rsid w:val="00FC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5BE5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865BE5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5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C2B358C3A39534617E5530D33DB74DED6F74A7ED4ACC06C4D23E2036893336C9EE6369A9B95DA995D647A8E83F8FF85345DF9D72ACDC28B941F6AAxC4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C2B358C3A39534617E5530D33DB74DED6F74A7ED4ACB0ACCDA3E2036893336C9EE6369BBB905A594D25CAFE82AD9A915x141G" TargetMode="External"/><Relationship Id="rId5" Type="http://schemas.openxmlformats.org/officeDocument/2006/relationships/hyperlink" Target="consultantplus://offline/ref=CBC2B358C3A39534617E5530D33DB74DED6F74A7ED4AC90ACFD23E2036893336C9EE6369BBB905A594D25CAFE82AD9A915x141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3764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lebed-ii</dc:creator>
  <cp:lastModifiedBy>Пользователь Windows</cp:lastModifiedBy>
  <cp:revision>4</cp:revision>
  <cp:lastPrinted>2022-07-14T12:28:00Z</cp:lastPrinted>
  <dcterms:created xsi:type="dcterms:W3CDTF">2022-07-14T12:22:00Z</dcterms:created>
  <dcterms:modified xsi:type="dcterms:W3CDTF">2022-07-14T12:31:00Z</dcterms:modified>
</cp:coreProperties>
</file>