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8A" w:rsidRPr="0077528A" w:rsidRDefault="0077528A" w:rsidP="007752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1</w:t>
      </w: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основных целевых индикаторов Программы</w:t>
      </w:r>
    </w:p>
    <w:p w:rsidR="0077528A" w:rsidRPr="0077528A" w:rsidRDefault="00465DBB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«Энергосбе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режение и повышение </w:t>
      </w:r>
      <w:r w:rsidR="00D108D1" w:rsidRP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энергетической  эффективности  на  территории муниципального образования «поселок Никологоры» на 2014- 2016 годы»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</w:t>
      </w:r>
      <w:r w:rsidR="00101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7528A" w:rsidRPr="0077528A" w:rsidRDefault="0077528A" w:rsidP="00775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2700"/>
        <w:gridCol w:w="1474"/>
        <w:gridCol w:w="2268"/>
        <w:gridCol w:w="1162"/>
        <w:gridCol w:w="1135"/>
        <w:gridCol w:w="1135"/>
      </w:tblGrid>
      <w:tr w:rsidR="0077528A" w:rsidRPr="0077528A" w:rsidTr="00E36F4B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исполнителя, ответственного за достижение целевого индикатора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целевого индикатора</w:t>
            </w:r>
          </w:p>
        </w:tc>
      </w:tr>
      <w:tr w:rsidR="0077528A" w:rsidRPr="0077528A" w:rsidTr="00E36F4B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E36F4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в </w:t>
            </w:r>
            <w:r w:rsidR="00E3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Достиг-</w:t>
            </w:r>
            <w:proofErr w:type="spell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 баллах</w:t>
            </w:r>
          </w:p>
        </w:tc>
      </w:tr>
      <w:tr w:rsidR="0077528A" w:rsidRPr="0077528A" w:rsidTr="00E36F4B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101BA1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086A0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главы местной администрации</w:t>
            </w:r>
            <w:r w:rsidR="00086A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ЖКХ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323840" w:rsidRDefault="00101BA1" w:rsidP="0032384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101BA1" w:rsidP="00C552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101BA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D108D1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4A5130" w:rsidRDefault="004A5130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EA5E47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EA5E47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</w:t>
      </w: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0607D" w:rsidRDefault="0070607D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2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Динамика</w:t>
      </w:r>
      <w:r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целевых значений основных целевых индикаторов</w:t>
      </w:r>
      <w:r w:rsidR="00670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p w:rsidR="00465DBB" w:rsidRPr="0077528A" w:rsidRDefault="00D108D1" w:rsidP="00D10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«Энергосбережение и повышение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0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энергетической  эффективности  на  территории муниципального образования «поселок Никологоры» на 2014- 2016 годы»</w:t>
      </w:r>
    </w:p>
    <w:tbl>
      <w:tblPr>
        <w:tblW w:w="141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1471"/>
        <w:gridCol w:w="2175"/>
        <w:gridCol w:w="1347"/>
        <w:gridCol w:w="1934"/>
        <w:gridCol w:w="2826"/>
        <w:gridCol w:w="912"/>
      </w:tblGrid>
      <w:tr w:rsidR="00D108D1" w:rsidRPr="0077528A" w:rsidTr="00D108D1">
        <w:trPr>
          <w:jc w:val="center"/>
        </w:trPr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5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 реализации 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Последний год (целевое значение)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D108D1" w:rsidRPr="0077528A" w:rsidTr="00D108D1">
        <w:trPr>
          <w:jc w:val="center"/>
        </w:trPr>
        <w:tc>
          <w:tcPr>
            <w:tcW w:w="3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8A" w:rsidRPr="0077528A" w:rsidRDefault="0077528A" w:rsidP="00775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(отчетный год)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D108D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108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77528A" w:rsidP="00D108D1">
            <w:pPr>
              <w:pStyle w:val="a3"/>
              <w:numPr>
                <w:ilvl w:val="0"/>
                <w:numId w:val="3"/>
              </w:num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D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D108D1" w:rsidRDefault="00D108D1" w:rsidP="00D108D1">
            <w:pPr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77528A" w:rsidRPr="00D108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08D1" w:rsidRPr="0077528A" w:rsidTr="00D108D1">
        <w:trPr>
          <w:trHeight w:val="477"/>
          <w:jc w:val="center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Default="00323840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3840">
              <w:rPr>
                <w:rFonts w:ascii="Times New Roman" w:hAnsi="Times New Roman" w:cs="Times New Roman"/>
                <w:sz w:val="28"/>
                <w:szCs w:val="28"/>
              </w:rPr>
              <w:t>установка приборов учета холодного водоснабжения в жилых помещениях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D108D1" w:rsidRDefault="00323840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квартир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386A53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323840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A262E9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D108D1" w:rsidP="00B51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A53" w:rsidRPr="00A24BBE" w:rsidRDefault="00323840" w:rsidP="00B51F6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D108D1" w:rsidRDefault="00D108D1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90294C" w:rsidRDefault="0090294C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90294C" w:rsidRDefault="0090294C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Форма № 3</w:t>
      </w:r>
    </w:p>
    <w:p w:rsidR="0077528A" w:rsidRPr="0077528A" w:rsidRDefault="0077528A" w:rsidP="0077528A">
      <w:pPr>
        <w:tabs>
          <w:tab w:val="left" w:pos="567"/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DBB" w:rsidRPr="00465DBB" w:rsidRDefault="0070607D" w:rsidP="00465D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Программы</w:t>
      </w:r>
      <w:r w:rsidR="0077528A" w:rsidRPr="007752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«Энергосбережение и повышение энергетической эффективности на территории  муниципального образования «поселок Никологоры»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465DBB" w:rsidRPr="00465D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4"/>
        <w:gridCol w:w="3457"/>
        <w:gridCol w:w="2963"/>
        <w:gridCol w:w="3210"/>
      </w:tblGrid>
      <w:tr w:rsidR="0077528A" w:rsidRPr="0077528A" w:rsidTr="001D5174">
        <w:trPr>
          <w:trHeight w:val="2279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сводная оценка (баллов)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 по дальнейшей реализации Программы</w:t>
            </w:r>
          </w:p>
        </w:tc>
      </w:tr>
      <w:tr w:rsidR="0077528A" w:rsidRPr="0077528A" w:rsidTr="001D5174">
        <w:trPr>
          <w:trHeight w:val="754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67037" w:rsidP="003670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77528A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5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8A" w:rsidRPr="0077528A" w:rsidRDefault="00323840" w:rsidP="0077528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6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7528A" w:rsidRPr="0077528A" w:rsidRDefault="0077528A" w:rsidP="007752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28A" w:rsidRPr="0077528A" w:rsidRDefault="0077528A" w:rsidP="007752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2.11. По  результатам  рассмотрения аналитической записки принято решение о дальнейшей реализации Программы.</w:t>
      </w:r>
    </w:p>
    <w:p w:rsidR="00457E18" w:rsidRDefault="00457E18"/>
    <w:sectPr w:rsidR="00457E18" w:rsidSect="0077528A"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2ED"/>
    <w:multiLevelType w:val="multilevel"/>
    <w:tmpl w:val="9482DB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008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00008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8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8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8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8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80"/>
      </w:rPr>
    </w:lvl>
  </w:abstractNum>
  <w:abstractNum w:abstractNumId="1">
    <w:nsid w:val="46E45B8C"/>
    <w:multiLevelType w:val="hybridMultilevel"/>
    <w:tmpl w:val="232E160C"/>
    <w:lvl w:ilvl="0" w:tplc="72441CE6">
      <w:start w:val="201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93813"/>
    <w:multiLevelType w:val="hybridMultilevel"/>
    <w:tmpl w:val="CA5A607E"/>
    <w:lvl w:ilvl="0" w:tplc="8200C6F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D2"/>
    <w:rsid w:val="00006B90"/>
    <w:rsid w:val="00086A0A"/>
    <w:rsid w:val="000C0241"/>
    <w:rsid w:val="00101BA1"/>
    <w:rsid w:val="00117FFA"/>
    <w:rsid w:val="00323840"/>
    <w:rsid w:val="00367037"/>
    <w:rsid w:val="00386A53"/>
    <w:rsid w:val="003B6ABA"/>
    <w:rsid w:val="00457E18"/>
    <w:rsid w:val="00465DBB"/>
    <w:rsid w:val="004A5130"/>
    <w:rsid w:val="00541499"/>
    <w:rsid w:val="005431C8"/>
    <w:rsid w:val="006020D2"/>
    <w:rsid w:val="00670BC0"/>
    <w:rsid w:val="0070607D"/>
    <w:rsid w:val="0077528A"/>
    <w:rsid w:val="0090294C"/>
    <w:rsid w:val="00932395"/>
    <w:rsid w:val="00A24BBE"/>
    <w:rsid w:val="00A262E9"/>
    <w:rsid w:val="00A536F1"/>
    <w:rsid w:val="00B51F69"/>
    <w:rsid w:val="00C552A4"/>
    <w:rsid w:val="00D0338C"/>
    <w:rsid w:val="00D108D1"/>
    <w:rsid w:val="00E36F4B"/>
    <w:rsid w:val="00EA5E47"/>
    <w:rsid w:val="00F0625A"/>
    <w:rsid w:val="00F66A2D"/>
    <w:rsid w:val="00F8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F69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C308-95E8-4065-AC9C-5723D223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2015-02-13T07:55:00Z</cp:lastPrinted>
  <dcterms:created xsi:type="dcterms:W3CDTF">2014-01-29T09:27:00Z</dcterms:created>
  <dcterms:modified xsi:type="dcterms:W3CDTF">2017-02-14T05:53:00Z</dcterms:modified>
</cp:coreProperties>
</file>